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441900011-2025-00119</w:t>
      </w:r>
    </w:p>
    <w:p>
      <w:pPr>
        <w:pStyle w:val="null3"/>
        <w:jc w:val="center"/>
        <w:outlineLvl w:val="3"/>
      </w:pPr>
      <w:r>
        <w:rPr>
          <w:sz w:val="24"/>
          <w:b/>
        </w:rPr>
        <w:t>采购项目编号：</w:t>
      </w:r>
      <w:r>
        <w:rPr>
          <w:sz w:val="24"/>
          <w:b/>
        </w:rPr>
        <w:t>441900011-2025-00119</w:t>
      </w:r>
    </w:p>
    <w:p>
      <w:pPr>
        <w:pStyle w:val="null3"/>
        <w:jc w:val="center"/>
        <w:outlineLvl w:val="3"/>
      </w:pPr>
      <w:r>
        <w:rPr>
          <w:sz w:val="24"/>
          <w:b/>
        </w:rPr>
        <w:t>项目名称：</w:t>
      </w:r>
      <w:r>
        <w:rPr>
          <w:sz w:val="24"/>
          <w:b/>
        </w:rPr>
        <w:t>东莞滨海湾未来学校2025年开办信息化基础建设设施设备采购项目</w:t>
      </w:r>
    </w:p>
    <w:p>
      <w:pPr>
        <w:pStyle w:val="null3"/>
        <w:jc w:val="center"/>
        <w:outlineLvl w:val="3"/>
      </w:pPr>
      <w:r>
        <w:rPr>
          <w:sz w:val="24"/>
          <w:b/>
        </w:rPr>
        <w:t>采购人：</w:t>
      </w:r>
      <w:r>
        <w:rPr>
          <w:sz w:val="24"/>
          <w:b/>
        </w:rPr>
        <w:t>东莞滨海湾新区管理委员会</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东莞滨海湾新区管理委员会</w:t>
      </w:r>
      <w:r>
        <w:rPr/>
        <w:t>的委托，采用</w:t>
      </w:r>
      <w:r>
        <w:rPr/>
        <w:t>公开招标</w:t>
      </w:r>
      <w:r>
        <w:rPr/>
        <w:t>方式组织采购</w:t>
      </w:r>
      <w:r>
        <w:rPr/>
        <w:t>东莞滨海湾未来学校2025年开办信息化基础建设设施设备采购项目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东莞滨海湾未来学校2025年开办信息化基础建设设施设备采购项目</w:t>
      </w:r>
    </w:p>
    <w:p>
      <w:pPr>
        <w:pStyle w:val="null3"/>
        <w:ind w:firstLine="480"/>
      </w:pPr>
      <w:r>
        <w:rPr/>
        <w:t>采购计划编号：</w:t>
      </w:r>
      <w:r>
        <w:rPr/>
        <w:t>441900011-2025-00119</w:t>
      </w:r>
    </w:p>
    <w:p>
      <w:pPr>
        <w:pStyle w:val="null3"/>
        <w:ind w:firstLine="480"/>
      </w:pPr>
      <w:r>
        <w:rPr/>
        <w:t>采购项目编号：</w:t>
      </w:r>
      <w:r>
        <w:rPr/>
        <w:t>441900011-2025-00119</w:t>
      </w:r>
    </w:p>
    <w:p>
      <w:pPr>
        <w:pStyle w:val="null3"/>
        <w:ind w:firstLine="480"/>
      </w:pPr>
      <w:r>
        <w:rPr/>
        <w:t>采购方式：</w:t>
      </w:r>
      <w:r>
        <w:rPr/>
        <w:t>公开招标</w:t>
      </w:r>
    </w:p>
    <w:p>
      <w:pPr>
        <w:pStyle w:val="null3"/>
        <w:ind w:firstLine="480"/>
      </w:pPr>
      <w:r>
        <w:rPr/>
        <w:t>预算金额：</w:t>
      </w:r>
      <w:r>
        <w:rPr/>
        <w:t>1,604,095.32</w:t>
      </w:r>
      <w:r>
        <w:rPr/>
        <w:t>元</w:t>
      </w:r>
    </w:p>
    <w:p>
      <w:pPr>
        <w:pStyle w:val="null3"/>
        <w:outlineLvl w:val="3"/>
      </w:pPr>
      <w:r>
        <w:rPr>
          <w:sz w:val="24"/>
          <w:b/>
        </w:rPr>
        <w:t>2.项目内容及需求情况（采购项目技术规格、参数及要求）</w:t>
      </w:r>
    </w:p>
    <w:p>
      <w:pPr>
        <w:pStyle w:val="null3"/>
      </w:pPr>
      <w:r>
        <w:rPr/>
        <w:t>采购包1(东莞滨海湾未来学校2025年开办信息化基础建设设施设备采购项目):</w:t>
      </w:r>
    </w:p>
    <w:p>
      <w:pPr>
        <w:pStyle w:val="null3"/>
      </w:pPr>
      <w:r>
        <w:rPr/>
        <w:t>采购包预算金额：1,604,095.32元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其他信息化设备</w:t>
            </w:r>
          </w:p>
        </w:tc>
        <w:tc>
          <w:tcPr>
            <w:tcW w:type="dxa" w:w="2052"/>
          </w:tcPr>
          <w:p>
            <w:pPr>
              <w:pStyle w:val="null3"/>
            </w:pPr>
            <w:r>
              <w:rPr/>
              <w:t>东莞滨海湾未来学校2025年开办信息化基础建设设施设备采购项目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1,604,095.32</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合同履行期限：合同签定之日起40日内完成项目供货、安装调试。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采购包1（东莞滨海湾未来学校2025年开办信息化基础建设设施设备采购项目）：</w:t>
      </w:r>
      <w:r>
        <w:rPr/>
        <w:t>本项目不属于专门面向中小企业采购项目。</w:t>
      </w:r>
    </w:p>
    <w:p>
      <w:pPr>
        <w:pStyle w:val="null3"/>
        <w:outlineLvl w:val="3"/>
      </w:pPr>
      <w:r>
        <w:rPr>
          <w:sz w:val="24"/>
          <w:b/>
        </w:rPr>
        <w:t>3.本项目特定的资格要求：</w:t>
      </w:r>
    </w:p>
    <w:p>
      <w:pPr>
        <w:pStyle w:val="null3"/>
      </w:pPr>
      <w:r>
        <w:rPr/>
        <w:t>采购包1（东莞滨海湾未来学校2025年开办信息化基础建设设施设备采购项目）：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东莞滨海湾新区管理委员会</w:t>
      </w:r>
    </w:p>
    <w:p>
      <w:pPr>
        <w:pStyle w:val="null3"/>
        <w:ind w:firstLine="480"/>
      </w:pPr>
      <w:r>
        <w:rPr/>
        <w:t xml:space="preserve"> 地址：</w:t>
      </w:r>
      <w:r>
        <w:rPr/>
        <w:t>东莞滨海湾新区湾区1号</w:t>
      </w:r>
    </w:p>
    <w:p>
      <w:pPr>
        <w:pStyle w:val="null3"/>
        <w:ind w:firstLine="480"/>
      </w:pPr>
      <w:r>
        <w:rPr/>
        <w:t xml:space="preserve"> 联系方式：</w:t>
      </w:r>
      <w:r>
        <w:rPr/>
        <w:t>0769-26889224</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东莞滨海湾未来学校2025年开办信息化基础建设设施设备采购项目</w:t>
      </w:r>
    </w:p>
    <w:p>
      <w:pPr>
        <w:pStyle w:val="null3"/>
      </w:pPr>
      <w:r>
        <w:rPr/>
        <w:t>采购包1（东莞滨海湾未来学校2025年开办信息化基础建设设施设备采购项目）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合同签定之日起40日内完成项目供货、安装调试。</w:t>
            </w:r>
          </w:p>
        </w:tc>
      </w:tr>
      <w:tr>
        <w:tc>
          <w:tcPr>
            <w:tcW w:type="dxa" w:w="4153"/>
          </w:tcPr>
          <w:p>
            <w:pPr>
              <w:pStyle w:val="null3"/>
            </w:pPr>
            <w:r>
              <w:rPr/>
              <w:t>标的提供的地点</w:t>
            </w:r>
          </w:p>
        </w:tc>
        <w:tc>
          <w:tcPr>
            <w:tcW w:type="dxa" w:w="4153"/>
          </w:tcPr>
          <w:p>
            <w:pPr>
              <w:pStyle w:val="null3"/>
            </w:pPr>
            <w:r>
              <w:rPr/>
              <w:t>东莞滨海湾未来学校 (采购人指定地点)</w:t>
            </w:r>
          </w:p>
        </w:tc>
      </w:tr>
      <w:tr>
        <w:tc>
          <w:tcPr>
            <w:tcW w:type="dxa" w:w="4153"/>
          </w:tcPr>
          <w:p>
            <w:pPr>
              <w:pStyle w:val="null3"/>
            </w:pPr>
            <w:r>
              <w:rPr/>
              <w:t>付款方式</w:t>
            </w:r>
          </w:p>
        </w:tc>
        <w:tc>
          <w:tcPr>
            <w:tcW w:type="dxa" w:w="4153"/>
          </w:tcPr>
          <w:p>
            <w:pPr>
              <w:pStyle w:val="null3"/>
            </w:pPr>
            <w:r>
              <w:rPr/>
              <w:t>1期：支付比例20%,签订合同后中标人向采购人提供等额发票等付款资料后，采购人在10个工作日内支付合同总价的20%；</w:t>
            </w:r>
          </w:p>
          <w:p>
            <w:pPr>
              <w:pStyle w:val="null3"/>
            </w:pPr>
            <w:r>
              <w:rPr/>
              <w:t>2期：支付比例30%,主要设备到场，经采购人验收确认并且中标人向采购人提供等额发票及相关付款资料后10个工作日内，采购人支付合同总金额的30%；</w:t>
            </w:r>
          </w:p>
          <w:p>
            <w:pPr>
              <w:pStyle w:val="null3"/>
            </w:pPr>
            <w:r>
              <w:rPr/>
              <w:t>3期：支付比例30%,所有货物到场全部安装调试完毕并完成初验，中标人向采购人提供等额发票等付款资料后，采购人在10个工作日内支付合同总金额的30%；</w:t>
            </w:r>
          </w:p>
          <w:p>
            <w:pPr>
              <w:pStyle w:val="null3"/>
            </w:pPr>
            <w:r>
              <w:rPr/>
              <w:t>4期：支付比例20%,项目竣工，经采购人最终验收合格、进行项目实际结算后，中标人向采购人提供等额发票等付款资料后，采购人在10个工作日内支付至最终实际结算价的100%； 说明：（1）最终结算价以新区财政部门审定为准，最终实际结算时参照《关于印发东莞市财政性资金投资基本建设项目工程价款管理办法的通知（东财〔2021〕20号）》的规定执行。（2）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3）因采购人内部财政审批程序或因中标人提供发票等请款文件不符合要求导致逾期付款的，采购人不承担逾期付款的违约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1期：初验，经采购人现场初步验收合格达到使用需求（采购人按国家有关规定、规范组织项目验收，必要时邀请相关的专业人员或机构参与验收）。</w:t>
            </w:r>
          </w:p>
          <w:p>
            <w:pPr>
              <w:pStyle w:val="null3"/>
            </w:pPr>
            <w:r>
              <w:rPr/>
              <w:t>2期：终验，初验通过后试运行3个月以上，且所有货物正常使用且实现项目目标要求，并经采购人与使用方共同确认（采购人按国家有关规定、规范组织项目验收，必要时邀请相关的专业人员或机构参与验收）。</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p>
          <w:p>
            <w:pPr>
              <w:pStyle w:val="null3"/>
            </w:pPr>
            <w:r>
              <w:rPr/>
              <w:t>说明：中标人应在领取中标通知书之后签订合同之前递交履约保证金，履约保证金金额为合同金额的5%，履约保证金可采用保证金（银行转账、电汇）方式，或采用银行出具的履约担保函方式。①以银行转账形式提供履约担保的，履约保证金在合同期满后或最终验收合格后，中标人向采购人提交退回履约保证金的申请、履约保证金汇款凭证复印件、采购合同、采购项目验收报告原件、中标通知书复印件，前往采购人办理履约保证金退还手续。在本项目合同执行期间，如因中标人的过失或工作不配合的原因造成采购人经济损失的，采购人有权根据损失的数额直接在履约保证金中扣除并书面通知中标人。发生下列情况之一的，履约保证金不予退还：（1）中标人将本项目转让给他人，或者在投标文件中未说明，且未经采购人同意，将中标项目分包给他人的，采购人可依法不予退还其履约保证金；（2）中标人在履行采购合同期间，违反有关法律法规的规定及合同约定的条款，损害了采购人的利益，采购人可依法不予退还其履约保证金。②以履约保函形式提供履约担保的，中标人履行完毕合同义务后，及履约保证函到期时，采购人将履约保函退回给中标人。在本项目合同执行期间，如因中标人的过失或工作不配合的原因造成采购人经济损失的，采购人有权按照履约保函中的条款执行并书面通知中标人。</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 投标报价采取打包报价的方式，投标报价包括完成本项目所需的人工费、材料费、设备使用费、各种税费、保险费及合同施工过程中的不可预见费用等全部费用。</w:t>
            </w:r>
          </w:p>
          <w:p>
            <w:pPr>
              <w:pStyle w:val="null3"/>
            </w:pPr>
            <w:r>
              <w:rPr/>
              <w:t>二，质量保证及售后服务要求： 1、需在投标文件中详细列明货物的质量保证措施及售后服务承诺，包括货物免费保修期、故障处理、出现质量问题责任归属、质量事故赔偿方案等。 2、项目维保期：整体项目提供不少于一年的免费维保期，维保期自竣工验收之日起计算。维保期内免费提供维护、保修、技术支持等服务。维保期内，货物质量出现问题，负责提供三包 (包修、包换、包退) 服务。维保期内，若需要上门服务，由此产生的费用均不再收取。 3、须具有相应的售后服务能力，包括拥有相应的替代产品和人员。在保修期内，投标人须具有专业的维修技术人员及随时上门进行维修及检测服务的能力。 4、维保期内货物各部件发生非人为故障的，中标人应免费上门更换同种品牌规格型号的新部件；货物发生人为故障的，中标人应上门更换同种品牌规格型号的新部件，只收零配件成本，不得加收其它任何费用，提供软件的免费维护和升级服务。 5、免费提供货物安装、调试、使用培训；免费提供24小时技术支持；永久性免费提供电话技术指导和咨询服务；提供长期上门维修服务；定期进行货物免费检修。 6、免费维保期内，货物故障报修响应时间为：故障响应时间不超过半小时，到达现场时间不超过24小时；当天无法修复的，需提供同等规格的产品代用，直至故障设备修复，中标人负责所有因设备质量问题而产生的费用。</w:t>
            </w:r>
          </w:p>
          <w:p>
            <w:pPr>
              <w:pStyle w:val="null3"/>
            </w:pPr>
            <w:r>
              <w:rPr/>
              <w:t>三，其他要求： 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其他信息化设备</w:t>
            </w:r>
          </w:p>
        </w:tc>
        <w:tc>
          <w:tcPr>
            <w:tcW w:type="dxa" w:w="831"/>
          </w:tcPr>
          <w:p>
            <w:pPr>
              <w:pStyle w:val="null3"/>
              <w:jc w:val="left"/>
            </w:pPr>
            <w:r>
              <w:rPr/>
              <w:t>东莞滨海湾未来学校2025年开办信息化基础建设设施设备采购项目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1,604,095.32</w:t>
            </w:r>
          </w:p>
        </w:tc>
        <w:tc>
          <w:tcPr>
            <w:tcW w:type="dxa" w:w="831"/>
          </w:tcPr>
          <w:p>
            <w:pPr>
              <w:pStyle w:val="null3"/>
              <w:jc w:val="right"/>
            </w:pPr>
            <w:r>
              <w:rPr/>
              <w:t>1,604,095.32</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东莞滨海湾未来学校2025年开办信息化基础建设设施设备采购项目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一、项目概况</w:t>
            </w:r>
          </w:p>
          <w:p>
            <w:pPr>
              <w:pStyle w:val="null3"/>
              <w:ind w:firstLine="420"/>
              <w:jc w:val="both"/>
            </w:pPr>
            <w:r>
              <w:rPr>
                <w:sz w:val="21"/>
              </w:rPr>
              <w:t>东莞滨海湾未来学校位于中国广东省东莞市，地处滨海湾新区交椅湾板块中海路西侧，是一所九年一贯制公办学校。</w:t>
            </w:r>
          </w:p>
          <w:p>
            <w:pPr>
              <w:pStyle w:val="null3"/>
              <w:ind w:firstLine="420"/>
              <w:jc w:val="both"/>
            </w:pPr>
            <w:r>
              <w:rPr>
                <w:sz w:val="21"/>
              </w:rPr>
              <w:t>学校规划用地面积</w:t>
            </w:r>
            <w:r>
              <w:rPr>
                <w:sz w:val="21"/>
              </w:rPr>
              <w:t>73244.68 平方米，总建筑面积 152185 平方米，其中地上建筑面积 121188 平方米，地下建筑面积 30997 平方米。建设内容主要包括教学及辅助用房、办公用房、生活服务用房、教职 工服务用房、创客教室、室内游泳池、设备用房、地下车库、架空层、室外运动场和其他室外工程。</w:t>
            </w:r>
          </w:p>
          <w:p>
            <w:pPr>
              <w:pStyle w:val="null3"/>
              <w:ind w:firstLine="420"/>
              <w:jc w:val="both"/>
            </w:pPr>
            <w:r>
              <w:rPr>
                <w:sz w:val="21"/>
              </w:rPr>
              <w:t>建设</w:t>
            </w:r>
            <w:r>
              <w:rPr>
                <w:sz w:val="21"/>
              </w:rPr>
              <w:t>96个 班，其中小学48 个班，每班45 人，初中 48 个班，每班 50 人，共设学位数 4560 个。</w:t>
            </w:r>
          </w:p>
          <w:p>
            <w:pPr>
              <w:pStyle w:val="null3"/>
              <w:ind w:firstLine="420"/>
              <w:jc w:val="both"/>
            </w:pPr>
            <w:r>
              <w:rPr>
                <w:sz w:val="21"/>
              </w:rPr>
              <w:t>信息化系统一期于</w:t>
            </w:r>
            <w:r>
              <w:rPr>
                <w:sz w:val="21"/>
              </w:rPr>
              <w:t>2024年9月建设，本期在新开办房间及区域扩展信息化系统，按一一期建设标准进行建设。</w:t>
            </w:r>
          </w:p>
          <w:p>
            <w:pPr>
              <w:pStyle w:val="null3"/>
              <w:ind w:firstLine="420"/>
              <w:jc w:val="both"/>
            </w:pPr>
            <w:r>
              <w:rPr>
                <w:sz w:val="21"/>
              </w:rPr>
              <w:t>本期信息化项目建设包括：综合布线系统、计算机网络系统（教育网、智能网、互联网）、无线</w:t>
            </w:r>
            <w:r>
              <w:rPr>
                <w:sz w:val="21"/>
              </w:rPr>
              <w:t>WIFI系统、视频监控系统、公共广播系统、教学广播系统、门禁系统、空调智控系统、计算机教室、多媒体扩声系统、篮球场扩声系统、校门口报警系统等。</w:t>
            </w:r>
          </w:p>
          <w:p>
            <w:pPr>
              <w:pStyle w:val="null3"/>
              <w:jc w:val="both"/>
              <w:outlineLvl w:val="3"/>
            </w:pPr>
            <w:r>
              <w:rPr>
                <w:sz w:val="24"/>
                <w:b/>
              </w:rPr>
              <w:t>二、其他要求</w:t>
            </w:r>
          </w:p>
          <w:p>
            <w:pPr>
              <w:pStyle w:val="null3"/>
              <w:ind w:firstLine="420"/>
              <w:jc w:val="both"/>
            </w:pPr>
            <w:r>
              <w:rPr>
                <w:sz w:val="21"/>
              </w:rPr>
              <w:t>1、本项目《项目清单》中产品技术参数及功能要求仅供投标人参考，涉及具体品牌、型号、产地的产品，仅作为项目质量水平与配置的参考，在不低于此基准的前提下，投标人可以选用同一档次或更优的同类产品替代。</w:t>
            </w:r>
          </w:p>
          <w:p>
            <w:pPr>
              <w:pStyle w:val="null3"/>
              <w:ind w:firstLine="420"/>
              <w:jc w:val="both"/>
            </w:pPr>
            <w:r>
              <w:rPr>
                <w:sz w:val="21"/>
              </w:rPr>
              <w:t>2、项目供货期间，中标人如不具备项目实施过程中的施工类资质，可与采购人协商进行专业分包，经采购人同意后委托符合资质的企业承接本项目的非主体、非关键性工作，费用由中标人自行解决。</w:t>
            </w:r>
          </w:p>
          <w:p>
            <w:pPr>
              <w:pStyle w:val="null3"/>
              <w:ind w:firstLine="420"/>
              <w:jc w:val="both"/>
            </w:pPr>
            <w:r>
              <w:rPr>
                <w:sz w:val="21"/>
              </w:rPr>
              <w:t>3、投标人应根据本项目的作业要求，在投标文件中提供切实可行的技术方案、实施方案及组织措施、项目质量控制方案、售后服务方案等。</w:t>
            </w:r>
          </w:p>
          <w:p>
            <w:pPr>
              <w:pStyle w:val="null3"/>
              <w:ind w:firstLine="420"/>
              <w:jc w:val="both"/>
            </w:pPr>
            <w:r>
              <w:rPr>
                <w:sz w:val="21"/>
              </w:rPr>
              <w:t>4、若采购人根据实际需求购买与本项目相关的设备，中标人应负责完成安装及调试。</w:t>
            </w:r>
          </w:p>
          <w:p>
            <w:pPr>
              <w:pStyle w:val="null3"/>
              <w:jc w:val="both"/>
              <w:outlineLvl w:val="3"/>
            </w:pPr>
            <w:r>
              <w:rPr>
                <w:sz w:val="24"/>
                <w:b/>
              </w:rPr>
              <w:t>三、项目清单</w:t>
            </w:r>
          </w:p>
          <w:p>
            <w:pPr>
              <w:pStyle w:val="null3"/>
              <w:jc w:val="both"/>
            </w:pPr>
            <w:r>
              <w:rPr>
                <w:sz w:val="21"/>
                <w:b/>
              </w:rPr>
              <w:t>3.1、1号风雨操场及地下室</w:t>
            </w:r>
          </w:p>
          <w:tbl>
            <w:tblPr>
              <w:tblInd w:type="dxa" w:w="90"/>
              <w:tblBorders>
                <w:top w:val="none" w:color="000000" w:sz="4"/>
                <w:left w:val="none" w:color="000000" w:sz="4"/>
                <w:bottom w:val="none" w:color="000000" w:sz="4"/>
                <w:right w:val="none" w:color="000000" w:sz="4"/>
                <w:insideH w:val="none"/>
                <w:insideV w:val="none"/>
              </w:tblBorders>
            </w:tblPr>
            <w:tblGrid>
              <w:gridCol w:w="416"/>
              <w:gridCol w:w="911"/>
              <w:gridCol w:w="3150"/>
              <w:gridCol w:w="495"/>
              <w:gridCol w:w="614"/>
            </w:tblGrid>
            <w:tr>
              <w:tc>
                <w:tcPr>
                  <w:tcW w:type="dxa" w:w="41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序号</w:t>
                  </w:r>
                </w:p>
              </w:tc>
              <w:tc>
                <w:tcPr>
                  <w:tcW w:type="dxa" w:w="9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项目名称</w:t>
                  </w:r>
                </w:p>
              </w:tc>
              <w:tc>
                <w:tcPr>
                  <w:tcW w:type="dxa" w:w="315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项目特征描述</w:t>
                  </w:r>
                </w:p>
              </w:tc>
              <w:tc>
                <w:tcPr>
                  <w:tcW w:type="dxa" w:w="4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计量单位</w:t>
                  </w:r>
                </w:p>
              </w:tc>
              <w:tc>
                <w:tcPr>
                  <w:tcW w:type="dxa" w:w="6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数量</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视频监控</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DN20 2.0mm厚</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1.名称:镀锌电线管</w:t>
                  </w:r>
                  <w:r>
                    <w:br/>
                  </w:r>
                  <w:r>
                    <w:rPr>
                      <w:sz w:val="21"/>
                      <w:color w:val="000000"/>
                    </w:rPr>
                    <w:t>2.规格:JDG DN20 2.0mm厚</w:t>
                  </w:r>
                  <w:r>
                    <w:br/>
                  </w:r>
                  <w:r>
                    <w:rPr>
                      <w:sz w:val="21"/>
                      <w:color w:val="000000"/>
                    </w:rPr>
                    <w:t>3.配置形式:天花内敷设</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72.5</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1.产品名称：六类非屏蔽网线 （低烟无卤）WDZB-UTP-CAT6</w:t>
                  </w:r>
                  <w:r>
                    <w:br/>
                  </w:r>
                  <w:r>
                    <w:rPr>
                      <w:sz w:val="21"/>
                      <w:color w:val="000000"/>
                    </w:rPr>
                    <w:t>2.规格：六类非屏蔽双绞线,U/UTP,AWG23,LS0H,蓝色</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75.81</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400万全彩半球摄像机</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w:t>
                  </w:r>
                  <w:r>
                    <w:rPr>
                      <w:sz w:val="21"/>
                    </w:rPr>
                    <w:t>产品名称：</w:t>
                  </w:r>
                  <w:r>
                    <w:rPr>
                      <w:sz w:val="21"/>
                    </w:rPr>
                    <w:t>400万全彩半球摄像机</w:t>
                  </w:r>
                  <w:r>
                    <w:br/>
                  </w:r>
                  <w:r>
                    <w:rPr>
                      <w:sz w:val="21"/>
                    </w:rPr>
                    <w:t>2、规格：</w:t>
                  </w:r>
                  <w:r>
                    <w:br/>
                  </w:r>
                  <w:r>
                    <w:rPr>
                      <w:sz w:val="21"/>
                    </w:rPr>
                    <w:t>1.分辨率：≥4MP 2560(H)*1440(V)</w:t>
                  </w:r>
                  <w:r>
                    <w:br/>
                  </w:r>
                  <w:r>
                    <w:rPr>
                      <w:sz w:val="21"/>
                    </w:rPr>
                    <w:t>2.感光面尺寸：1/3" CMOS</w:t>
                  </w:r>
                  <w:r>
                    <w:br/>
                  </w:r>
                  <w:r>
                    <w:rPr>
                      <w:sz w:val="21"/>
                    </w:rPr>
                    <w:t>3.最低照度：彩色:≤0.005Lux (F1.2,AGC ON,1/30快门),黑白:≤0.0025Lux(F1.2,AGC ON,1/30快门), 0Lux(红外开启)</w:t>
                  </w:r>
                  <w:r>
                    <w:br/>
                  </w:r>
                  <w:r>
                    <w:rPr>
                      <w:sz w:val="21"/>
                    </w:rPr>
                    <w:t>4.镜头焦距：2.8mm/3.6mm</w:t>
                  </w:r>
                  <w:r>
                    <w:br/>
                  </w:r>
                  <w:r>
                    <w:rPr>
                      <w:sz w:val="21"/>
                    </w:rPr>
                    <w:t>6.红外灯补光距离：≥30m</w:t>
                  </w:r>
                  <w:r>
                    <w:br/>
                  </w:r>
                  <w:r>
                    <w:rPr>
                      <w:sz w:val="21"/>
                    </w:rPr>
                    <w:t>7.白光灯补光距离：≥20m</w:t>
                  </w:r>
                  <w:r>
                    <w:br/>
                  </w:r>
                  <w:r>
                    <w:rPr>
                      <w:sz w:val="21"/>
                    </w:rPr>
                    <w:t>8.视频编码格式：H.264/H.265</w:t>
                  </w:r>
                  <w:r>
                    <w:br/>
                  </w:r>
                  <w:r>
                    <w:rPr>
                      <w:sz w:val="21"/>
                    </w:rPr>
                    <w:t>9.视频帧率：25fps</w:t>
                  </w:r>
                  <w:r>
                    <w:br/>
                  </w:r>
                  <w:r>
                    <w:rPr>
                      <w:sz w:val="21"/>
                    </w:rPr>
                    <w:t>10.音频编码格式：G.711a/G.711u/G.726/AAC(默认G.711a)</w:t>
                  </w:r>
                  <w:r>
                    <w:br/>
                  </w:r>
                  <w:r>
                    <w:rPr>
                      <w:sz w:val="21"/>
                    </w:rPr>
                    <w:t>11.以太网络接口：1个RJ45 10M/100M自适应以太网口</w:t>
                  </w:r>
                  <w:r>
                    <w:br/>
                  </w:r>
                  <w:r>
                    <w:rPr>
                      <w:sz w:val="21"/>
                    </w:rPr>
                    <w:t>12.▲口令功能：支持弱口令字典的增加、删除、导入、导出功能，支持防暴力破解参数设置，支持密码容错次数及锁定时间设置（须提供第三方检测机构出具的检验检测报告复印件加盖投标人公章）。</w:t>
                  </w:r>
                  <w:r>
                    <w:br/>
                  </w:r>
                  <w:r>
                    <w:rPr>
                      <w:sz w:val="21"/>
                    </w:rPr>
                    <w:t>13.电源类型：DC12V,PoE(IEEE 802.3af)</w:t>
                  </w:r>
                  <w:r>
                    <w:br/>
                  </w:r>
                  <w:r>
                    <w:rPr>
                      <w:sz w:val="21"/>
                    </w:rPr>
                    <w:t>14.电源功耗：典型2W，最大6W</w:t>
                  </w:r>
                  <w:r>
                    <w:br/>
                  </w:r>
                  <w:r>
                    <w:rPr>
                      <w:sz w:val="21"/>
                    </w:rPr>
                    <w:t>15.工作温度：-30℃~60℃</w:t>
                  </w:r>
                </w:p>
                <w:p>
                  <w:pPr>
                    <w:pStyle w:val="null3"/>
                    <w:jc w:val="left"/>
                  </w:pPr>
                  <w:r>
                    <w:rPr>
                      <w:sz w:val="21"/>
                    </w:rPr>
                    <w:t>16.含支架</w:t>
                  </w:r>
                  <w:r>
                    <w:br/>
                  </w:r>
                  <w:r>
                    <w:rPr>
                      <w:sz w:val="21"/>
                    </w:rPr>
                    <w:t>17.防护等级：IP67</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网线跳线</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1.名称:网线跳线</w:t>
                  </w:r>
                  <w:r>
                    <w:br/>
                  </w:r>
                  <w:r>
                    <w:rPr>
                      <w:sz w:val="21"/>
                      <w:color w:val="000000"/>
                    </w:rPr>
                    <w:t>2.型号:UTP CAT6</w:t>
                  </w:r>
                  <w:r>
                    <w:br/>
                  </w:r>
                  <w:r>
                    <w:rPr>
                      <w:sz w:val="21"/>
                      <w:color w:val="000000"/>
                    </w:rPr>
                    <w:t>3.规格:2m</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门禁系统（老师健身房）</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LoRa智能门锁</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1、产品名称：LoRa智能门锁</w:t>
                  </w:r>
                  <w:r>
                    <w:br/>
                  </w:r>
                  <w:r>
                    <w:rPr>
                      <w:sz w:val="21"/>
                    </w:rPr>
                    <w:t>2、规格：</w:t>
                  </w:r>
                  <w:r>
                    <w:br/>
                  </w:r>
                  <w:r>
                    <w:rPr>
                      <w:sz w:val="21"/>
                    </w:rPr>
                    <w:t>1）产品材质：锁面板铝合金材质，亚克力面板；</w:t>
                  </w:r>
                  <w:r>
                    <w:br/>
                  </w:r>
                  <w:r>
                    <w:rPr>
                      <w:sz w:val="21"/>
                    </w:rPr>
                    <w:t>2）锁体材质：6068全钢锁体，锁舌全部为钢</w:t>
                  </w:r>
                  <w:r>
                    <w:br/>
                  </w:r>
                  <w:r>
                    <w:rPr>
                      <w:sz w:val="21"/>
                    </w:rPr>
                    <w:t>3）适用门厚：38~80mm；</w:t>
                  </w:r>
                  <w:r>
                    <w:br/>
                  </w:r>
                  <w:r>
                    <w:rPr>
                      <w:sz w:val="21"/>
                    </w:rPr>
                    <w:t>4）开锁方式：指纹、密码、刷卡</w:t>
                  </w:r>
                  <w:r>
                    <w:br/>
                  </w:r>
                  <w:r>
                    <w:rPr>
                      <w:sz w:val="21"/>
                    </w:rPr>
                    <w:t>5）键盘类型：12键全触摸键盘输入；</w:t>
                  </w:r>
                  <w:r>
                    <w:br/>
                  </w:r>
                  <w:r>
                    <w:rPr>
                      <w:sz w:val="21"/>
                    </w:rPr>
                    <w:t>6）密码数量：至少存储100个密码数据；</w:t>
                  </w:r>
                  <w:r>
                    <w:br/>
                  </w:r>
                  <w:r>
                    <w:rPr>
                      <w:sz w:val="21"/>
                    </w:rPr>
                    <w:t>7）指纹数量：至少存储100枚指纹数据；</w:t>
                  </w:r>
                  <w:r>
                    <w:br/>
                  </w:r>
                  <w:r>
                    <w:rPr>
                      <w:sz w:val="21"/>
                    </w:rPr>
                    <w:t>8）卡片数量：至少存储200张卡片数据；</w:t>
                  </w:r>
                  <w:r>
                    <w:br/>
                  </w:r>
                  <w:r>
                    <w:rPr>
                      <w:sz w:val="21"/>
                    </w:rPr>
                    <w:t>9）虚位密码：16位虚位密码,防止窥视；</w:t>
                  </w:r>
                  <w:r>
                    <w:br/>
                  </w:r>
                  <w:r>
                    <w:rPr>
                      <w:sz w:val="21"/>
                    </w:rPr>
                    <w:t>10）指纹参数：160*160半导体指纹，带光圈，安装位置在把手上；</w:t>
                  </w:r>
                  <w:r>
                    <w:br/>
                  </w:r>
                  <w:r>
                    <w:rPr>
                      <w:sz w:val="21"/>
                    </w:rPr>
                    <w:t>11）指纹下发：平台采集指纹信息，批量下发，非本地录入；</w:t>
                  </w:r>
                  <w:r>
                    <w:br/>
                  </w:r>
                  <w:r>
                    <w:rPr>
                      <w:sz w:val="21"/>
                    </w:rPr>
                    <w:t>12）卡片类型：感应卡M1、CPU卡、NFC、身份证；</w:t>
                  </w:r>
                  <w:r>
                    <w:br/>
                  </w:r>
                  <w:r>
                    <w:rPr>
                      <w:sz w:val="21"/>
                    </w:rPr>
                    <w:t>13）静态电流：10分钟内平均电流＜50μA，1S内可远程唤醒开锁；</w:t>
                  </w:r>
                  <w:r>
                    <w:br/>
                  </w:r>
                  <w:r>
                    <w:rPr>
                      <w:sz w:val="21"/>
                    </w:rPr>
                    <w:t>14）工作电流：≤150mA；</w:t>
                  </w:r>
                  <w:r>
                    <w:br/>
                  </w:r>
                  <w:r>
                    <w:rPr>
                      <w:sz w:val="21"/>
                    </w:rPr>
                    <w:t>15）通讯方式：LoRa；</w:t>
                  </w:r>
                  <w:r>
                    <w:br/>
                  </w:r>
                  <w:r>
                    <w:rPr>
                      <w:sz w:val="21"/>
                    </w:rPr>
                    <w:t>16）通讯距离：空旷环境下＞500m，穿墙能力3到5层楼；</w:t>
                  </w:r>
                  <w:r>
                    <w:br/>
                  </w:r>
                  <w:r>
                    <w:rPr>
                      <w:sz w:val="21"/>
                    </w:rPr>
                    <w:t>17）无线接收功耗：≤5mA；</w:t>
                  </w:r>
                  <w:r>
                    <w:br/>
                  </w:r>
                  <w:r>
                    <w:rPr>
                      <w:sz w:val="21"/>
                    </w:rPr>
                    <w:t>18）无线发射功耗≤60mA；</w:t>
                  </w:r>
                  <w:r>
                    <w:br/>
                  </w:r>
                  <w:r>
                    <w:rPr>
                      <w:sz w:val="21"/>
                    </w:rPr>
                    <w:t>19）同一网关下按列队形式通讯，每把门锁的操作间隔不得超过2s</w:t>
                  </w:r>
                  <w:r>
                    <w:br/>
                  </w:r>
                  <w:r>
                    <w:rPr>
                      <w:sz w:val="21"/>
                    </w:rPr>
                    <w:t>20）门锁电池电压在3.8V以下还能开门20次以上</w:t>
                  </w:r>
                  <w:r>
                    <w:br/>
                  </w:r>
                  <w:r>
                    <w:rPr>
                      <w:sz w:val="21"/>
                    </w:rPr>
                    <w:t>21）卡片防复制，卡片不加密远程可设置禁用手机NFC功能，也可加密防复制</w:t>
                  </w:r>
                  <w:r>
                    <w:br/>
                  </w:r>
                  <w:r>
                    <w:rPr>
                      <w:sz w:val="21"/>
                    </w:rPr>
                    <w:t>22）可通过触摸按键查询电量、信号质量、门锁时间、信道值、门锁序列号。</w:t>
                  </w:r>
                  <w:r>
                    <w:br/>
                  </w:r>
                  <w:r>
                    <w:rPr>
                      <w:sz w:val="21"/>
                    </w:rPr>
                    <w:t>23）支持OTA软件升级</w:t>
                  </w:r>
                  <w:r>
                    <w:br/>
                  </w:r>
                  <w:r>
                    <w:rPr>
                      <w:sz w:val="21"/>
                    </w:rPr>
                    <w:t>24）支持远程授权和注销功能；</w:t>
                  </w:r>
                  <w:r>
                    <w:br/>
                  </w:r>
                  <w:r>
                    <w:rPr>
                      <w:sz w:val="21"/>
                    </w:rPr>
                    <w:t>25）支持密码卡片非法开门报警提示；</w:t>
                  </w:r>
                  <w:r>
                    <w:br/>
                  </w:r>
                  <w:r>
                    <w:rPr>
                      <w:sz w:val="21"/>
                    </w:rPr>
                    <w:t>26）支持远程开锁和闭锁；</w:t>
                  </w:r>
                  <w:r>
                    <w:br/>
                  </w:r>
                  <w:r>
                    <w:rPr>
                      <w:sz w:val="21"/>
                    </w:rPr>
                    <w:t>27）支持可离线下发单次密码，限时密码，离线下发卡片；</w:t>
                  </w:r>
                  <w:r>
                    <w:br/>
                  </w:r>
                  <w:r>
                    <w:rPr>
                      <w:sz w:val="21"/>
                    </w:rPr>
                    <w:t>28）支持在线监控门锁的开关状态和门锁的电池状态量；</w:t>
                  </w:r>
                  <w:r>
                    <w:br/>
                  </w:r>
                  <w:r>
                    <w:rPr>
                      <w:sz w:val="21"/>
                    </w:rPr>
                    <w:t>29）支持实时记录开门信息（密码、卡号、开门时间、房号）；</w:t>
                  </w:r>
                  <w:r>
                    <w:br/>
                  </w:r>
                  <w:r>
                    <w:rPr>
                      <w:sz w:val="21"/>
                    </w:rPr>
                    <w:t>30）支持电池供电，可外接应急电源，低压报警提示；</w:t>
                  </w:r>
                  <w:r>
                    <w:br/>
                  </w:r>
                  <w:r>
                    <w:rPr>
                      <w:sz w:val="21"/>
                    </w:rPr>
                    <w:t>31）支持限时功能，任意指纹密码卡片均可设定有时间限制；</w:t>
                  </w:r>
                  <w:r>
                    <w:br/>
                  </w:r>
                  <w:r>
                    <w:rPr>
                      <w:sz w:val="21"/>
                    </w:rPr>
                    <w:t>32）门锁可扩展消防联动，消防触发所有门锁在2S内设置成常开模式，并发出警报音低压报警提示</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篮球场扩声设备</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移动拉杆音箱</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sz w:val="21"/>
                      <w:color w:val="000000"/>
                    </w:rPr>
                    <w:t>名称</w:t>
                  </w:r>
                  <w:r>
                    <w:rPr>
                      <w:sz w:val="21"/>
                      <w:color w:val="000000"/>
                    </w:rPr>
                    <w:t>:移动拉杆音箱</w:t>
                  </w:r>
                  <w:r>
                    <w:br/>
                  </w:r>
                  <w:r>
                    <w:rPr>
                      <w:sz w:val="21"/>
                      <w:color w:val="000000"/>
                    </w:rPr>
                    <w:t>2.规格:</w:t>
                  </w:r>
                </w:p>
                <w:p>
                  <w:pPr>
                    <w:pStyle w:val="null3"/>
                    <w:numPr>
                      <w:ilvl w:val="0"/>
                      <w:numId w:val="1"/>
                    </w:numPr>
                    <w:jc w:val="left"/>
                  </w:pPr>
                  <w:r>
                    <w:rPr>
                      <w:sz w:val="21"/>
                      <w:color w:val="000000"/>
                    </w:rPr>
                    <w:t>连接方式：读卡器，</w:t>
                  </w:r>
                  <w:r>
                    <w:rPr>
                      <w:sz w:val="21"/>
                      <w:color w:val="000000"/>
                    </w:rPr>
                    <w:t>U盘，存储卡，线路输入，蓝牙连接</w:t>
                  </w:r>
                </w:p>
                <w:p>
                  <w:pPr>
                    <w:pStyle w:val="null3"/>
                    <w:numPr>
                      <w:ilvl w:val="0"/>
                      <w:numId w:val="1"/>
                    </w:numPr>
                    <w:jc w:val="left"/>
                  </w:pPr>
                  <w:r>
                    <w:rPr>
                      <w:sz w:val="21"/>
                      <w:color w:val="000000"/>
                    </w:rPr>
                    <w:t>内置锂电池，容量：</w:t>
                  </w:r>
                  <w:r>
                    <w:rPr>
                      <w:sz w:val="21"/>
                      <w:color w:val="000000"/>
                    </w:rPr>
                    <w:t>6600MAh</w:t>
                  </w:r>
                </w:p>
                <w:p>
                  <w:pPr>
                    <w:pStyle w:val="null3"/>
                    <w:numPr>
                      <w:ilvl w:val="0"/>
                      <w:numId w:val="1"/>
                    </w:numPr>
                    <w:jc w:val="left"/>
                  </w:pPr>
                  <w:r>
                    <w:rPr>
                      <w:sz w:val="21"/>
                      <w:color w:val="000000"/>
                    </w:rPr>
                    <w:t>8寸音箱，信噪比：80dB</w:t>
                  </w:r>
                </w:p>
                <w:p>
                  <w:pPr>
                    <w:pStyle w:val="null3"/>
                    <w:numPr>
                      <w:ilvl w:val="0"/>
                      <w:numId w:val="1"/>
                    </w:numPr>
                    <w:jc w:val="left"/>
                  </w:pPr>
                  <w:r>
                    <w:rPr>
                      <w:sz w:val="21"/>
                      <w:color w:val="000000"/>
                    </w:rPr>
                    <w:t>内置</w:t>
                  </w:r>
                  <w:r>
                    <w:rPr>
                      <w:sz w:val="21"/>
                      <w:color w:val="000000"/>
                    </w:rPr>
                    <w:t>DSP数字音频处理技术</w:t>
                  </w:r>
                </w:p>
                <w:p>
                  <w:pPr>
                    <w:pStyle w:val="null3"/>
                    <w:numPr>
                      <w:ilvl w:val="0"/>
                      <w:numId w:val="1"/>
                    </w:numPr>
                    <w:jc w:val="left"/>
                  </w:pPr>
                  <w:r>
                    <w:rPr>
                      <w:sz w:val="21"/>
                      <w:color w:val="000000"/>
                    </w:rPr>
                    <w:t>配套无线麦克风</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套</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w:t>
                  </w:r>
                </w:p>
              </w:tc>
            </w:tr>
          </w:tbl>
          <w:p>
            <w:pPr>
              <w:pStyle w:val="null3"/>
              <w:jc w:val="both"/>
            </w:pPr>
            <w:r>
              <w:rPr>
                <w:sz w:val="21"/>
                <w:b/>
              </w:rPr>
              <w:t>3.2、2号中学教学楼</w:t>
            </w:r>
          </w:p>
          <w:tbl>
            <w:tblPr>
              <w:tblInd w:type="dxa" w:w="90"/>
              <w:tblBorders>
                <w:top w:val="none" w:color="000000" w:sz="4"/>
                <w:left w:val="none" w:color="000000" w:sz="4"/>
                <w:bottom w:val="none" w:color="000000" w:sz="4"/>
                <w:right w:val="none" w:color="000000" w:sz="4"/>
                <w:insideH w:val="none"/>
                <w:insideV w:val="none"/>
              </w:tblBorders>
            </w:tblPr>
            <w:tblGrid>
              <w:gridCol w:w="416"/>
              <w:gridCol w:w="911"/>
              <w:gridCol w:w="3150"/>
              <w:gridCol w:w="495"/>
              <w:gridCol w:w="614"/>
            </w:tblGrid>
            <w:tr>
              <w:tc>
                <w:tcPr>
                  <w:tcW w:type="dxa" w:w="41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序号</w:t>
                  </w:r>
                </w:p>
              </w:tc>
              <w:tc>
                <w:tcPr>
                  <w:tcW w:type="dxa" w:w="9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项目名称</w:t>
                  </w:r>
                </w:p>
              </w:tc>
              <w:tc>
                <w:tcPr>
                  <w:tcW w:type="dxa" w:w="315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项目特征描述</w:t>
                  </w:r>
                </w:p>
              </w:tc>
              <w:tc>
                <w:tcPr>
                  <w:tcW w:type="dxa" w:w="4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计量单位</w:t>
                  </w:r>
                </w:p>
              </w:tc>
              <w:tc>
                <w:tcPr>
                  <w:tcW w:type="dxa" w:w="6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数量</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智能网系统</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网线跳线</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1.名称:网线跳线</w:t>
                  </w:r>
                  <w:r>
                    <w:br/>
                  </w:r>
                  <w:r>
                    <w:rPr>
                      <w:sz w:val="21"/>
                      <w:color w:val="000000"/>
                    </w:rPr>
                    <w:t>2.型号:UTP CAT6</w:t>
                  </w:r>
                  <w:r>
                    <w:br/>
                  </w:r>
                  <w:r>
                    <w:rPr>
                      <w:sz w:val="21"/>
                      <w:color w:val="000000"/>
                    </w:rPr>
                    <w:t>3.规格:2m</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14</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教育网系统</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36口万兆光电混合汇聚交换机</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sz w:val="21"/>
                      <w:color w:val="000000"/>
                    </w:rPr>
                    <w:t>名称</w:t>
                  </w:r>
                  <w:r>
                    <w:rPr>
                      <w:sz w:val="21"/>
                      <w:color w:val="000000"/>
                    </w:rPr>
                    <w:t>:36口万兆光电混合汇聚交换机</w:t>
                  </w:r>
                  <w:r>
                    <w:br/>
                  </w:r>
                  <w:r>
                    <w:rPr>
                      <w:sz w:val="21"/>
                      <w:color w:val="000000"/>
                    </w:rPr>
                    <w:t>2.功能参数:</w:t>
                  </w:r>
                </w:p>
                <w:p>
                  <w:pPr>
                    <w:pStyle w:val="null3"/>
                    <w:jc w:val="left"/>
                  </w:pPr>
                  <w:r>
                    <w:rPr>
                      <w:sz w:val="21"/>
                      <w:color w:val="000000"/>
                    </w:rPr>
                    <w:t>1、基本能力:交换容量≥670 Gbps,包转发率≥170Mpps,支持千兆SFP端口≥24个,千兆复用Combo端口≥8个,10GESFP+端口≥4个;支持电源1+1备份</w:t>
                  </w:r>
                  <w:r>
                    <w:br/>
                  </w:r>
                  <w:r>
                    <w:rPr>
                      <w:sz w:val="21"/>
                      <w:color w:val="000000"/>
                    </w:rPr>
                    <w:t>2、二层功能:支持 MAC 地址自动学习和老化,支持静态、动态、黑洞 MAC 表项,支持 4K VLAN,支持基于 MAC/协议/IP子网/策略/端口的 VLAN,支持静态、动态、黑洞 MAC 表项;支持 STP,RSTP和 MSTP协议</w:t>
                  </w:r>
                  <w:r>
                    <w:br/>
                  </w:r>
                  <w:r>
                    <w:rPr>
                      <w:sz w:val="21"/>
                      <w:color w:val="000000"/>
                    </w:rPr>
                    <w:t>3、三层功能:支持静态路由、RIP、OSPF、RIPng、OSPFv3,ISIS,ISISv6,BGP,BGP4+</w:t>
                  </w:r>
                  <w:r>
                    <w:br/>
                  </w:r>
                  <w:r>
                    <w:rPr>
                      <w:sz w:val="21"/>
                      <w:color w:val="000000"/>
                    </w:rPr>
                    <w:t>4、组播:支持 PIM DM、PIM SM、PIM SSM;支持 IGMP</w:t>
                  </w:r>
                  <w:r>
                    <w:br/>
                  </w:r>
                  <w:r>
                    <w:rPr>
                      <w:sz w:val="21"/>
                      <w:color w:val="000000"/>
                    </w:rPr>
                    <w:t>5、QoS:支持对端口入方向、出方向进行速率限制,支持报文重定向;支持 DRR、SP、DRR+SP 队列调度算法;支持报文的802.1p 和 DSCP 优先级重新标记;支持 L2(Layer2)~L4(Layer 4)包过滤功能,提供基于源 MAC 地址、目的MAC 地址、源 IP 地址、目的 IP 地址、TCP/UDP 协议源/目的端口号、协议、VLAN 的包过滤功能</w:t>
                  </w:r>
                  <w:r>
                    <w:br/>
                  </w:r>
                  <w:r>
                    <w:rPr>
                      <w:sz w:val="21"/>
                      <w:color w:val="000000"/>
                    </w:rPr>
                    <w:t>6、可靠性:支持LACP、VRRP、BFD等功能</w:t>
                  </w:r>
                  <w:r>
                    <w:br/>
                  </w:r>
                  <w:r>
                    <w:rPr>
                      <w:sz w:val="21"/>
                      <w:color w:val="000000"/>
                    </w:rPr>
                    <w:t>7、安全性:支持防止 DOS、ARP 攻击功能、ICMP 防攻击,支持 IP、MAC、端口、VLAN 的组合绑定,支持端口隔离、端口安全、Sticky MAC</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套</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LC/SC光纤跳线</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1.名称:LC/SC光纤跳线</w:t>
                  </w:r>
                  <w:r>
                    <w:br/>
                  </w:r>
                  <w:r>
                    <w:rPr>
                      <w:sz w:val="21"/>
                      <w:color w:val="000000"/>
                    </w:rPr>
                    <w:t>2.规格:SC-LC型双芯单模光纤跳线(3米)</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41</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24口理线架</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1.名称:24口理线架</w:t>
                  </w:r>
                  <w:r>
                    <w:br/>
                  </w:r>
                  <w:r>
                    <w:rPr>
                      <w:sz w:val="21"/>
                      <w:color w:val="000000"/>
                    </w:rPr>
                    <w:t>2.规格:与数据配线架、110配线架,光纤配线架搭配使用</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千兆光模块</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1.名称:千兆光模块</w:t>
                  </w:r>
                  <w:r>
                    <w:br/>
                  </w:r>
                  <w:r>
                    <w:rPr>
                      <w:sz w:val="21"/>
                      <w:color w:val="000000"/>
                    </w:rPr>
                    <w:t>2.规格:千兆SFP光工业级模块,单模单纤,LC接口,20km,波长1310nm/1550nm</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33</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万兆光模块</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1.名称:万兆光模块</w:t>
                  </w:r>
                  <w:r>
                    <w:br/>
                  </w:r>
                  <w:r>
                    <w:rPr>
                      <w:sz w:val="21"/>
                      <w:color w:val="000000"/>
                    </w:rPr>
                    <w:t>2.规格:SFP+-10GE-单模模块-(1310nm,10km,LC)</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8</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互联网系统</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网线跳线</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1.名称:网线跳线</w:t>
                  </w:r>
                  <w:r>
                    <w:br/>
                  </w:r>
                  <w:r>
                    <w:rPr>
                      <w:sz w:val="21"/>
                      <w:color w:val="000000"/>
                    </w:rPr>
                    <w:t>2.型号:UTP CAT6</w:t>
                  </w:r>
                  <w:r>
                    <w:br/>
                  </w:r>
                  <w:r>
                    <w:rPr>
                      <w:sz w:val="21"/>
                      <w:color w:val="000000"/>
                    </w:rPr>
                    <w:t>3.规格:2m</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光纤入户</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4口光纤盒</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1.名称:4口光纤盒</w:t>
                  </w:r>
                  <w:r>
                    <w:br/>
                  </w:r>
                  <w:r>
                    <w:rPr>
                      <w:sz w:val="21"/>
                      <w:color w:val="000000"/>
                    </w:rPr>
                    <w:t>2.类别:满配</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33</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LC/SC光纤跳线</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1.名称:LC/SC光纤跳线</w:t>
                  </w:r>
                  <w:r>
                    <w:br/>
                  </w:r>
                  <w:r>
                    <w:rPr>
                      <w:sz w:val="21"/>
                      <w:color w:val="000000"/>
                    </w:rPr>
                    <w:t>2.规格:SC-LC型双芯单模光纤跳线(3米)</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33</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布放尾纤</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1.名称:布放尾纤</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芯</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66</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光纤测试</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1.名称:光纤测试</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芯</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33</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工业级</w:t>
                  </w:r>
                  <w:r>
                    <w:rPr>
                      <w:sz w:val="21"/>
                      <w:color w:val="000000"/>
                    </w:rPr>
                    <w:t>2光8电千兆POE网管交换机</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1.名称:工业级2光8电千兆POE网管交换机</w:t>
                  </w:r>
                  <w:r>
                    <w:br/>
                  </w:r>
                  <w:r>
                    <w:rPr>
                      <w:sz w:val="21"/>
                      <w:color w:val="000000"/>
                    </w:rPr>
                    <w:t>2.功能参数:物理端口: 8千兆PoE电+2千兆光口组成;</w:t>
                  </w:r>
                  <w:r>
                    <w:br/>
                  </w:r>
                  <w:r>
                    <w:rPr>
                      <w:sz w:val="21"/>
                    </w:rPr>
                    <w:t>▲</w:t>
                  </w:r>
                  <w:r>
                    <w:rPr>
                      <w:sz w:val="21"/>
                      <w:color w:val="000000"/>
                    </w:rPr>
                    <w:t>交换容量</w:t>
                  </w:r>
                  <w:r>
                    <w:rPr>
                      <w:sz w:val="21"/>
                      <w:color w:val="000000"/>
                    </w:rPr>
                    <w:t>≥336Gbps, 转发速率≥96Mpps。</w:t>
                  </w:r>
                  <w:r>
                    <w:br/>
                  </w:r>
                  <w:r>
                    <w:rPr>
                      <w:sz w:val="21"/>
                      <w:color w:val="000000"/>
                    </w:rPr>
                    <w:t>软件功能</w:t>
                  </w:r>
                  <w:r>
                    <w:rPr>
                      <w:sz w:val="21"/>
                      <w:color w:val="000000"/>
                    </w:rPr>
                    <w:t>: 支持QoS, VLAN, DHCP, LACP, RMON, IGMP,IPv6协议;</w:t>
                  </w:r>
                  <w:r>
                    <w:br/>
                  </w:r>
                  <w:r>
                    <w:rPr>
                      <w:sz w:val="21"/>
                      <w:color w:val="000000"/>
                    </w:rPr>
                    <w:t>设备管理</w:t>
                  </w:r>
                  <w:r>
                    <w:rPr>
                      <w:sz w:val="21"/>
                      <w:color w:val="000000"/>
                    </w:rPr>
                    <w:t>: 支持SNMP、Console、Telnet和WEB配置管理;</w:t>
                  </w:r>
                  <w:r>
                    <w:br/>
                  </w:r>
                  <w:r>
                    <w:rPr>
                      <w:sz w:val="21"/>
                      <w:color w:val="000000"/>
                    </w:rPr>
                    <w:t>自愈环网</w:t>
                  </w:r>
                  <w:r>
                    <w:rPr>
                      <w:sz w:val="21"/>
                      <w:color w:val="000000"/>
                    </w:rPr>
                    <w:t>: SC-Ring 自愈时间&lt;20ms, STP/RSTP/MSTP等;</w:t>
                  </w:r>
                  <w:r>
                    <w:br/>
                  </w:r>
                  <w:r>
                    <w:rPr>
                      <w:sz w:val="21"/>
                      <w:color w:val="000000"/>
                    </w:rPr>
                    <w:t>PoE协议: 支持标准IEEE 802.3af/at协议, 单口15.4W/30W 输出;</w:t>
                  </w:r>
                  <w:r>
                    <w:br/>
                  </w:r>
                  <w:r>
                    <w:rPr>
                      <w:sz w:val="21"/>
                      <w:color w:val="000000"/>
                    </w:rPr>
                    <w:t>供电标准</w:t>
                  </w:r>
                  <w:r>
                    <w:rPr>
                      <w:sz w:val="21"/>
                      <w:color w:val="000000"/>
                    </w:rPr>
                    <w:t>: 电口PoE智能检测识别符合标准的受电设备,并为其供电;</w:t>
                  </w:r>
                  <w:r>
                    <w:br/>
                  </w:r>
                  <w:r>
                    <w:rPr>
                      <w:sz w:val="21"/>
                      <w:color w:val="000000"/>
                    </w:rPr>
                    <w:t>机械结构</w:t>
                  </w:r>
                  <w:r>
                    <w:rPr>
                      <w:sz w:val="21"/>
                      <w:color w:val="000000"/>
                    </w:rPr>
                    <w:t>: IP42,防雷击8KV,防浪涌,全铝机身, 无风扇设计,</w:t>
                  </w:r>
                  <w:r>
                    <w:br/>
                  </w:r>
                  <w:r>
                    <w:rPr>
                      <w:sz w:val="21"/>
                      <w:color w:val="000000"/>
                    </w:rPr>
                    <w:t>导轨</w:t>
                  </w:r>
                  <w:r>
                    <w:rPr>
                      <w:sz w:val="21"/>
                      <w:color w:val="000000"/>
                    </w:rPr>
                    <w:t>/壁挂式;</w:t>
                  </w:r>
                  <w:r>
                    <w:br/>
                  </w:r>
                  <w:r>
                    <w:rPr>
                      <w:sz w:val="21"/>
                      <w:color w:val="000000"/>
                    </w:rPr>
                    <w:t>电源参数</w:t>
                  </w:r>
                  <w:r>
                    <w:rPr>
                      <w:sz w:val="21"/>
                      <w:color w:val="000000"/>
                    </w:rPr>
                    <w:t>: 6P工业端子, DC48~58V双电源冗余设计,防反接/过流保护;</w:t>
                  </w:r>
                  <w:r>
                    <w:br/>
                  </w:r>
                  <w:r>
                    <w:rPr>
                      <w:sz w:val="21"/>
                      <w:color w:val="000000"/>
                    </w:rPr>
                    <w:t>环境参数</w:t>
                  </w:r>
                  <w:r>
                    <w:rPr>
                      <w:sz w:val="21"/>
                      <w:color w:val="000000"/>
                    </w:rPr>
                    <w:t>: 工作温度: -40~85℃, 存储温度: -40℃~90℃。</w:t>
                  </w:r>
                  <w:r>
                    <w:br/>
                  </w:r>
                  <w:r>
                    <w:rPr>
                      <w:sz w:val="21"/>
                      <w:color w:val="000000"/>
                    </w:rPr>
                    <w:t>含电源模块</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24</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工业级</w:t>
                  </w:r>
                  <w:r>
                    <w:rPr>
                      <w:sz w:val="21"/>
                      <w:color w:val="000000"/>
                    </w:rPr>
                    <w:t>2光8电千兆网管交换机</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1.名称:工业级2光8电千兆网管交换机</w:t>
                  </w:r>
                  <w:r>
                    <w:br/>
                  </w:r>
                  <w:r>
                    <w:rPr>
                      <w:sz w:val="21"/>
                      <w:color w:val="000000"/>
                    </w:rPr>
                    <w:t>2.功能参数:物理端口: 8千兆电+2千兆光口组成;</w:t>
                  </w:r>
                  <w:r>
                    <w:br/>
                  </w:r>
                  <w:r>
                    <w:rPr>
                      <w:sz w:val="21"/>
                      <w:color w:val="000000"/>
                    </w:rPr>
                    <w:t>交换容量</w:t>
                  </w:r>
                  <w:r>
                    <w:rPr>
                      <w:sz w:val="21"/>
                      <w:color w:val="000000"/>
                    </w:rPr>
                    <w:t>: 336Gbps, 转发速率:96Mpps;</w:t>
                  </w:r>
                  <w:r>
                    <w:br/>
                  </w:r>
                  <w:r>
                    <w:rPr>
                      <w:sz w:val="21"/>
                      <w:color w:val="000000"/>
                    </w:rPr>
                    <w:t>软件功能</w:t>
                  </w:r>
                  <w:r>
                    <w:rPr>
                      <w:sz w:val="21"/>
                      <w:color w:val="000000"/>
                    </w:rPr>
                    <w:t>: 支持QoS, VLAN, DHCP, LACP, RMON, IGMP,IPv6协议;</w:t>
                  </w:r>
                  <w:r>
                    <w:br/>
                  </w:r>
                  <w:r>
                    <w:rPr>
                      <w:sz w:val="21"/>
                      <w:color w:val="000000"/>
                    </w:rPr>
                    <w:t>设备管理</w:t>
                  </w:r>
                  <w:r>
                    <w:rPr>
                      <w:sz w:val="21"/>
                      <w:color w:val="000000"/>
                    </w:rPr>
                    <w:t>: 支持SNMP、Console、Telnet和WEB配置管理;</w:t>
                  </w:r>
                  <w:r>
                    <w:br/>
                  </w:r>
                  <w:r>
                    <w:rPr>
                      <w:sz w:val="21"/>
                      <w:color w:val="000000"/>
                    </w:rPr>
                    <w:t>自愈环网</w:t>
                  </w:r>
                  <w:r>
                    <w:rPr>
                      <w:sz w:val="21"/>
                      <w:color w:val="000000"/>
                    </w:rPr>
                    <w:t>: SC-Ring 自愈时间&lt;20ms, STP/RSTP/MSTP等;</w:t>
                  </w:r>
                  <w:r>
                    <w:br/>
                  </w:r>
                  <w:r>
                    <w:rPr>
                      <w:sz w:val="21"/>
                      <w:color w:val="000000"/>
                    </w:rPr>
                    <w:t>机械结构</w:t>
                  </w:r>
                  <w:r>
                    <w:rPr>
                      <w:sz w:val="21"/>
                      <w:color w:val="000000"/>
                    </w:rPr>
                    <w:t>: IP42,防雷击8KV,防浪涌,全铝机身, 无风扇设计,</w:t>
                  </w:r>
                  <w:r>
                    <w:br/>
                  </w:r>
                  <w:r>
                    <w:rPr>
                      <w:sz w:val="21"/>
                      <w:color w:val="000000"/>
                    </w:rPr>
                    <w:t>导轨</w:t>
                  </w:r>
                  <w:r>
                    <w:rPr>
                      <w:sz w:val="21"/>
                      <w:color w:val="000000"/>
                    </w:rPr>
                    <w:t>/壁挂式;</w:t>
                  </w:r>
                  <w:r>
                    <w:br/>
                  </w:r>
                  <w:r>
                    <w:rPr>
                      <w:sz w:val="21"/>
                      <w:color w:val="000000"/>
                    </w:rPr>
                    <w:t>电源参数</w:t>
                  </w:r>
                  <w:r>
                    <w:rPr>
                      <w:sz w:val="21"/>
                      <w:color w:val="000000"/>
                    </w:rPr>
                    <w:t>: 6P工业端子, DC48~58V双电源冗余设计,防反接/过流保护;</w:t>
                  </w:r>
                  <w:r>
                    <w:br/>
                  </w:r>
                  <w:r>
                    <w:rPr>
                      <w:sz w:val="21"/>
                      <w:color w:val="000000"/>
                    </w:rPr>
                    <w:t>环境参数</w:t>
                  </w:r>
                  <w:r>
                    <w:rPr>
                      <w:sz w:val="21"/>
                      <w:color w:val="000000"/>
                    </w:rPr>
                    <w:t>: 工作温度: -40~85℃, 存储温度: -40℃~90℃。</w:t>
                  </w:r>
                  <w:r>
                    <w:br/>
                  </w:r>
                  <w:r>
                    <w:rPr>
                      <w:sz w:val="21"/>
                      <w:color w:val="000000"/>
                    </w:rPr>
                    <w:t>含电源模块</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9</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千兆光模块</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1.名称:千兆光模块</w:t>
                  </w:r>
                  <w:r>
                    <w:br/>
                  </w:r>
                  <w:r>
                    <w:rPr>
                      <w:sz w:val="21"/>
                      <w:color w:val="000000"/>
                    </w:rPr>
                    <w:t>2.规格:千兆SFP光工业级模块,单模单纤,LC接口,20km,波长1310nm/1550nm</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33</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综合布线</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网线</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1.产品名称：六类非屏蔽网线 （低烟无卤）WDZB-UTP-CAT6</w:t>
                  </w:r>
                </w:p>
                <w:p>
                  <w:pPr>
                    <w:pStyle w:val="null3"/>
                    <w:jc w:val="left"/>
                  </w:pPr>
                  <w:r>
                    <w:rPr>
                      <w:sz w:val="21"/>
                      <w:color w:val="000000"/>
                    </w:rPr>
                    <w:t>2.规格：六类非屏蔽双绞线,AWG23</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1605.43</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DN20 1.6mm厚</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1.名称:配管</w:t>
                  </w:r>
                  <w:r>
                    <w:br/>
                  </w:r>
                  <w:r>
                    <w:rPr>
                      <w:sz w:val="21"/>
                      <w:color w:val="000000"/>
                    </w:rPr>
                    <w:t>2.材质规格:JDG DN20 1.6mm厚</w:t>
                  </w:r>
                  <w:r>
                    <w:br/>
                  </w:r>
                  <w:r>
                    <w:rPr>
                      <w:sz w:val="21"/>
                      <w:color w:val="000000"/>
                    </w:rPr>
                    <w:t>3.配置形式:天花内敷设</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1108.2</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网络信息点</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1.名称:网络信息点</w:t>
                  </w:r>
                  <w:r>
                    <w:br/>
                  </w:r>
                  <w:r>
                    <w:rPr>
                      <w:sz w:val="21"/>
                      <w:color w:val="000000"/>
                    </w:rPr>
                    <w:t>2.规格:含模块</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122</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双绞线缆测试</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1.名称:双绞线缆测试</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122</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无线网络</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19</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吸顶</w:t>
                  </w:r>
                  <w:r>
                    <w:rPr>
                      <w:sz w:val="21"/>
                      <w:color w:val="000000"/>
                    </w:rPr>
                    <w:t>AP(WIFI-6)</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sz w:val="21"/>
                      <w:color w:val="000000"/>
                    </w:rPr>
                    <w:t>名称</w:t>
                  </w:r>
                  <w:r>
                    <w:rPr>
                      <w:sz w:val="21"/>
                      <w:color w:val="000000"/>
                    </w:rPr>
                    <w:t>:吸顶AP(WIFI-6)</w:t>
                  </w:r>
                  <w:r>
                    <w:br/>
                  </w:r>
                  <w:r>
                    <w:rPr>
                      <w:sz w:val="21"/>
                      <w:color w:val="000000"/>
                    </w:rPr>
                    <w:t>2.功能参数:</w:t>
                  </w:r>
                </w:p>
                <w:p>
                  <w:pPr>
                    <w:pStyle w:val="null3"/>
                    <w:jc w:val="left"/>
                  </w:pPr>
                  <w:r>
                    <w:rPr>
                      <w:sz w:val="21"/>
                      <w:color w:val="000000"/>
                    </w:rPr>
                    <w:t>1、协议标准:支持802.11ax标准,支持支持2.4GHz/5GHz双频段</w:t>
                  </w:r>
                  <w:r>
                    <w:br/>
                  </w:r>
                  <w:r>
                    <w:rPr>
                      <w:sz w:val="21"/>
                      <w:color w:val="000000"/>
                    </w:rPr>
                    <w:t>2、射频:5G射频支持802.11ax 2x2 MU-MIMO,2.4G射频支持802.11ax 2x2 MU-MIMO;总空间流数≥4,整机速率≥2.9Gbps</w:t>
                  </w:r>
                  <w:r>
                    <w:br/>
                  </w:r>
                  <w:r>
                    <w:rPr>
                      <w:sz w:val="21"/>
                      <w:color w:val="000000"/>
                    </w:rPr>
                    <w:t>3、天线:采用内置智能天线</w:t>
                  </w:r>
                  <w:r>
                    <w:br/>
                  </w:r>
                  <w:r>
                    <w:rPr>
                      <w:sz w:val="21"/>
                      <w:color w:val="000000"/>
                    </w:rPr>
                    <w:t>4、接口:10/100/1000 Base-T以太网端口≥1个</w:t>
                  </w:r>
                  <w:r>
                    <w:br/>
                  </w:r>
                  <w:r>
                    <w:rPr>
                      <w:sz w:val="21"/>
                      <w:color w:val="000000"/>
                    </w:rPr>
                    <w:t>5、蓝牙:内置蓝牙,可用于蓝牙定位;支持蓝牙串口运维管理</w:t>
                  </w:r>
                  <w:r>
                    <w:br/>
                  </w:r>
                  <w:r>
                    <w:rPr>
                      <w:sz w:val="21"/>
                      <w:color w:val="000000"/>
                    </w:rPr>
                    <w:t>6、多媒体智能调度:当存在背景流量的情况下支持多媒体智能调度,优先保证高优先级业务</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网线</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1.产品名称：六类非屏蔽网线 （低烟无卤）WDZB-UTP-CAT6</w:t>
                  </w:r>
                </w:p>
                <w:p>
                  <w:pPr>
                    <w:pStyle w:val="null3"/>
                    <w:jc w:val="left"/>
                  </w:pPr>
                  <w:r>
                    <w:rPr>
                      <w:sz w:val="21"/>
                      <w:color w:val="000000"/>
                    </w:rPr>
                    <w:t>2.规格：六类非屏蔽双绞线,AWG23</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220.4</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21</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DN20 1.6mm厚</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1.名称:配管</w:t>
                  </w:r>
                  <w:r>
                    <w:br/>
                  </w:r>
                  <w:r>
                    <w:rPr>
                      <w:sz w:val="21"/>
                      <w:color w:val="000000"/>
                    </w:rPr>
                    <w:t>2.材质规格:JDG DN20 1.6mm厚</w:t>
                  </w:r>
                  <w:r>
                    <w:br/>
                  </w:r>
                  <w:r>
                    <w:rPr>
                      <w:sz w:val="21"/>
                      <w:color w:val="000000"/>
                    </w:rPr>
                    <w:t>3.配置形式:天花内敷设</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207.2</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视频监控</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22</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400万全彩拾音半球摄像机</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1、产品名称：400万全彩拾音半球摄像机</w:t>
                  </w:r>
                  <w:r>
                    <w:br/>
                  </w:r>
                  <w:r>
                    <w:rPr>
                      <w:sz w:val="21"/>
                    </w:rPr>
                    <w:t>2、规格：</w:t>
                  </w:r>
                  <w:r>
                    <w:br/>
                  </w:r>
                  <w:r>
                    <w:rPr>
                      <w:sz w:val="21"/>
                    </w:rPr>
                    <w:t>1.分辨率：≥4MP 2560(H)*1440(V)</w:t>
                  </w:r>
                  <w:r>
                    <w:br/>
                  </w:r>
                  <w:r>
                    <w:rPr>
                      <w:sz w:val="21"/>
                    </w:rPr>
                    <w:t>2.感光面尺寸：1/3" CMOS</w:t>
                  </w:r>
                  <w:r>
                    <w:br/>
                  </w:r>
                  <w:r>
                    <w:rPr>
                      <w:sz w:val="21"/>
                    </w:rPr>
                    <w:t>3.最低照度：彩色:≤0.005Lux (F1.2,AGC ON,1/30快门),黑白:≤0.0025Lux(F1.2,AGC ON,1/30快门), 0Lux(红外开启)</w:t>
                  </w:r>
                  <w:r>
                    <w:br/>
                  </w:r>
                  <w:r>
                    <w:rPr>
                      <w:sz w:val="21"/>
                    </w:rPr>
                    <w:t>4.镜头焦距：2.8mm/3.6mm</w:t>
                  </w:r>
                  <w:r>
                    <w:br/>
                  </w:r>
                  <w:r>
                    <w:rPr>
                      <w:sz w:val="21"/>
                    </w:rPr>
                    <w:t>6.红外灯补光距离：≥30m</w:t>
                  </w:r>
                  <w:r>
                    <w:br/>
                  </w:r>
                  <w:r>
                    <w:rPr>
                      <w:sz w:val="21"/>
                    </w:rPr>
                    <w:t>7.白光灯补光距离：≥20m</w:t>
                  </w:r>
                  <w:r>
                    <w:br/>
                  </w:r>
                  <w:r>
                    <w:rPr>
                      <w:sz w:val="21"/>
                    </w:rPr>
                    <w:t>8.视频编码格式：H.264/H.265</w:t>
                  </w:r>
                  <w:r>
                    <w:br/>
                  </w:r>
                  <w:r>
                    <w:rPr>
                      <w:sz w:val="21"/>
                    </w:rPr>
                    <w:t>10.视频帧率：25fps</w:t>
                  </w:r>
                  <w:r>
                    <w:br/>
                  </w:r>
                  <w:r>
                    <w:rPr>
                      <w:sz w:val="21"/>
                    </w:rPr>
                    <w:t>11.音频编码格式：G.711a/G.711u/G.726/OPUS/AAC</w:t>
                  </w:r>
                  <w:r>
                    <w:br/>
                  </w:r>
                  <w:r>
                    <w:rPr>
                      <w:sz w:val="21"/>
                    </w:rPr>
                    <w:t>12.SD接口支持最大容量：提供MicroSD卡插槽，支持MicroSDHC/MicroSDXC，支持最大容量256GB内存卡</w:t>
                  </w:r>
                  <w:r>
                    <w:br/>
                  </w:r>
                  <w:r>
                    <w:rPr>
                      <w:sz w:val="21"/>
                    </w:rPr>
                    <w:t>13.音频输入接口：支持(1路内置MIC)</w:t>
                  </w:r>
                  <w:r>
                    <w:br/>
                  </w:r>
                  <w:r>
                    <w:rPr>
                      <w:sz w:val="21"/>
                    </w:rPr>
                    <w:t>14.音频输出接口：支持(1路扬声器)</w:t>
                  </w:r>
                  <w:r>
                    <w:br/>
                  </w:r>
                  <w:r>
                    <w:rPr>
                      <w:sz w:val="21"/>
                    </w:rPr>
                    <w:t>15.电源类型：DC12V,PoE(IEEE 802.3af)</w:t>
                  </w:r>
                  <w:r>
                    <w:br/>
                  </w:r>
                  <w:r>
                    <w:rPr>
                      <w:sz w:val="21"/>
                    </w:rPr>
                    <w:t>16.电源功耗：最大功耗:12.2W,典型功耗: 8.2W</w:t>
                  </w:r>
                  <w:r>
                    <w:br/>
                  </w:r>
                  <w:r>
                    <w:rPr>
                      <w:sz w:val="21"/>
                    </w:rPr>
                    <w:t>17.工作温度：-30℃~60℃</w:t>
                  </w:r>
                  <w:r>
                    <w:br/>
                  </w:r>
                  <w:r>
                    <w:rPr>
                      <w:sz w:val="21"/>
                    </w:rPr>
                    <w:t>18.防护等级：IP67，含支架</w:t>
                  </w:r>
                  <w:r>
                    <w:br/>
                  </w:r>
                  <w:r>
                    <w:rPr>
                      <w:sz w:val="21"/>
                    </w:rPr>
                    <w:t>19.设备防腐：C类防腐</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31</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23</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1.产品名称：六类非屏蔽网线 （低烟无卤）WDZB-UTP-CAT6</w:t>
                  </w:r>
                  <w:r>
                    <w:br/>
                  </w:r>
                  <w:r>
                    <w:rPr>
                      <w:sz w:val="21"/>
                      <w:color w:val="000000"/>
                    </w:rPr>
                    <w:t>2.规格：六类非屏蔽双绞线,U/UTP,AWG23,LS0H,蓝色</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356.39</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24</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DN20 1.6mm厚</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1.名称:配管</w:t>
                  </w:r>
                  <w:r>
                    <w:br/>
                  </w:r>
                  <w:r>
                    <w:rPr>
                      <w:sz w:val="21"/>
                      <w:color w:val="000000"/>
                    </w:rPr>
                    <w:t>2.材质规格:JDG DN20 1.6mm厚</w:t>
                  </w:r>
                  <w:r>
                    <w:br/>
                  </w:r>
                  <w:r>
                    <w:rPr>
                      <w:sz w:val="21"/>
                      <w:color w:val="000000"/>
                    </w:rPr>
                    <w:t>3.配置形式:天花内敷设</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283.4</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教学广播</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DN20 1.6mm厚</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1.名称:配管</w:t>
                  </w:r>
                  <w:r>
                    <w:br/>
                  </w:r>
                  <w:r>
                    <w:rPr>
                      <w:sz w:val="21"/>
                      <w:color w:val="000000"/>
                    </w:rPr>
                    <w:t>2.材质规格:JDG DN20 1.6mm厚</w:t>
                  </w:r>
                  <w:r>
                    <w:br/>
                  </w:r>
                  <w:r>
                    <w:rPr>
                      <w:sz w:val="21"/>
                      <w:color w:val="000000"/>
                    </w:rPr>
                    <w:t>3.配置形式:天花内敷设</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103.6</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26</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JDG DN25 1.6mm厚</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1.名称:配管</w:t>
                  </w:r>
                  <w:r>
                    <w:br/>
                  </w:r>
                  <w:r>
                    <w:rPr>
                      <w:sz w:val="21"/>
                      <w:color w:val="000000"/>
                    </w:rPr>
                    <w:t>2.材质规格:JDG DN25 1.6mm厚</w:t>
                  </w:r>
                  <w:r>
                    <w:br/>
                  </w:r>
                  <w:r>
                    <w:rPr>
                      <w:sz w:val="21"/>
                      <w:color w:val="000000"/>
                    </w:rPr>
                    <w:t>3.配置形式:天花内敷设</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53.1</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27</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配线</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1.名称:多股铜芯聚氯乙烯绝缘导线</w:t>
                  </w:r>
                  <w:r>
                    <w:br/>
                  </w:r>
                  <w:r>
                    <w:rPr>
                      <w:sz w:val="21"/>
                      <w:color w:val="000000"/>
                    </w:rPr>
                    <w:t>2.配线形式:管内穿线</w:t>
                  </w:r>
                  <w:r>
                    <w:br/>
                  </w:r>
                  <w:r>
                    <w:rPr>
                      <w:sz w:val="21"/>
                      <w:color w:val="000000"/>
                    </w:rPr>
                    <w:t>3.规格:WDZC-RYY3*1.5</w:t>
                  </w:r>
                  <w:r>
                    <w:br/>
                  </w:r>
                  <w:r>
                    <w:rPr>
                      <w:sz w:val="21"/>
                      <w:color w:val="000000"/>
                    </w:rPr>
                    <w:t>4.材质:铜芯</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145.3</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28</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配线</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1.名称:多股铜芯聚氯乙烯绝缘导线</w:t>
                  </w:r>
                  <w:r>
                    <w:br/>
                  </w:r>
                  <w:r>
                    <w:rPr>
                      <w:sz w:val="21"/>
                      <w:color w:val="000000"/>
                    </w:rPr>
                    <w:t>2.配线形式:管内穿线</w:t>
                  </w:r>
                  <w:r>
                    <w:br/>
                  </w:r>
                  <w:r>
                    <w:rPr>
                      <w:sz w:val="21"/>
                      <w:color w:val="000000"/>
                    </w:rPr>
                    <w:t>3.规格:WDZC-RYY2*1.0</w:t>
                  </w:r>
                  <w:r>
                    <w:br/>
                  </w:r>
                  <w:r>
                    <w:rPr>
                      <w:sz w:val="21"/>
                      <w:color w:val="000000"/>
                    </w:rPr>
                    <w:t>4.材质:铜芯</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247.4</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29</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1.产品名称：六类非屏蔽网线 （低烟无卤）WDZB-UTP-CAT6</w:t>
                  </w:r>
                  <w:r>
                    <w:br/>
                  </w:r>
                  <w:r>
                    <w:rPr>
                      <w:sz w:val="21"/>
                      <w:color w:val="000000"/>
                    </w:rPr>
                    <w:t>2.规格：六类非屏蔽双绞线,U/UTP,AWG23,LS0H,蓝色</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145.3</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w:t>
                  </w:r>
                  <w:r>
                    <w:rPr>
                      <w:sz w:val="21"/>
                    </w:rPr>
                    <w:t>IP网络音箱（2*20W）</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1、产品名称：IP网络音箱（2*20W）</w:t>
                  </w:r>
                  <w:r>
                    <w:br/>
                  </w:r>
                  <w:r>
                    <w:rPr>
                      <w:sz w:val="21"/>
                    </w:rPr>
                    <w:t>2、规格：</w:t>
                  </w:r>
                  <w:r>
                    <w:br/>
                  </w:r>
                  <w:r>
                    <w:rPr>
                      <w:sz w:val="21"/>
                    </w:rPr>
                    <w:t>1.内置≥1路网络硬件音频解码模块,具有≥1路RJ45网络接口，≥100Mbps传输速率。</w:t>
                  </w:r>
                  <w:r>
                    <w:br/>
                  </w:r>
                  <w:r>
                    <w:rPr>
                      <w:sz w:val="21"/>
                    </w:rPr>
                    <w:t>2.支持≥1路音频线路输入接口，具有独立的音量调节功能。</w:t>
                  </w:r>
                  <w:r>
                    <w:br/>
                  </w:r>
                  <w:r>
                    <w:rPr>
                      <w:sz w:val="21"/>
                    </w:rPr>
                    <w:t>3.设备集成有数字功放，功率≥2×20W（MAX），≥一路接主音箱，≥一路外接到副音箱。</w:t>
                  </w:r>
                  <w:r>
                    <w:br/>
                  </w:r>
                  <w:r>
                    <w:rPr>
                      <w:sz w:val="21"/>
                    </w:rPr>
                    <w:t>4.▲内置主备切换模块，断网断电主/备切换时间≤0.3秒，通网上电备/主切换时间≤0.3秒（提供第三方检测机构出具的检验检测报告复印件加盖投标人公章）</w:t>
                  </w:r>
                  <w:r>
                    <w:br/>
                  </w:r>
                  <w:r>
                    <w:rPr>
                      <w:sz w:val="21"/>
                    </w:rPr>
                    <w:t>5.设备内置2.4G无线音频模块，配备头戴式话筒，支持音量调节。</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24</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31</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教学广播系统调试</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1.名称:教学广播系统调试</w:t>
                  </w:r>
                  <w:r>
                    <w:br/>
                  </w:r>
                  <w:r>
                    <w:rPr>
                      <w:sz w:val="21"/>
                    </w:rPr>
                    <w:t>2.教学广播系统调试</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系统</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门禁系统</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32</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JDG DN25 1.6mm厚</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1.名称:配管</w:t>
                  </w:r>
                  <w:r>
                    <w:br/>
                  </w:r>
                  <w:r>
                    <w:rPr>
                      <w:sz w:val="21"/>
                      <w:color w:val="000000"/>
                    </w:rPr>
                    <w:t>2.材质规格:JDG DN25 1.6mm厚</w:t>
                  </w:r>
                  <w:r>
                    <w:br/>
                  </w:r>
                  <w:r>
                    <w:rPr>
                      <w:sz w:val="21"/>
                      <w:color w:val="000000"/>
                    </w:rPr>
                    <w:t>3.配置形式:天花内敷设</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362.9</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33</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DN20 1.6mm厚</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1.名称:配管</w:t>
                  </w:r>
                  <w:r>
                    <w:br/>
                  </w:r>
                  <w:r>
                    <w:rPr>
                      <w:sz w:val="21"/>
                      <w:color w:val="000000"/>
                    </w:rPr>
                    <w:t>2.材质规格:JDG DN20 1.6mm厚</w:t>
                  </w:r>
                  <w:r>
                    <w:br/>
                  </w:r>
                  <w:r>
                    <w:rPr>
                      <w:sz w:val="21"/>
                      <w:color w:val="000000"/>
                    </w:rPr>
                    <w:t>3.配置形式:天花内敷设</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20.1</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34</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配线</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1.名称:多股铜芯聚氯乙烯绝缘导线</w:t>
                  </w:r>
                  <w:r>
                    <w:br/>
                  </w:r>
                  <w:r>
                    <w:rPr>
                      <w:sz w:val="21"/>
                      <w:color w:val="000000"/>
                    </w:rPr>
                    <w:t>2.配线形式:管内穿线</w:t>
                  </w:r>
                  <w:r>
                    <w:br/>
                  </w:r>
                  <w:r>
                    <w:rPr>
                      <w:sz w:val="21"/>
                      <w:color w:val="000000"/>
                    </w:rPr>
                    <w:t>3.规格:WDZC-RYY2*1.0</w:t>
                  </w:r>
                  <w:r>
                    <w:br/>
                  </w:r>
                  <w:r>
                    <w:rPr>
                      <w:sz w:val="21"/>
                      <w:color w:val="000000"/>
                    </w:rPr>
                    <w:t>4.材质:铜芯</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59.5</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35</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配线</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1.名称:多股铜芯聚氯乙烯绝缘导线</w:t>
                  </w:r>
                  <w:r>
                    <w:br/>
                  </w:r>
                  <w:r>
                    <w:rPr>
                      <w:sz w:val="21"/>
                      <w:color w:val="000000"/>
                    </w:rPr>
                    <w:t>2.配线形式:管内穿线</w:t>
                  </w:r>
                  <w:r>
                    <w:br/>
                  </w:r>
                  <w:r>
                    <w:rPr>
                      <w:sz w:val="21"/>
                      <w:color w:val="000000"/>
                    </w:rPr>
                    <w:t>3.规格:WDZC-RYY3*1.0</w:t>
                  </w:r>
                  <w:r>
                    <w:br/>
                  </w:r>
                  <w:r>
                    <w:rPr>
                      <w:sz w:val="21"/>
                      <w:color w:val="000000"/>
                    </w:rPr>
                    <w:t>4.材质:铜芯</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408.8</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36</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配线</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1.名称:多股铜芯聚氯乙烯绝缘导线</w:t>
                  </w:r>
                  <w:r>
                    <w:br/>
                  </w:r>
                  <w:r>
                    <w:rPr>
                      <w:sz w:val="21"/>
                      <w:color w:val="000000"/>
                    </w:rPr>
                    <w:t>2.配线形式:管内穿线</w:t>
                  </w:r>
                  <w:r>
                    <w:br/>
                  </w:r>
                  <w:r>
                    <w:rPr>
                      <w:sz w:val="21"/>
                      <w:color w:val="000000"/>
                    </w:rPr>
                    <w:t>3.规格:WDZC-RYY4*1.0</w:t>
                  </w:r>
                  <w:r>
                    <w:br/>
                  </w:r>
                  <w:r>
                    <w:rPr>
                      <w:sz w:val="21"/>
                      <w:color w:val="000000"/>
                    </w:rPr>
                    <w:t>4.材质:铜芯</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53.4</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37</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1.产品名称：六类非屏蔽网线 （低烟无卤）WDZB-UTP-CAT6</w:t>
                  </w:r>
                  <w:r>
                    <w:br/>
                  </w:r>
                  <w:r>
                    <w:rPr>
                      <w:sz w:val="21"/>
                      <w:color w:val="000000"/>
                    </w:rPr>
                    <w:t>2.规格：六类非屏蔽双绞线,U/UTP,AWG23,LS0H,蓝色</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408.82</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38</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LoRa智能门锁</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1、产品名称：LoRa智能门锁</w:t>
                  </w:r>
                  <w:r>
                    <w:br/>
                  </w:r>
                  <w:r>
                    <w:rPr>
                      <w:sz w:val="21"/>
                    </w:rPr>
                    <w:t>2、规格：</w:t>
                  </w:r>
                  <w:r>
                    <w:br/>
                  </w:r>
                  <w:r>
                    <w:rPr>
                      <w:sz w:val="21"/>
                    </w:rPr>
                    <w:t>1）产品材质：锁面板铝合金材质，亚克力面板；</w:t>
                  </w:r>
                  <w:r>
                    <w:br/>
                  </w:r>
                  <w:r>
                    <w:rPr>
                      <w:sz w:val="21"/>
                    </w:rPr>
                    <w:t>2）锁体材质：6068全钢锁体，锁舌全部为钢</w:t>
                  </w:r>
                  <w:r>
                    <w:br/>
                  </w:r>
                  <w:r>
                    <w:rPr>
                      <w:sz w:val="21"/>
                    </w:rPr>
                    <w:t>3）适用门厚：38~80mm；</w:t>
                  </w:r>
                  <w:r>
                    <w:br/>
                  </w:r>
                  <w:r>
                    <w:rPr>
                      <w:sz w:val="21"/>
                    </w:rPr>
                    <w:t>4）开锁方式：指纹、密码、刷卡</w:t>
                  </w:r>
                  <w:r>
                    <w:br/>
                  </w:r>
                  <w:r>
                    <w:rPr>
                      <w:sz w:val="21"/>
                    </w:rPr>
                    <w:t>5）键盘类型：12键全触摸键盘输入；</w:t>
                  </w:r>
                  <w:r>
                    <w:br/>
                  </w:r>
                  <w:r>
                    <w:rPr>
                      <w:sz w:val="21"/>
                    </w:rPr>
                    <w:t>6）密码数量：至少存储100个密码数据；</w:t>
                  </w:r>
                  <w:r>
                    <w:br/>
                  </w:r>
                  <w:r>
                    <w:rPr>
                      <w:sz w:val="21"/>
                    </w:rPr>
                    <w:t>7）指纹数量：至少存储100枚指纹数据；</w:t>
                  </w:r>
                  <w:r>
                    <w:br/>
                  </w:r>
                  <w:r>
                    <w:rPr>
                      <w:sz w:val="21"/>
                    </w:rPr>
                    <w:t>8）卡片数量：至少存储200张卡片数据；</w:t>
                  </w:r>
                  <w:r>
                    <w:br/>
                  </w:r>
                  <w:r>
                    <w:rPr>
                      <w:sz w:val="21"/>
                    </w:rPr>
                    <w:t>9）虚位密码：16位虚位密码,防止窥视；</w:t>
                  </w:r>
                  <w:r>
                    <w:br/>
                  </w:r>
                  <w:r>
                    <w:rPr>
                      <w:sz w:val="21"/>
                    </w:rPr>
                    <w:t>10）指纹参数：160*160半导体指纹，带光圈，安装位置在把手上；</w:t>
                  </w:r>
                  <w:r>
                    <w:br/>
                  </w:r>
                  <w:r>
                    <w:rPr>
                      <w:sz w:val="21"/>
                    </w:rPr>
                    <w:t>11）指纹下发：平台采集指纹信息，批量下发，非本地录入；</w:t>
                  </w:r>
                  <w:r>
                    <w:br/>
                  </w:r>
                  <w:r>
                    <w:rPr>
                      <w:sz w:val="21"/>
                    </w:rPr>
                    <w:t>12）卡片类型：感应卡M1、CPU卡、NFC、身份证；</w:t>
                  </w:r>
                  <w:r>
                    <w:br/>
                  </w:r>
                  <w:r>
                    <w:rPr>
                      <w:sz w:val="21"/>
                    </w:rPr>
                    <w:t>13）静态电流：10分钟内平均电流＜50μA，1S内可远程唤醒开锁；</w:t>
                  </w:r>
                  <w:r>
                    <w:br/>
                  </w:r>
                  <w:r>
                    <w:rPr>
                      <w:sz w:val="21"/>
                    </w:rPr>
                    <w:t>14）工作电流：≤150mA；</w:t>
                  </w:r>
                  <w:r>
                    <w:br/>
                  </w:r>
                  <w:r>
                    <w:rPr>
                      <w:sz w:val="21"/>
                    </w:rPr>
                    <w:t>15）通讯方式：LoRa；</w:t>
                  </w:r>
                  <w:r>
                    <w:br/>
                  </w:r>
                  <w:r>
                    <w:rPr>
                      <w:sz w:val="21"/>
                    </w:rPr>
                    <w:t>16）通讯距离：空旷环境下＞500m，穿墙能力3到5层楼；</w:t>
                  </w:r>
                  <w:r>
                    <w:br/>
                  </w:r>
                  <w:r>
                    <w:rPr>
                      <w:sz w:val="21"/>
                    </w:rPr>
                    <w:t>17）无线接收功耗：≤5mA；</w:t>
                  </w:r>
                  <w:r>
                    <w:br/>
                  </w:r>
                  <w:r>
                    <w:rPr>
                      <w:sz w:val="21"/>
                    </w:rPr>
                    <w:t>18）无线发射功耗≤60mA；</w:t>
                  </w:r>
                  <w:r>
                    <w:br/>
                  </w:r>
                  <w:r>
                    <w:rPr>
                      <w:sz w:val="21"/>
                    </w:rPr>
                    <w:t>19）同一网关下按列队形式通讯，每把门锁的操作间隔不得超过2s</w:t>
                  </w:r>
                  <w:r>
                    <w:br/>
                  </w:r>
                  <w:r>
                    <w:rPr>
                      <w:sz w:val="21"/>
                    </w:rPr>
                    <w:t>20）门锁电池电压在3.8V以下还能开门20次以上</w:t>
                  </w:r>
                  <w:r>
                    <w:br/>
                  </w:r>
                  <w:r>
                    <w:rPr>
                      <w:sz w:val="21"/>
                    </w:rPr>
                    <w:t>21）卡片防复制，卡片不加密远程可设置禁用手机NFC功能，也可加密防复制</w:t>
                  </w:r>
                  <w:r>
                    <w:br/>
                  </w:r>
                  <w:r>
                    <w:rPr>
                      <w:sz w:val="21"/>
                    </w:rPr>
                    <w:t>22）可通过触摸按键查询电量、信号质量、门锁时间、信道值、门锁序列号。</w:t>
                  </w:r>
                  <w:r>
                    <w:br/>
                  </w:r>
                  <w:r>
                    <w:rPr>
                      <w:sz w:val="21"/>
                    </w:rPr>
                    <w:t>23）支持OTA软件升级</w:t>
                  </w:r>
                  <w:r>
                    <w:br/>
                  </w:r>
                  <w:r>
                    <w:rPr>
                      <w:sz w:val="21"/>
                    </w:rPr>
                    <w:t>24）支持远程授权和注销功能；</w:t>
                  </w:r>
                  <w:r>
                    <w:br/>
                  </w:r>
                  <w:r>
                    <w:rPr>
                      <w:sz w:val="21"/>
                    </w:rPr>
                    <w:t>25）支持密码卡片非法开门报警提示；</w:t>
                  </w:r>
                  <w:r>
                    <w:br/>
                  </w:r>
                  <w:r>
                    <w:rPr>
                      <w:sz w:val="21"/>
                    </w:rPr>
                    <w:t>26）支持远程开锁和闭锁；</w:t>
                  </w:r>
                  <w:r>
                    <w:br/>
                  </w:r>
                  <w:r>
                    <w:rPr>
                      <w:sz w:val="21"/>
                    </w:rPr>
                    <w:t>27）支持可离线下发单次密码，限时密码，离线下发卡片；</w:t>
                  </w:r>
                  <w:r>
                    <w:br/>
                  </w:r>
                  <w:r>
                    <w:rPr>
                      <w:sz w:val="21"/>
                    </w:rPr>
                    <w:t>28）支持在线监控门锁的开关状态和门锁的电池状态量；</w:t>
                  </w:r>
                  <w:r>
                    <w:br/>
                  </w:r>
                  <w:r>
                    <w:rPr>
                      <w:sz w:val="21"/>
                    </w:rPr>
                    <w:t>29）支持实时记录开门信息（密码、卡号、开门时间、房号）；</w:t>
                  </w:r>
                  <w:r>
                    <w:br/>
                  </w:r>
                  <w:r>
                    <w:rPr>
                      <w:sz w:val="21"/>
                    </w:rPr>
                    <w:t>30）支持电池供电，可外接应急电源，低压报警提示；</w:t>
                  </w:r>
                  <w:r>
                    <w:br/>
                  </w:r>
                  <w:r>
                    <w:rPr>
                      <w:sz w:val="21"/>
                    </w:rPr>
                    <w:t>31）支持限时功能，任意指纹密码卡片均可设定有时间限制；</w:t>
                  </w:r>
                  <w:r>
                    <w:br/>
                  </w:r>
                  <w:r>
                    <w:rPr>
                      <w:sz w:val="21"/>
                    </w:rPr>
                    <w:t>32）门锁可扩展消防联动，消防触发所有门锁在2S内设置成常开模式，并发出警报音低压报警提示</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27</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39</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装饰锁</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1、产品名称：装饰锁</w:t>
                  </w:r>
                  <w:r>
                    <w:br/>
                  </w:r>
                  <w:r>
                    <w:rPr>
                      <w:sz w:val="21"/>
                      <w:color w:val="000000"/>
                    </w:rPr>
                    <w:t>2、规格：门锁配套装饰锁</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27</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40</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智能锁网关</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1、产品名称：智能锁网关</w:t>
                  </w:r>
                  <w:r>
                    <w:br/>
                  </w:r>
                  <w:r>
                    <w:rPr>
                      <w:sz w:val="21"/>
                    </w:rPr>
                    <w:t>2、规格：</w:t>
                  </w:r>
                  <w:r>
                    <w:br/>
                  </w:r>
                  <w:r>
                    <w:rPr>
                      <w:sz w:val="21"/>
                    </w:rPr>
                    <w:t>1）CPU：内核  带操作系统；</w:t>
                  </w:r>
                  <w:r>
                    <w:br/>
                  </w:r>
                  <w:r>
                    <w:rPr>
                      <w:sz w:val="21"/>
                    </w:rPr>
                    <w:t>2）通信接口：1路 100M以太网通信；</w:t>
                  </w:r>
                  <w:r>
                    <w:br/>
                  </w:r>
                  <w:r>
                    <w:rPr>
                      <w:sz w:val="21"/>
                    </w:rPr>
                    <w:t>3）通信方式：LoRa通信</w:t>
                  </w:r>
                  <w:r>
                    <w:br/>
                  </w:r>
                  <w:r>
                    <w:rPr>
                      <w:sz w:val="21"/>
                    </w:rPr>
                    <w:t>4）Sub-GHz频率：470~525MHz；</w:t>
                  </w:r>
                  <w:r>
                    <w:br/>
                  </w:r>
                  <w:r>
                    <w:rPr>
                      <w:sz w:val="21"/>
                    </w:rPr>
                    <w:t>5）数据加密：AES-128；</w:t>
                  </w:r>
                  <w:r>
                    <w:br/>
                  </w:r>
                  <w:r>
                    <w:rPr>
                      <w:sz w:val="21"/>
                    </w:rPr>
                    <w:t>6）信道：大于25个信道；</w:t>
                  </w:r>
                  <w:r>
                    <w:br/>
                  </w:r>
                  <w:r>
                    <w:rPr>
                      <w:sz w:val="21"/>
                    </w:rPr>
                    <w:t>7）通信距离：空旷环境下＞500m；</w:t>
                  </w:r>
                  <w:r>
                    <w:br/>
                  </w:r>
                  <w:r>
                    <w:rPr>
                      <w:sz w:val="21"/>
                    </w:rPr>
                    <w:t>8）穿墙能力：可穿透&gt;5堵墙体；</w:t>
                  </w:r>
                  <w:r>
                    <w:br/>
                  </w:r>
                  <w:r>
                    <w:rPr>
                      <w:sz w:val="21"/>
                    </w:rPr>
                    <w:t>9）最大发射功率：22dBm；</w:t>
                  </w:r>
                  <w:r>
                    <w:br/>
                  </w:r>
                  <w:r>
                    <w:rPr>
                      <w:sz w:val="21"/>
                    </w:rPr>
                    <w:t>10）管理门锁数量：1台网关可管理&gt;30把门锁；</w:t>
                  </w:r>
                  <w:r>
                    <w:br/>
                  </w:r>
                  <w:r>
                    <w:rPr>
                      <w:sz w:val="21"/>
                    </w:rPr>
                    <w:t>11）支持协议：TCP/IP ,RS485 必需提供硬件MQTT协议对接；</w:t>
                  </w:r>
                  <w:r>
                    <w:br/>
                  </w:r>
                  <w:r>
                    <w:rPr>
                      <w:sz w:val="21"/>
                    </w:rPr>
                    <w:t>12）服务器通讯方式：以太网；</w:t>
                  </w:r>
                  <w:r>
                    <w:br/>
                  </w:r>
                  <w:r>
                    <w:rPr>
                      <w:sz w:val="21"/>
                    </w:rPr>
                    <w:t>13）供电方式：标准POE供电，或12V</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5</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41</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双门磁力锁（带信号功能）</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1、产品名称：双门磁力锁（带信号功能）</w:t>
                  </w:r>
                  <w:r>
                    <w:br/>
                  </w:r>
                  <w:r>
                    <w:rPr>
                      <w:sz w:val="21"/>
                      <w:color w:val="000000"/>
                    </w:rPr>
                    <w:t>2、规格：</w:t>
                  </w:r>
                  <w:r>
                    <w:br/>
                  </w:r>
                  <w:r>
                    <w:rPr>
                      <w:sz w:val="21"/>
                      <w:color w:val="000000"/>
                    </w:rPr>
                    <w:t>1）锁体主体颜色为：氧化银。</w:t>
                  </w:r>
                  <w:r>
                    <w:br/>
                  </w:r>
                  <w:r>
                    <w:rPr>
                      <w:sz w:val="21"/>
                      <w:color w:val="000000"/>
                    </w:rPr>
                    <w:t>2）最大静态直线拉力：280kg(600Lbs)*2；</w:t>
                  </w:r>
                  <w:r>
                    <w:br/>
                  </w:r>
                  <w:r>
                    <w:rPr>
                      <w:sz w:val="21"/>
                      <w:color w:val="000000"/>
                    </w:rPr>
                    <w:t>3）断电开锁，满足消防要求；</w:t>
                  </w:r>
                  <w:r>
                    <w:br/>
                  </w:r>
                  <w:r>
                    <w:rPr>
                      <w:sz w:val="21"/>
                      <w:color w:val="000000"/>
                    </w:rPr>
                    <w:t>4）具有电锁状态指示灯（红灯为开锁状态， 绿灯为上锁状态）；</w:t>
                  </w:r>
                  <w:r>
                    <w:br/>
                  </w:r>
                  <w:r>
                    <w:rPr>
                      <w:sz w:val="21"/>
                      <w:color w:val="000000"/>
                    </w:rPr>
                    <w:t>5）支持锁状态侦测信号(门磁)输出：NO/NC/COM接点；</w:t>
                  </w:r>
                  <w:r>
                    <w:br/>
                  </w:r>
                  <w:r>
                    <w:rPr>
                      <w:sz w:val="21"/>
                      <w:color w:val="000000"/>
                    </w:rPr>
                    <w:t>6）工作电压：12V/1040mA 或 24V/520mA；</w:t>
                  </w:r>
                  <w:r>
                    <w:br/>
                  </w:r>
                  <w:r>
                    <w:rPr>
                      <w:sz w:val="21"/>
                      <w:color w:val="000000"/>
                    </w:rPr>
                    <w:t>7）锁体尺寸：长480*宽48.8*厚27.5(mm)；</w:t>
                  </w:r>
                  <w:r>
                    <w:br/>
                  </w:r>
                  <w:r>
                    <w:rPr>
                      <w:sz w:val="21"/>
                      <w:color w:val="000000"/>
                    </w:rPr>
                    <w:t>8）吸板尺寸：长180*宽38.8*高13(mm)；</w:t>
                  </w:r>
                  <w:r>
                    <w:br/>
                  </w:r>
                  <w:r>
                    <w:rPr>
                      <w:sz w:val="21"/>
                      <w:color w:val="000000"/>
                    </w:rPr>
                    <w:t>9）使用环境：室内（不防水）；</w:t>
                  </w:r>
                  <w:r>
                    <w:br/>
                  </w:r>
                  <w:r>
                    <w:rPr>
                      <w:sz w:val="21"/>
                      <w:color w:val="000000"/>
                    </w:rPr>
                    <w:t>10）适用门型：木门、玻璃门、金属门、防火门</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42</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开门按钮</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1、产品名称：开门按钮</w:t>
                  </w:r>
                  <w:r>
                    <w:br/>
                  </w:r>
                  <w:r>
                    <w:rPr>
                      <w:sz w:val="21"/>
                      <w:color w:val="000000"/>
                    </w:rPr>
                    <w:t>2、规格：</w:t>
                  </w:r>
                  <w:r>
                    <w:br/>
                  </w:r>
                  <w:r>
                    <w:rPr>
                      <w:sz w:val="21"/>
                      <w:color w:val="000000"/>
                    </w:rPr>
                    <w:t>1）结构：塑料面板；</w:t>
                  </w:r>
                  <w:r>
                    <w:br/>
                  </w:r>
                  <w:r>
                    <w:rPr>
                      <w:sz w:val="21"/>
                      <w:color w:val="000000"/>
                    </w:rPr>
                    <w:t>2）性能：最大耐电流1.25A，电压250V；</w:t>
                  </w:r>
                  <w:r>
                    <w:br/>
                  </w:r>
                  <w:r>
                    <w:rPr>
                      <w:sz w:val="21"/>
                      <w:color w:val="000000"/>
                    </w:rPr>
                    <w:t>3）输出：常开；</w:t>
                  </w:r>
                  <w:r>
                    <w:br/>
                  </w:r>
                  <w:r>
                    <w:rPr>
                      <w:sz w:val="21"/>
                      <w:color w:val="000000"/>
                    </w:rPr>
                    <w:t>4）类型：适合埋入式电器盒使用。</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43</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开关电源箱（</w:t>
                  </w:r>
                  <w:r>
                    <w:rPr>
                      <w:sz w:val="21"/>
                      <w:color w:val="000000"/>
                    </w:rPr>
                    <w:t>12V10A）</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1、产品名称：开关电源箱（12V10A）</w:t>
                  </w:r>
                  <w:r>
                    <w:br/>
                  </w:r>
                  <w:r>
                    <w:rPr>
                      <w:sz w:val="21"/>
                      <w:color w:val="000000"/>
                    </w:rPr>
                    <w:t>2、规格：输入电压:AC220V；输出功率：120W；输出路数：9；输出电流：10A；输出电压：DC12V，含配电箱体</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44</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人脸门禁一体机（</w:t>
                  </w:r>
                  <w:r>
                    <w:rPr>
                      <w:sz w:val="21"/>
                    </w:rPr>
                    <w:t>7寸）</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sz w:val="21"/>
                    </w:rPr>
                    <w:t>产品名称：人脸门禁一体机（</w:t>
                  </w:r>
                  <w:r>
                    <w:rPr>
                      <w:sz w:val="21"/>
                    </w:rPr>
                    <w:t>7寸）</w:t>
                  </w:r>
                  <w:r>
                    <w:br/>
                  </w:r>
                  <w:r>
                    <w:rPr>
                      <w:sz w:val="21"/>
                    </w:rPr>
                    <w:t>2、规格：</w:t>
                  </w:r>
                  <w:r>
                    <w:br/>
                  </w:r>
                  <w:r>
                    <w:rPr>
                      <w:sz w:val="21"/>
                    </w:rPr>
                    <w:t>主芯片：配置主芯片</w:t>
                  </w:r>
                  <w:r>
                    <w:br/>
                  </w:r>
                  <w:r>
                    <w:rPr>
                      <w:sz w:val="21"/>
                    </w:rPr>
                    <w:t>CPU：四核</w:t>
                  </w:r>
                  <w:r>
                    <w:br/>
                  </w:r>
                  <w:r>
                    <w:rPr>
                      <w:sz w:val="21"/>
                    </w:rPr>
                    <w:t>NPU：2.0Tops</w:t>
                  </w:r>
                  <w:r>
                    <w:br/>
                  </w:r>
                  <w:r>
                    <w:rPr>
                      <w:sz w:val="21"/>
                    </w:rPr>
                    <w:t>内存：</w:t>
                  </w:r>
                  <w:r>
                    <w:rPr>
                      <w:sz w:val="21"/>
                    </w:rPr>
                    <w:t>1GB</w:t>
                  </w:r>
                  <w:r>
                    <w:br/>
                  </w:r>
                  <w:r>
                    <w:rPr>
                      <w:sz w:val="21"/>
                    </w:rPr>
                    <w:t>存储：</w:t>
                  </w:r>
                  <w:r>
                    <w:rPr>
                      <w:sz w:val="21"/>
                    </w:rPr>
                    <w:t>16GB</w:t>
                  </w:r>
                  <w:r>
                    <w:br/>
                  </w:r>
                  <w:r>
                    <w:rPr>
                      <w:sz w:val="21"/>
                    </w:rPr>
                    <w:t>操作系统：</w:t>
                  </w:r>
                  <w:r>
                    <w:rPr>
                      <w:sz w:val="21"/>
                    </w:rPr>
                    <w:t>Linux</w:t>
                  </w:r>
                  <w:r>
                    <w:br/>
                  </w:r>
                  <w:r>
                    <w:rPr>
                      <w:sz w:val="21"/>
                    </w:rPr>
                    <w:t>通讯方式：以太网，通讯速率</w:t>
                  </w:r>
                  <w:r>
                    <w:rPr>
                      <w:sz w:val="21"/>
                    </w:rPr>
                    <w:t>10M/100M</w:t>
                  </w:r>
                  <w:r>
                    <w:br/>
                  </w:r>
                  <w:r>
                    <w:rPr>
                      <w:sz w:val="21"/>
                    </w:rPr>
                    <w:t>开门方式：人脸开门</w:t>
                  </w:r>
                  <w:r>
                    <w:rPr>
                      <w:sz w:val="21"/>
                    </w:rPr>
                    <w:t>/密码开门/刷卡开门 支持</w:t>
                  </w:r>
                  <w:r>
                    <w:br/>
                  </w:r>
                  <w:r>
                    <w:rPr>
                      <w:sz w:val="21"/>
                    </w:rPr>
                    <w:t>组合开门</w:t>
                  </w:r>
                  <w:r>
                    <w:rPr>
                      <w:sz w:val="21"/>
                    </w:rPr>
                    <w:t>:卡+密码、人脸+卡</w:t>
                  </w:r>
                  <w:r>
                    <w:br/>
                  </w:r>
                  <w:r>
                    <w:rPr>
                      <w:sz w:val="21"/>
                    </w:rPr>
                    <w:t>外壳工艺</w:t>
                  </w:r>
                  <w:r>
                    <w:rPr>
                      <w:sz w:val="21"/>
                    </w:rPr>
                    <w:t>: 铝合金面壳+钢化玻璃</w:t>
                  </w:r>
                  <w:r>
                    <w:br/>
                  </w:r>
                  <w:r>
                    <w:rPr>
                      <w:sz w:val="21"/>
                    </w:rPr>
                    <w:t>7寸触摸屏:分辨率1024*600,屏幕比例16:9,电容触摸屏</w:t>
                  </w:r>
                  <w:r>
                    <w:br/>
                  </w:r>
                  <w:r>
                    <w:rPr>
                      <w:sz w:val="21"/>
                    </w:rPr>
                    <w:t>人脸识别</w:t>
                  </w:r>
                  <w:r>
                    <w:rPr>
                      <w:sz w:val="21"/>
                    </w:rPr>
                    <w:t>:▲人脸1:N响应时间应小于1s；人脸识别准确率应该大于99% 人脸误识率应小于0.1%；人脸拒识率应小于0.1%（提供第三方检测机构出具的检验检测报告复印件加盖投标人公章）。</w:t>
                  </w:r>
                </w:p>
                <w:p>
                  <w:pPr>
                    <w:pStyle w:val="null3"/>
                    <w:jc w:val="left"/>
                  </w:pPr>
                  <w:r>
                    <w:rPr>
                      <w:sz w:val="21"/>
                    </w:rPr>
                    <w:t>支持戴口罩人脸识别</w:t>
                  </w:r>
                  <w:r>
                    <w:br/>
                  </w:r>
                  <w:r>
                    <w:rPr>
                      <w:sz w:val="21"/>
                    </w:rPr>
                    <w:t>支持抓拍未注册人脸</w:t>
                  </w:r>
                  <w:r>
                    <w:br/>
                  </w:r>
                  <w:r>
                    <w:rPr>
                      <w:sz w:val="21"/>
                    </w:rPr>
                    <w:t>识别距离：</w:t>
                  </w:r>
                  <w:r>
                    <w:rPr>
                      <w:sz w:val="21"/>
                    </w:rPr>
                    <w:t>0.5~2m</w:t>
                  </w:r>
                  <w:r>
                    <w:br/>
                  </w:r>
                  <w:r>
                    <w:rPr>
                      <w:sz w:val="21"/>
                    </w:rPr>
                    <w:t>人脸容量</w:t>
                  </w:r>
                  <w:r>
                    <w:rPr>
                      <w:sz w:val="21"/>
                    </w:rPr>
                    <w:t>1万</w:t>
                  </w:r>
                  <w:r>
                    <w:br/>
                  </w:r>
                  <w:r>
                    <w:rPr>
                      <w:sz w:val="21"/>
                    </w:rPr>
                    <w:t>动态唤醒</w:t>
                  </w:r>
                  <w:r>
                    <w:rPr>
                      <w:sz w:val="21"/>
                    </w:rPr>
                    <w:t>支持移动侦测、人脸侦测</w:t>
                  </w:r>
                  <w:r>
                    <w:br/>
                  </w:r>
                  <w:r>
                    <w:rPr>
                      <w:sz w:val="21"/>
                    </w:rPr>
                    <w:t>防伪检测</w:t>
                  </w:r>
                  <w:r>
                    <w:rPr>
                      <w:sz w:val="21"/>
                    </w:rPr>
                    <w:t>支持手机照片、纸质照片、手机视频流防伪检测</w:t>
                  </w:r>
                  <w:r>
                    <w:br/>
                  </w:r>
                  <w:r>
                    <w:rPr>
                      <w:sz w:val="21"/>
                    </w:rPr>
                    <w:t>人脸照片注册要求</w:t>
                  </w:r>
                  <w:r>
                    <w:rPr>
                      <w:sz w:val="21"/>
                    </w:rPr>
                    <w:t>照片注册</w:t>
                  </w:r>
                  <w:r>
                    <w:rPr>
                      <w:sz w:val="21"/>
                    </w:rPr>
                    <w:t>,支持照片批量注册</w:t>
                  </w:r>
                  <w:r>
                    <w:br/>
                  </w:r>
                  <w:r>
                    <w:rPr>
                      <w:sz w:val="21"/>
                    </w:rPr>
                    <w:t>人脸像素不低于</w:t>
                  </w:r>
                  <w:r>
                    <w:rPr>
                      <w:sz w:val="21"/>
                    </w:rPr>
                    <w:t>200*200</w:t>
                  </w:r>
                  <w:r>
                    <w:br/>
                  </w:r>
                  <w:r>
                    <w:rPr>
                      <w:sz w:val="21"/>
                    </w:rPr>
                    <w:t>注册图片宽高都不小于</w:t>
                  </w:r>
                  <w:r>
                    <w:rPr>
                      <w:sz w:val="21"/>
                    </w:rPr>
                    <w:t>300像素，最高不超过6000*6000</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空调智控</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45</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空调控制器</w:t>
                  </w:r>
                  <w:r>
                    <w:rPr>
                      <w:sz w:val="21"/>
                    </w:rPr>
                    <w:t>(220V）</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1、产品名称：空调控制器</w:t>
                  </w:r>
                  <w:r>
                    <w:br/>
                  </w:r>
                  <w:r>
                    <w:rPr>
                      <w:sz w:val="21"/>
                    </w:rPr>
                    <w:t>2、规格：</w:t>
                  </w:r>
                  <w:r>
                    <w:br/>
                  </w:r>
                  <w:r>
                    <w:rPr>
                      <w:sz w:val="21"/>
                    </w:rPr>
                    <w:t>1）安装方式：壁挂式。</w:t>
                  </w:r>
                  <w:r>
                    <w:br/>
                  </w:r>
                  <w:r>
                    <w:rPr>
                      <w:sz w:val="21"/>
                    </w:rPr>
                    <w:t>2）工作温度：-15℃~60℃。</w:t>
                  </w:r>
                  <w:r>
                    <w:br/>
                  </w:r>
                  <w:r>
                    <w:rPr>
                      <w:sz w:val="21"/>
                    </w:rPr>
                    <w:t>3）工作湿度：10％到95％(无凝露)。</w:t>
                  </w:r>
                  <w:r>
                    <w:br/>
                  </w:r>
                  <w:r>
                    <w:rPr>
                      <w:sz w:val="21"/>
                    </w:rPr>
                    <w:t>4）红外载波频率：38KHZ。</w:t>
                  </w:r>
                  <w:r>
                    <w:br/>
                  </w:r>
                  <w:r>
                    <w:rPr>
                      <w:sz w:val="21"/>
                    </w:rPr>
                    <w:t>5）接触器额定电流：16A。</w:t>
                  </w:r>
                  <w:r>
                    <w:br/>
                  </w:r>
                  <w:r>
                    <w:rPr>
                      <w:sz w:val="21"/>
                    </w:rPr>
                    <w:t>6）接触器额定电压：220V。</w:t>
                  </w:r>
                  <w:r>
                    <w:br/>
                  </w:r>
                  <w:r>
                    <w:rPr>
                      <w:sz w:val="21"/>
                    </w:rPr>
                    <w:t>7）通讯方式：无线LORA通讯。</w:t>
                  </w:r>
                  <w:r>
                    <w:br/>
                  </w:r>
                  <w:r>
                    <w:rPr>
                      <w:sz w:val="21"/>
                    </w:rPr>
                    <w:t>8）空调性能监测：设备具备空调性能监测功能，可监测空调制冷、制暖的性能状况。</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53</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46</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1.产品名称：六类非屏蔽网线 （低烟无卤）WDZB-UTP-CAT6</w:t>
                  </w:r>
                  <w:r>
                    <w:br/>
                  </w:r>
                  <w:r>
                    <w:rPr>
                      <w:sz w:val="21"/>
                      <w:color w:val="000000"/>
                    </w:rPr>
                    <w:t>2.规格：六类非屏蔽双绞线,U/UTP,AWG23,LS0H,蓝色</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24</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47</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LORA网关（空调网关）</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w:t>
                  </w:r>
                  <w:r>
                    <w:rPr>
                      <w:sz w:val="21"/>
                    </w:rPr>
                    <w:t>LORA网关（空调网关</w:t>
                  </w:r>
                  <w:r>
                    <w:rPr>
                      <w:sz w:val="21"/>
                      <w:color w:val="000000"/>
                    </w:rPr>
                    <w:t>）</w:t>
                  </w:r>
                  <w:r>
                    <w:br/>
                  </w:r>
                  <w:r>
                    <w:rPr>
                      <w:sz w:val="21"/>
                      <w:color w:val="000000"/>
                    </w:rPr>
                    <w:t>2.规格：</w:t>
                  </w:r>
                </w:p>
                <w:p>
                  <w:pPr>
                    <w:pStyle w:val="null3"/>
                    <w:jc w:val="left"/>
                  </w:pPr>
                  <w:r>
                    <w:rPr>
                      <w:sz w:val="21"/>
                    </w:rPr>
                    <w:t>1、CPU： 32bit，150MHz</w:t>
                  </w:r>
                  <w:r>
                    <w:br/>
                  </w:r>
                  <w:r>
                    <w:rPr>
                      <w:sz w:val="21"/>
                    </w:rPr>
                    <w:t>2、网络接口：以太网*1，4G/Nbiot/wifi*1</w:t>
                  </w:r>
                  <w:r>
                    <w:br/>
                  </w:r>
                  <w:r>
                    <w:rPr>
                      <w:sz w:val="21"/>
                    </w:rPr>
                    <w:t>3、COM口：RS485*1</w:t>
                  </w:r>
                  <w:r>
                    <w:br/>
                  </w:r>
                  <w:r>
                    <w:rPr>
                      <w:sz w:val="21"/>
                    </w:rPr>
                    <w:t>4、LED：带8个led指示灯；</w:t>
                  </w:r>
                  <w:r>
                    <w:br/>
                  </w:r>
                  <w:r>
                    <w:rPr>
                      <w:sz w:val="21"/>
                    </w:rPr>
                    <w:t>5、BLE：支持手机小程序蓝牙配置</w:t>
                  </w:r>
                  <w:r>
                    <w:br/>
                  </w:r>
                  <w:r>
                    <w:rPr>
                      <w:sz w:val="21"/>
                    </w:rPr>
                    <w:t>6、输入/输出：宽电压（9-36V），带锁端子</w:t>
                  </w:r>
                  <w:r>
                    <w:br/>
                  </w:r>
                  <w:r>
                    <w:rPr>
                      <w:sz w:val="21"/>
                    </w:rPr>
                    <w:t>7、远程固件升级</w:t>
                  </w:r>
                  <w:r>
                    <w:br/>
                  </w:r>
                  <w:r>
                    <w:rPr>
                      <w:sz w:val="21"/>
                    </w:rPr>
                    <w:t>8、工作环境：温度：-20-70°C，湿度：5-90%（无凝结）</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24</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智慧班牌</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48</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配线</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1.名称:多股铜芯聚氯乙烯绝缘导线</w:t>
                  </w:r>
                  <w:r>
                    <w:br/>
                  </w:r>
                  <w:r>
                    <w:rPr>
                      <w:sz w:val="21"/>
                      <w:color w:val="000000"/>
                    </w:rPr>
                    <w:t>2.配线形式:管内穿线</w:t>
                  </w:r>
                  <w:r>
                    <w:br/>
                  </w:r>
                  <w:r>
                    <w:rPr>
                      <w:sz w:val="21"/>
                      <w:color w:val="000000"/>
                    </w:rPr>
                    <w:t>3.规格:WDZC-RYY3*1.0</w:t>
                  </w:r>
                  <w:r>
                    <w:br/>
                  </w:r>
                  <w:r>
                    <w:rPr>
                      <w:sz w:val="21"/>
                      <w:color w:val="000000"/>
                    </w:rPr>
                    <w:t>4.材质:铜芯</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290.7</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49</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1.产品名称：六类非屏蔽网线 （低烟无卤）WDZB-UTP-CAT6</w:t>
                  </w:r>
                  <w:r>
                    <w:br/>
                  </w:r>
                  <w:r>
                    <w:rPr>
                      <w:sz w:val="21"/>
                      <w:color w:val="000000"/>
                    </w:rPr>
                    <w:t>2.规格：六类非屏蔽双绞线,U/UTP,AWG23,LS0H</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290.7</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双绞线缆测试</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1.名称:双绞线缆测试</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17</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2025年新建计算机教室（1间）</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51</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计算机室配电箱</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1.名称:计算机室配电箱</w:t>
                  </w:r>
                  <w:r>
                    <w:br/>
                  </w:r>
                  <w:r>
                    <w:rPr>
                      <w:sz w:val="21"/>
                      <w:color w:val="000000"/>
                    </w:rPr>
                    <w:t>2.安装方式:悬挂安装</w:t>
                  </w:r>
                  <w:r>
                    <w:br/>
                  </w:r>
                  <w:r>
                    <w:rPr>
                      <w:sz w:val="21"/>
                      <w:color w:val="000000"/>
                    </w:rPr>
                    <w:t>3.技术要求:冷轧钢/喷漆，一级和二级防雷模块,空开断路器等</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52</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稳压电源（</w:t>
                  </w:r>
                  <w:r>
                    <w:rPr>
                      <w:sz w:val="21"/>
                      <w:color w:val="000000"/>
                    </w:rPr>
                    <w:t>20KVA）</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1.名称:稳压电源</w:t>
                  </w:r>
                  <w:r>
                    <w:br/>
                  </w:r>
                  <w:r>
                    <w:rPr>
                      <w:sz w:val="21"/>
                      <w:color w:val="000000"/>
                    </w:rPr>
                    <w:t>2.容量:全自动20KVA，三相,三进三出</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53</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24口网络交换机</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1.名称:24口网络交换机</w:t>
                  </w:r>
                  <w:r>
                    <w:br/>
                  </w:r>
                  <w:r>
                    <w:rPr>
                      <w:sz w:val="21"/>
                      <w:color w:val="000000"/>
                    </w:rPr>
                    <w:t>2.功能参数:330Gbps/100Mpps</w:t>
                  </w:r>
                  <w:r>
                    <w:br/>
                  </w:r>
                  <w:r>
                    <w:rPr>
                      <w:sz w:val="21"/>
                      <w:color w:val="000000"/>
                    </w:rPr>
                    <w:t>24个10/100/1000 Base-T以太网端口,4个万兆SFP+,支持同一款型号之间通过SFP+堆叠电缆进行混堆(非POE与POE、24电口与48电口及24光口之间),支持MAC地址认证和802.1x认证,实现用户策略(VLAN、QoS、ACL)的动态下发,支持防止DOS、ARP攻击功能、ICMP防攻击,支持IP、MAC、端口、VLAN的组合绑定,支持SNMPv1/v2c/v3</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54</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24口理线架</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1.名称:24口理线架</w:t>
                  </w:r>
                  <w:r>
                    <w:br/>
                  </w:r>
                  <w:r>
                    <w:rPr>
                      <w:sz w:val="21"/>
                      <w:color w:val="000000"/>
                    </w:rPr>
                    <w:t>2.规格:与数据配线架、110配线架,光纤配线架搭配使用</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5</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24口网线配线架</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1.名称:24口网线配线架</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56</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网线跳线</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1.名称:网线跳线</w:t>
                  </w:r>
                  <w:r>
                    <w:br/>
                  </w:r>
                  <w:r>
                    <w:rPr>
                      <w:sz w:val="21"/>
                      <w:color w:val="000000"/>
                    </w:rPr>
                    <w:t>2.型号:UTP CAT6</w:t>
                  </w:r>
                  <w:r>
                    <w:br/>
                  </w:r>
                  <w:r>
                    <w:rPr>
                      <w:sz w:val="21"/>
                      <w:color w:val="000000"/>
                    </w:rPr>
                    <w:t>3.规格:2m</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98</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57</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22U机柜</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1.名称:22U落地式机柜2.材质:冷轧钢3.规格:800x600x1100mm(电脑灰或黑色)</w:t>
                  </w:r>
                  <w:r>
                    <w:br/>
                  </w:r>
                  <w:r>
                    <w:rPr>
                      <w:sz w:val="21"/>
                      <w:color w:val="000000"/>
                    </w:rPr>
                    <w:t>4.技术要求: 螺丝30套,带1位排氧风扇,前钢化玻璃7,左右侧板可拆卸,背面网孔，顶部和底部预留布线口，含安装柜内设备需要的所有配件</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58</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PDU插座 8位</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1.名称:PDU插座 8位</w:t>
                  </w:r>
                  <w:r>
                    <w:br/>
                  </w:r>
                  <w:r>
                    <w:rPr>
                      <w:sz w:val="21"/>
                      <w:color w:val="000000"/>
                    </w:rPr>
                    <w:t>2.规格:二三孔</w:t>
                  </w:r>
                  <w:r>
                    <w:br/>
                  </w:r>
                  <w:r>
                    <w:rPr>
                      <w:sz w:val="21"/>
                      <w:color w:val="000000"/>
                    </w:rPr>
                    <w:t>3.技术要求:2.5平方10A插头,1.8米,1U,双断开关</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59</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考试专用耳机麦克风</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1.名称:考试专用耳机麦克风</w:t>
                  </w:r>
                  <w:r>
                    <w:br/>
                  </w:r>
                  <w:r>
                    <w:rPr>
                      <w:sz w:val="21"/>
                      <w:color w:val="000000"/>
                    </w:rPr>
                    <w:t>2.技术要求:USB2.0,头戴包耳式结构,单指向性,灵敏度:-35dB±3dB,阻抗:32Ω,输出声压级:108dB±3dB,频率范围:20Hz-20KHz,1.8m线长</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49</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60</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计算机室教学管理软件</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1.名称:计算机室教学管理软件</w:t>
                  </w:r>
                  <w:r>
                    <w:br/>
                  </w:r>
                  <w:r>
                    <w:rPr>
                      <w:sz w:val="21"/>
                      <w:color w:val="000000"/>
                    </w:rPr>
                    <w:t>2.技术要求:60用户,一键关闭终端,屏幕广播,屏幕监看,学生演示,文件分发和提交,黑屏肃静,U盘限制</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套</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61</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堆叠电缆</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1.名称:堆叠电缆</w:t>
                  </w:r>
                  <w:r>
                    <w:br/>
                  </w:r>
                  <w:r>
                    <w:rPr>
                      <w:sz w:val="21"/>
                      <w:color w:val="000000"/>
                    </w:rPr>
                    <w:t>2.规格:10Gbps,1m,SFP+ Cable</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62</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网络插座双口</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1.名称:网络插座</w:t>
                  </w:r>
                  <w:r>
                    <w:br/>
                  </w:r>
                  <w:r>
                    <w:rPr>
                      <w:sz w:val="21"/>
                      <w:color w:val="000000"/>
                    </w:rPr>
                    <w:t>2.规格:双口</w:t>
                  </w:r>
                  <w:r>
                    <w:br/>
                  </w:r>
                  <w:r>
                    <w:rPr>
                      <w:sz w:val="21"/>
                      <w:color w:val="000000"/>
                    </w:rPr>
                    <w:t>3.安装方式:明装</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25</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63</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插座</w:t>
                  </w:r>
                  <w:r>
                    <w:rPr>
                      <w:sz w:val="21"/>
                      <w:color w:val="000000"/>
                    </w:rPr>
                    <w:t>2+3孔</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1.名称:插座</w:t>
                  </w:r>
                  <w:r>
                    <w:br/>
                  </w:r>
                  <w:r>
                    <w:rPr>
                      <w:sz w:val="21"/>
                      <w:color w:val="000000"/>
                    </w:rPr>
                    <w:t>2.规格:2+3孔</w:t>
                  </w:r>
                  <w:r>
                    <w:br/>
                  </w:r>
                  <w:r>
                    <w:rPr>
                      <w:sz w:val="21"/>
                      <w:color w:val="000000"/>
                    </w:rPr>
                    <w:t>3.安装方式:明装</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49</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64</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接线盒</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1.名称:接线盒</w:t>
                  </w:r>
                  <w:r>
                    <w:br/>
                  </w:r>
                  <w:r>
                    <w:rPr>
                      <w:sz w:val="21"/>
                      <w:color w:val="000000"/>
                    </w:rPr>
                    <w:t>2.规格:86盒</w:t>
                  </w:r>
                  <w:r>
                    <w:br/>
                  </w:r>
                  <w:r>
                    <w:rPr>
                      <w:sz w:val="21"/>
                      <w:color w:val="000000"/>
                    </w:rPr>
                    <w:t>3.安装形式:明装</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74</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65</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网线</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1.名称:网线</w:t>
                  </w:r>
                  <w:r>
                    <w:br/>
                  </w:r>
                  <w:r>
                    <w:rPr>
                      <w:sz w:val="21"/>
                      <w:color w:val="000000"/>
                    </w:rPr>
                    <w:t>2.型号:WDZB-UTP-CAT6</w:t>
                  </w:r>
                  <w:r>
                    <w:br/>
                  </w:r>
                  <w:r>
                    <w:rPr>
                      <w:sz w:val="21"/>
                      <w:color w:val="000000"/>
                    </w:rPr>
                    <w:t>3.敷设方式:管内、槽内敷设</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535.5</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66</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双绞线缆测试</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1.名称:双绞线缆测试</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链路</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49</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67</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配线</w:t>
                  </w:r>
                  <w:r>
                    <w:rPr>
                      <w:sz w:val="21"/>
                      <w:color w:val="000000"/>
                    </w:rPr>
                    <w:t>ZR-BVR-4.0mm2</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1.名称:配线</w:t>
                  </w:r>
                  <w:r>
                    <w:br/>
                  </w:r>
                  <w:r>
                    <w:rPr>
                      <w:sz w:val="21"/>
                      <w:color w:val="000000"/>
                    </w:rPr>
                    <w:t>2.型号:ZR-BVR-4.0mm2</w:t>
                  </w:r>
                  <w:r>
                    <w:br/>
                  </w:r>
                  <w:r>
                    <w:rPr>
                      <w:sz w:val="21"/>
                      <w:color w:val="000000"/>
                    </w:rPr>
                    <w:t>3.配线形式:管内穿线</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693</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68</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金属线槽</w:t>
                  </w:r>
                  <w:r>
                    <w:rPr>
                      <w:sz w:val="21"/>
                      <w:color w:val="000000"/>
                    </w:rPr>
                    <w:t>100*50*1.0mm</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1.名称:金属线槽</w:t>
                  </w:r>
                  <w:r>
                    <w:br/>
                  </w:r>
                  <w:r>
                    <w:rPr>
                      <w:sz w:val="21"/>
                      <w:color w:val="000000"/>
                    </w:rPr>
                    <w:t>2.规格:100*50*1.0mm</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38.18</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69</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DN32 1.6mm厚</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1.名称:配管</w:t>
                  </w:r>
                  <w:r>
                    <w:br/>
                  </w:r>
                  <w:r>
                    <w:rPr>
                      <w:sz w:val="21"/>
                      <w:color w:val="000000"/>
                    </w:rPr>
                    <w:t>2.材质规格:JDG DN32 1.6mm厚</w:t>
                  </w:r>
                  <w:r>
                    <w:br/>
                  </w:r>
                  <w:r>
                    <w:rPr>
                      <w:sz w:val="21"/>
                      <w:color w:val="000000"/>
                    </w:rPr>
                    <w:t>3.配置形式:地面明敷</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108.5</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70</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12口光纤配线架</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1.名称:12口光纤配线架</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71</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光缆</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1.名称:光缆</w:t>
                  </w:r>
                  <w:r>
                    <w:br/>
                  </w:r>
                  <w:r>
                    <w:rPr>
                      <w:sz w:val="21"/>
                      <w:color w:val="000000"/>
                    </w:rPr>
                    <w:t>2.型号:WDZB-GYTZA12B</w:t>
                  </w:r>
                  <w:r>
                    <w:br/>
                  </w:r>
                  <w:r>
                    <w:rPr>
                      <w:sz w:val="21"/>
                      <w:color w:val="000000"/>
                    </w:rPr>
                    <w:t>3.敷设方式:管内、桥架内敷设</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267.1</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72</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布放尾纤</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1.名称:布放尾纤</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芯</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72</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73</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光纤测试</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1.名称:光纤测试</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芯</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72</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74</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万兆光模块</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1.名称:万兆光模块</w:t>
                  </w:r>
                  <w:r>
                    <w:br/>
                  </w:r>
                  <w:r>
                    <w:rPr>
                      <w:sz w:val="21"/>
                      <w:color w:val="000000"/>
                    </w:rPr>
                    <w:t>2.规格:SFP+-10GE-单模模块-(1310nm,10km,LC)</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75</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LC/SC光纤跳线</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1.名称:LC/SC光纤跳线</w:t>
                  </w:r>
                  <w:r>
                    <w:br/>
                  </w:r>
                  <w:r>
                    <w:rPr>
                      <w:sz w:val="21"/>
                      <w:color w:val="000000"/>
                    </w:rPr>
                    <w:t>2.规格:SC-LC型双芯单模光纤跳线(3米)</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6</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76</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DN20 1.6mm厚</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1.名称:配管</w:t>
                  </w:r>
                  <w:r>
                    <w:br/>
                  </w:r>
                  <w:r>
                    <w:rPr>
                      <w:sz w:val="21"/>
                      <w:color w:val="000000"/>
                    </w:rPr>
                    <w:t>2.材质规格:JDG DN20 1.6mm厚</w:t>
                  </w:r>
                  <w:r>
                    <w:br/>
                  </w:r>
                  <w:r>
                    <w:rPr>
                      <w:sz w:val="21"/>
                      <w:color w:val="000000"/>
                    </w:rPr>
                    <w:t>3.配置形式:天花内敷设</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224</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2024年已开计算机教室新增（2间）</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76</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12口光纤配线架</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1.名称:12口光纤配线架</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77</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24口理线架</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1.名称:24口理线架</w:t>
                  </w:r>
                  <w:r>
                    <w:br/>
                  </w:r>
                  <w:r>
                    <w:rPr>
                      <w:sz w:val="21"/>
                      <w:color w:val="000000"/>
                    </w:rPr>
                    <w:t>2.规格:与数据配线架、110配线架,光纤配线架搭配使用</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78</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万兆光模块</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1.名称:万兆光模块</w:t>
                  </w:r>
                  <w:r>
                    <w:br/>
                  </w:r>
                  <w:r>
                    <w:rPr>
                      <w:sz w:val="21"/>
                      <w:color w:val="000000"/>
                    </w:rPr>
                    <w:t>2.规格:SFP+-10GE-单模模块-(1310nm,10km,LC)</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多媒体功能室（</w:t>
                  </w:r>
                  <w:r>
                    <w:rPr>
                      <w:sz w:val="21"/>
                      <w:color w:val="000000"/>
                    </w:rPr>
                    <w:t>2间）</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79</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音箱</w:t>
                  </w:r>
                  <w:r>
                    <w:rPr>
                      <w:sz w:val="21"/>
                      <w:color w:val="000000"/>
                    </w:rPr>
                    <w:t>200w</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1.名称:音箱（含支架）</w:t>
                  </w:r>
                  <w:r>
                    <w:br/>
                  </w:r>
                  <w:r>
                    <w:rPr>
                      <w:sz w:val="21"/>
                      <w:color w:val="000000"/>
                    </w:rPr>
                    <w:t>2.规格:8Ω/200W</w:t>
                  </w:r>
                  <w:r>
                    <w:br/>
                  </w:r>
                  <w:r>
                    <w:rPr>
                      <w:sz w:val="21"/>
                      <w:color w:val="000000"/>
                    </w:rPr>
                    <w:t>3.技术要求:频响:60Hz～20KHz,灵敏度:96dB/W/M</w:t>
                  </w:r>
                  <w:r>
                    <w:br/>
                  </w:r>
                  <w:r>
                    <w:rPr>
                      <w:sz w:val="21"/>
                      <w:color w:val="000000"/>
                    </w:rPr>
                    <w:t>4.音箱支架:冷轧钢/壁式/承重15KG</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8</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80</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功放</w:t>
                  </w:r>
                  <w:r>
                    <w:rPr>
                      <w:sz w:val="21"/>
                      <w:color w:val="000000"/>
                    </w:rPr>
                    <w:t>350W*2</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1.名称:功放 350W*2</w:t>
                  </w:r>
                  <w:r>
                    <w:br/>
                  </w:r>
                  <w:r>
                    <w:rPr>
                      <w:sz w:val="21"/>
                      <w:color w:val="000000"/>
                    </w:rPr>
                    <w:t>2.规格:8Ω/350W×2</w:t>
                  </w:r>
                  <w:r>
                    <w:br/>
                  </w:r>
                  <w:r>
                    <w:rPr>
                      <w:sz w:val="21"/>
                      <w:color w:val="000000"/>
                    </w:rPr>
                    <w:t>3.技术要求:4Ω:530W×2,频率响应(@1W功率下):20Hz-20KHz/±2dB,输入灵敏度:0.775V/1V/1.44V,具有软启动、短路、过载、过热、直流输出、开机音量渐大、开机延时保护功能,三种工作模式:立体声、单声道、桥接功能</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81</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音箱处理器</w:t>
                  </w:r>
                  <w:r>
                    <w:rPr>
                      <w:sz w:val="21"/>
                      <w:color w:val="000000"/>
                    </w:rPr>
                    <w:t>2进4出</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1.名称:音箱处理器</w:t>
                  </w:r>
                  <w:r>
                    <w:br/>
                  </w:r>
                  <w:r>
                    <w:rPr>
                      <w:sz w:val="21"/>
                      <w:color w:val="000000"/>
                    </w:rPr>
                    <w:t>2.规格:2进4出</w:t>
                  </w:r>
                  <w:r>
                    <w:br/>
                  </w:r>
                  <w:r>
                    <w:rPr>
                      <w:sz w:val="21"/>
                      <w:color w:val="000000"/>
                    </w:rPr>
                    <w:t>3.技术要求:输入阻抗8Ω,输出阻抗150Ω,24-bit DSP技术,48Hz采样频率,每个输入/输出通道9段参数均衡(PEQ)、每个输入/输出通道31段图示均衡(GEQ),分频点按标准1/3倍频程划分;输出高通、低通滤波器(斜率:-12dB、-24dB、-36dB、-48dB),具有延时、压限功能,30种系统预设,可通过安卓手机/iPad控制,具有USB、RS232、RS485接口</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82</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机架式调音台</w:t>
                  </w:r>
                  <w:r>
                    <w:rPr>
                      <w:sz w:val="21"/>
                      <w:color w:val="000000"/>
                    </w:rPr>
                    <w:t>12路</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1.名称:机架式调音台 12路</w:t>
                  </w:r>
                  <w:r>
                    <w:br/>
                  </w:r>
                  <w:r>
                    <w:rPr>
                      <w:sz w:val="21"/>
                      <w:color w:val="000000"/>
                    </w:rPr>
                    <w:t>2.规格:12路</w:t>
                  </w:r>
                  <w:r>
                    <w:br/>
                  </w:r>
                  <w:r>
                    <w:rPr>
                      <w:sz w:val="21"/>
                      <w:color w:val="000000"/>
                    </w:rPr>
                    <w:t>3.技术要求:12路,XLR型、电子式,2编组,4路平衡线路输出,效果(24比特立体声效果处理器)、均衡(每声道配有2频段均衡器)、混音于一体,监听接口,机架式</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83</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手持无线话筒</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1.名称:手持无线话筒</w:t>
                  </w:r>
                  <w:r>
                    <w:br/>
                  </w:r>
                  <w:r>
                    <w:rPr>
                      <w:sz w:val="21"/>
                      <w:color w:val="000000"/>
                    </w:rPr>
                    <w:t>2.规格:双手持/UHF</w:t>
                  </w:r>
                  <w:r>
                    <w:br/>
                  </w:r>
                  <w:r>
                    <w:rPr>
                      <w:sz w:val="21"/>
                      <w:color w:val="000000"/>
                    </w:rPr>
                    <w:t>3.技术要求:电容式超心型指向,双真分集,4支天线,工作距离200米,双重抗干扰,大电容,双重锁线插口,PLL相位锁定频率合成技术,频率响应:60Hz～18KHz(±3dB)</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84</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噪音消除器</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1.名称:噪音消除器</w:t>
                  </w:r>
                  <w:r>
                    <w:br/>
                  </w:r>
                  <w:r>
                    <w:rPr>
                      <w:sz w:val="21"/>
                      <w:color w:val="000000"/>
                    </w:rPr>
                    <w:t>2.规格:3.5转卡侬</w:t>
                  </w:r>
                  <w:r>
                    <w:br/>
                  </w:r>
                  <w:r>
                    <w:rPr>
                      <w:sz w:val="21"/>
                      <w:color w:val="000000"/>
                    </w:rPr>
                    <w:t>3.技术要求:无氧铜,非平衡</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85</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电源时序器</w:t>
                  </w:r>
                  <w:r>
                    <w:rPr>
                      <w:sz w:val="21"/>
                      <w:color w:val="000000"/>
                    </w:rPr>
                    <w:t>8路</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1.名称:电源时序器</w:t>
                  </w:r>
                  <w:r>
                    <w:br/>
                  </w:r>
                  <w:r>
                    <w:rPr>
                      <w:sz w:val="21"/>
                      <w:color w:val="000000"/>
                    </w:rPr>
                    <w:t>2.规格:8路/30A</w:t>
                  </w:r>
                  <w:r>
                    <w:br/>
                  </w:r>
                  <w:r>
                    <w:rPr>
                      <w:sz w:val="21"/>
                      <w:color w:val="000000"/>
                    </w:rPr>
                    <w:t>3.技术要求:每路延时1秒,配置空开和数字显示电压表,输出万用插座,来电自动启动,232控制</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86</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卡侬线</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1.名称:卡侬线</w:t>
                  </w:r>
                  <w:r>
                    <w:br/>
                  </w:r>
                  <w:r>
                    <w:rPr>
                      <w:sz w:val="21"/>
                      <w:color w:val="000000"/>
                    </w:rPr>
                    <w:t>2.规格:RVPE2*0.75，96网，2m</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28</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87</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咪线</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1.名称:咪线</w:t>
                  </w:r>
                  <w:r>
                    <w:br/>
                  </w:r>
                  <w:r>
                    <w:rPr>
                      <w:sz w:val="21"/>
                      <w:color w:val="000000"/>
                    </w:rPr>
                    <w:t>2.规格:RVPE2*0.75，96网，15m</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88</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音箱线</w:t>
                  </w:r>
                  <w:r>
                    <w:rPr>
                      <w:sz w:val="21"/>
                      <w:color w:val="000000"/>
                    </w:rPr>
                    <w:t>EVJV2*1.5mm2</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1.名称:音箱线</w:t>
                  </w:r>
                  <w:r>
                    <w:br/>
                  </w:r>
                  <w:r>
                    <w:rPr>
                      <w:sz w:val="21"/>
                      <w:color w:val="000000"/>
                    </w:rPr>
                    <w:t>2.型号:EVJV2*1.5mm2</w:t>
                  </w:r>
                  <w:r>
                    <w:br/>
                  </w:r>
                  <w:r>
                    <w:rPr>
                      <w:sz w:val="21"/>
                      <w:color w:val="000000"/>
                    </w:rPr>
                    <w:t>3.配线部位:管内敷设</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134</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89</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DN25 1.6mm厚</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1.名称:镀锌电线管</w:t>
                  </w:r>
                  <w:r>
                    <w:br/>
                  </w:r>
                  <w:r>
                    <w:rPr>
                      <w:sz w:val="21"/>
                      <w:color w:val="000000"/>
                    </w:rPr>
                    <w:t>2.规格:JDG DN25 1.6mm厚</w:t>
                  </w:r>
                  <w:r>
                    <w:br/>
                  </w:r>
                  <w:r>
                    <w:rPr>
                      <w:sz w:val="21"/>
                      <w:color w:val="000000"/>
                    </w:rPr>
                    <w:t>3.配置形式:天花内敷设</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114</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90</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22U机柜</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1.名称:22U落地式机柜</w:t>
                  </w:r>
                  <w:r>
                    <w:br/>
                  </w:r>
                  <w:r>
                    <w:rPr>
                      <w:sz w:val="21"/>
                      <w:color w:val="000000"/>
                    </w:rPr>
                    <w:t>2.材质:冷轧钢</w:t>
                  </w:r>
                  <w:r>
                    <w:br/>
                  </w:r>
                  <w:r>
                    <w:rPr>
                      <w:sz w:val="21"/>
                      <w:color w:val="000000"/>
                    </w:rPr>
                    <w:t>3.规格:800x600x1100mm(电脑灰或黑色)</w:t>
                  </w:r>
                  <w:r>
                    <w:br/>
                  </w:r>
                  <w:r>
                    <w:rPr>
                      <w:sz w:val="21"/>
                      <w:color w:val="000000"/>
                    </w:rPr>
                    <w:t>4.技术要求: 螺丝30套,带1位排氧风扇,前钢化玻璃7,左右侧板可拆卸,背面网孔，顶部和底部预留布线口，含安装柜内设备需要的所有配件</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91</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PDU插座 8位</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1.名称:PDU插座 8位</w:t>
                  </w:r>
                  <w:r>
                    <w:br/>
                  </w:r>
                  <w:r>
                    <w:rPr>
                      <w:sz w:val="21"/>
                      <w:color w:val="000000"/>
                    </w:rPr>
                    <w:t>2.规格:二三孔</w:t>
                  </w:r>
                  <w:r>
                    <w:br/>
                  </w:r>
                  <w:r>
                    <w:rPr>
                      <w:sz w:val="21"/>
                      <w:color w:val="000000"/>
                    </w:rPr>
                    <w:t>3.技术要求:2.5平方10A插头,1.8米,1U,双断开关</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92</w:t>
                  </w:r>
                </w:p>
              </w:tc>
              <w:tc>
                <w:tcPr>
                  <w:tcW w:type="dxa" w:w="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音响系统调试</w:t>
                  </w:r>
                </w:p>
              </w:tc>
              <w:tc>
                <w:tcPr>
                  <w:tcW w:type="dxa" w:w="31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1.名称:音响系统调试</w:t>
                  </w:r>
                  <w:r>
                    <w:br/>
                  </w:r>
                  <w:r>
                    <w:rPr>
                      <w:sz w:val="21"/>
                      <w:color w:val="000000"/>
                    </w:rPr>
                    <w:t>2.类别:系统调试、功能技术参数设置、试响广播分区内的每一个广播扬声器等</w:t>
                  </w:r>
                  <w:r>
                    <w:br/>
                  </w:r>
                  <w:r>
                    <w:rPr>
                      <w:sz w:val="21"/>
                      <w:color w:val="000000"/>
                    </w:rPr>
                    <w:t>3.音箱数量:≤10台</w:t>
                  </w:r>
                </w:p>
              </w:tc>
              <w:tc>
                <w:tcPr>
                  <w:tcW w:type="dxa" w:w="4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系统</w:t>
                  </w:r>
                </w:p>
              </w:tc>
              <w:tc>
                <w:tcPr>
                  <w:tcW w:type="dxa" w:w="6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bl>
          <w:p>
            <w:pPr>
              <w:pStyle w:val="null3"/>
              <w:jc w:val="both"/>
            </w:pPr>
            <w:r>
              <w:rPr>
                <w:sz w:val="21"/>
                <w:b/>
              </w:rPr>
              <w:t>3.3、3号宿舍楼及中学食堂</w:t>
            </w:r>
          </w:p>
          <w:tbl>
            <w:tblPr>
              <w:tblInd w:type="dxa" w:w="90"/>
              <w:tblBorders>
                <w:top w:val="none" w:color="000000" w:sz="4"/>
                <w:left w:val="none" w:color="000000" w:sz="4"/>
                <w:bottom w:val="none" w:color="000000" w:sz="4"/>
                <w:right w:val="none" w:color="000000" w:sz="4"/>
                <w:insideH w:val="none"/>
                <w:insideV w:val="none"/>
              </w:tblBorders>
            </w:tblPr>
            <w:tblGrid>
              <w:gridCol w:w="439"/>
              <w:gridCol w:w="879"/>
              <w:gridCol w:w="3077"/>
              <w:gridCol w:w="498"/>
              <w:gridCol w:w="683"/>
            </w:tblGrid>
            <w:tr>
              <w:tc>
                <w:tcPr>
                  <w:tcW w:type="dxa" w:w="43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序号</w:t>
                  </w:r>
                </w:p>
              </w:tc>
              <w:tc>
                <w:tcPr>
                  <w:tcW w:type="dxa" w:w="87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项目名称</w:t>
                  </w:r>
                </w:p>
              </w:tc>
              <w:tc>
                <w:tcPr>
                  <w:tcW w:type="dxa" w:w="30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项目特征描述</w:t>
                  </w:r>
                </w:p>
              </w:tc>
              <w:tc>
                <w:tcPr>
                  <w:tcW w:type="dxa" w:w="49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计量单位</w:t>
                  </w:r>
                </w:p>
              </w:tc>
              <w:tc>
                <w:tcPr>
                  <w:tcW w:type="dxa" w:w="68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数量</w:t>
                  </w:r>
                </w:p>
              </w:tc>
            </w:tr>
            <w:tr>
              <w:tc>
                <w:tcPr>
                  <w:tcW w:type="dxa" w:w="4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光纤入户</w:t>
                  </w:r>
                </w:p>
              </w:tc>
              <w:tc>
                <w:tcPr>
                  <w:tcW w:type="dxa" w:w="3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4口(WIFI)G-PON ONU</w:t>
                  </w:r>
                </w:p>
              </w:tc>
              <w:tc>
                <w:tcPr>
                  <w:tcW w:type="dxa" w:w="3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1.名称:4口(WIFI)G-PON ONU</w:t>
                  </w:r>
                  <w:r>
                    <w:br/>
                  </w:r>
                  <w:r>
                    <w:rPr>
                      <w:sz w:val="21"/>
                      <w:color w:val="000000"/>
                    </w:rPr>
                    <w:t>2.功能参数:1)网络侧接口:GPON模式Class B+模块;</w:t>
                  </w:r>
                  <w:r>
                    <w:br/>
                  </w:r>
                  <w:r>
                    <w:rPr>
                      <w:sz w:val="21"/>
                      <w:color w:val="000000"/>
                    </w:rPr>
                    <w:t>2)光纤接口:SC/UPC;</w:t>
                  </w:r>
                  <w:r>
                    <w:br/>
                  </w:r>
                  <w:r>
                    <w:rPr>
                      <w:sz w:val="21"/>
                      <w:color w:val="000000"/>
                    </w:rPr>
                    <w:t>3)1个 POTS语音接口:一个端口并接话机的最大数:4 ,</w:t>
                  </w:r>
                  <w:r>
                    <w:br/>
                  </w:r>
                  <w:r>
                    <w:rPr>
                      <w:sz w:val="21"/>
                      <w:color w:val="000000"/>
                    </w:rPr>
                    <w:t>4)支持G.711A/u,G.722, G.729a/b编解码, 支持</w:t>
                  </w:r>
                  <w:r>
                    <w:br/>
                  </w:r>
                  <w:r>
                    <w:rPr>
                      <w:sz w:val="21"/>
                      <w:color w:val="000000"/>
                    </w:rPr>
                    <w:t>T.30/T.38/G.711方式传真,DTMF, 紧急呼叫(SIP 协议);</w:t>
                  </w:r>
                  <w:r>
                    <w:br/>
                  </w:r>
                  <w:r>
                    <w:rPr>
                      <w:sz w:val="21"/>
                      <w:color w:val="000000"/>
                    </w:rPr>
                    <w:t>5)4个千兆以太网接口:基于以太口的VLAN Tag/Tag剥离,</w:t>
                  </w:r>
                  <w:r>
                    <w:br/>
                  </w:r>
                  <w:r>
                    <w:rPr>
                      <w:sz w:val="21"/>
                      <w:color w:val="000000"/>
                    </w:rPr>
                    <w:t>1:1 VLAN/N:1 VLAN/VLAN透传;2.4G&amp;5G Wi-Fi 6:空口速率:</w:t>
                  </w:r>
                  <w:r>
                    <w:br/>
                  </w:r>
                  <w:r>
                    <w:rPr>
                      <w:sz w:val="21"/>
                      <w:color w:val="000000"/>
                    </w:rPr>
                    <w:t>574Mbps(2.4G);2402Mbps(5G)。</w:t>
                  </w:r>
                  <w:r>
                    <w:br/>
                  </w:r>
                  <w:r>
                    <w:rPr>
                      <w:sz w:val="21"/>
                      <w:color w:val="000000"/>
                    </w:rPr>
                    <w:t>6)最大功耗:16W</w:t>
                  </w:r>
                  <w:r>
                    <w:br/>
                  </w:r>
                  <w:r>
                    <w:rPr>
                      <w:sz w:val="21"/>
                      <w:color w:val="000000"/>
                    </w:rPr>
                    <w:t>7)为保证网络系统稳定性,OLT和ONU必须同品牌。</w:t>
                  </w: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90</w:t>
                  </w:r>
                </w:p>
              </w:tc>
            </w:tr>
            <w:tr>
              <w:tc>
                <w:tcPr>
                  <w:tcW w:type="dxa" w:w="4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c>
                <w:tcPr>
                  <w:tcW w:type="dxa" w:w="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单模单芯光纤跳线（</w:t>
                  </w:r>
                  <w:r>
                    <w:rPr>
                      <w:sz w:val="21"/>
                      <w:color w:val="000000"/>
                    </w:rPr>
                    <w:t>SC/SC）</w:t>
                  </w:r>
                </w:p>
              </w:tc>
              <w:tc>
                <w:tcPr>
                  <w:tcW w:type="dxa" w:w="3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1.名称:单模单芯光纤跳线（SC/SC）</w:t>
                  </w:r>
                  <w:r>
                    <w:br/>
                  </w:r>
                  <w:r>
                    <w:rPr>
                      <w:sz w:val="21"/>
                      <w:color w:val="000000"/>
                    </w:rPr>
                    <w:t>2.规格:SC-SC型单芯单模光纤跳线，1.5米</w:t>
                  </w: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90</w:t>
                  </w:r>
                </w:p>
              </w:tc>
            </w:tr>
            <w:tr>
              <w:tc>
                <w:tcPr>
                  <w:tcW w:type="dxa" w:w="4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c>
                <w:tcPr>
                  <w:tcW w:type="dxa" w:w="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布放尾纤</w:t>
                  </w:r>
                </w:p>
              </w:tc>
              <w:tc>
                <w:tcPr>
                  <w:tcW w:type="dxa" w:w="3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1.名称:布放尾纤</w:t>
                  </w: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芯</w:t>
                  </w:r>
                </w:p>
              </w:tc>
              <w:tc>
                <w:tcPr>
                  <w:tcW w:type="dxa" w:w="6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180</w:t>
                  </w:r>
                </w:p>
              </w:tc>
            </w:tr>
            <w:tr>
              <w:tc>
                <w:tcPr>
                  <w:tcW w:type="dxa" w:w="4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w:t>
                  </w:r>
                </w:p>
              </w:tc>
              <w:tc>
                <w:tcPr>
                  <w:tcW w:type="dxa" w:w="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光纤测试</w:t>
                  </w:r>
                </w:p>
              </w:tc>
              <w:tc>
                <w:tcPr>
                  <w:tcW w:type="dxa" w:w="3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1.名称:光纤测试</w:t>
                  </w: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芯</w:t>
                  </w:r>
                </w:p>
              </w:tc>
              <w:tc>
                <w:tcPr>
                  <w:tcW w:type="dxa" w:w="6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90</w:t>
                  </w:r>
                </w:p>
              </w:tc>
            </w:tr>
            <w:tr>
              <w:tc>
                <w:tcPr>
                  <w:tcW w:type="dxa" w:w="4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综合布线</w:t>
                  </w:r>
                </w:p>
              </w:tc>
              <w:tc>
                <w:tcPr>
                  <w:tcW w:type="dxa" w:w="3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c>
                <w:tcPr>
                  <w:tcW w:type="dxa" w:w="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w:t>
                  </w:r>
                </w:p>
              </w:tc>
              <w:tc>
                <w:tcPr>
                  <w:tcW w:type="dxa" w:w="3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1.产品名称：六类非屏蔽网线 （低烟无卤）WDZB-UTP-CAT6</w:t>
                  </w:r>
                  <w:r>
                    <w:br/>
                  </w:r>
                  <w:r>
                    <w:rPr>
                      <w:sz w:val="21"/>
                      <w:color w:val="000000"/>
                    </w:rPr>
                    <w:t>2.规格：六类非屏蔽双绞线,U/UTP,AWG23,LS0H,蓝色</w:t>
                  </w: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1509.3</w:t>
                  </w:r>
                </w:p>
              </w:tc>
            </w:tr>
            <w:tr>
              <w:tc>
                <w:tcPr>
                  <w:tcW w:type="dxa" w:w="4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w:t>
                  </w:r>
                </w:p>
              </w:tc>
              <w:tc>
                <w:tcPr>
                  <w:tcW w:type="dxa" w:w="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网络信息点</w:t>
                  </w:r>
                </w:p>
              </w:tc>
              <w:tc>
                <w:tcPr>
                  <w:tcW w:type="dxa" w:w="3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1.名称:网络信息点</w:t>
                  </w:r>
                  <w:r>
                    <w:br/>
                  </w:r>
                  <w:r>
                    <w:rPr>
                      <w:sz w:val="21"/>
                      <w:color w:val="000000"/>
                    </w:rPr>
                    <w:t>2.规格:单口86型信息面板+六类非屏蔽信息插座模块</w:t>
                  </w: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w:t>
                  </w:r>
                </w:p>
              </w:tc>
              <w:tc>
                <w:tcPr>
                  <w:tcW w:type="dxa" w:w="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语音信息点</w:t>
                  </w:r>
                </w:p>
              </w:tc>
              <w:tc>
                <w:tcPr>
                  <w:tcW w:type="dxa" w:w="3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1.名称:语音信息点</w:t>
                  </w:r>
                  <w:r>
                    <w:br/>
                  </w:r>
                  <w:r>
                    <w:rPr>
                      <w:sz w:val="21"/>
                      <w:color w:val="000000"/>
                    </w:rPr>
                    <w:t>2.规格:单口86型信息面板+六类非屏蔽信息插座模块</w:t>
                  </w: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w:t>
                  </w:r>
                </w:p>
              </w:tc>
              <w:tc>
                <w:tcPr>
                  <w:tcW w:type="dxa" w:w="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电视信息点</w:t>
                  </w:r>
                </w:p>
              </w:tc>
              <w:tc>
                <w:tcPr>
                  <w:tcW w:type="dxa" w:w="3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1.名称:电视信息点</w:t>
                  </w:r>
                  <w:r>
                    <w:br/>
                  </w:r>
                  <w:r>
                    <w:rPr>
                      <w:sz w:val="21"/>
                      <w:color w:val="000000"/>
                    </w:rPr>
                    <w:t>2.规格:单口86型信息面板+六类非屏蔽信息插座模块</w:t>
                  </w: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w:t>
                  </w:r>
                </w:p>
              </w:tc>
              <w:tc>
                <w:tcPr>
                  <w:tcW w:type="dxa" w:w="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网络</w:t>
                  </w:r>
                  <w:r>
                    <w:rPr>
                      <w:sz w:val="21"/>
                      <w:color w:val="000000"/>
                    </w:rPr>
                    <w:t>+电视双口网络插座</w:t>
                  </w:r>
                </w:p>
              </w:tc>
              <w:tc>
                <w:tcPr>
                  <w:tcW w:type="dxa" w:w="3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1.名称:网络+电视插座双口网络插座</w:t>
                  </w:r>
                  <w:r>
                    <w:br/>
                  </w:r>
                  <w:r>
                    <w:rPr>
                      <w:sz w:val="21"/>
                      <w:color w:val="000000"/>
                    </w:rPr>
                    <w:t>2.规格:含六类模块</w:t>
                  </w: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88</w:t>
                  </w:r>
                </w:p>
              </w:tc>
            </w:tr>
            <w:tr>
              <w:tc>
                <w:tcPr>
                  <w:tcW w:type="dxa" w:w="4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c>
                <w:tcPr>
                  <w:tcW w:type="dxa" w:w="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双绞线缆测试</w:t>
                  </w:r>
                </w:p>
              </w:tc>
              <w:tc>
                <w:tcPr>
                  <w:tcW w:type="dxa" w:w="3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1.名称:双绞线缆测试</w:t>
                  </w: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链路</w:t>
                  </w:r>
                </w:p>
              </w:tc>
              <w:tc>
                <w:tcPr>
                  <w:tcW w:type="dxa" w:w="6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182</w:t>
                  </w:r>
                </w:p>
              </w:tc>
            </w:tr>
            <w:tr>
              <w:tc>
                <w:tcPr>
                  <w:tcW w:type="dxa" w:w="4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门禁系统</w:t>
                  </w:r>
                </w:p>
              </w:tc>
              <w:tc>
                <w:tcPr>
                  <w:tcW w:type="dxa" w:w="3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w:t>
                  </w:r>
                </w:p>
              </w:tc>
              <w:tc>
                <w:tcPr>
                  <w:tcW w:type="dxa" w:w="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JDG DN25 1.6mm厚</w:t>
                  </w:r>
                </w:p>
              </w:tc>
              <w:tc>
                <w:tcPr>
                  <w:tcW w:type="dxa" w:w="3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1.名称:配管</w:t>
                  </w:r>
                  <w:r>
                    <w:br/>
                  </w:r>
                  <w:r>
                    <w:rPr>
                      <w:sz w:val="21"/>
                      <w:color w:val="000000"/>
                    </w:rPr>
                    <w:t>2.材质规格:JDG DN25 1.6mm厚</w:t>
                  </w:r>
                  <w:r>
                    <w:br/>
                  </w:r>
                  <w:r>
                    <w:rPr>
                      <w:sz w:val="21"/>
                      <w:color w:val="000000"/>
                    </w:rPr>
                    <w:t>3.配置形式:天花内敷设</w:t>
                  </w: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312.4</w:t>
                  </w:r>
                </w:p>
              </w:tc>
            </w:tr>
            <w:tr>
              <w:tc>
                <w:tcPr>
                  <w:tcW w:type="dxa" w:w="4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w:t>
                  </w:r>
                </w:p>
              </w:tc>
              <w:tc>
                <w:tcPr>
                  <w:tcW w:type="dxa" w:w="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配线</w:t>
                  </w:r>
                </w:p>
              </w:tc>
              <w:tc>
                <w:tcPr>
                  <w:tcW w:type="dxa" w:w="3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1.名称:多股铜芯聚氯乙烯绝缘导线</w:t>
                  </w:r>
                  <w:r>
                    <w:br/>
                  </w:r>
                  <w:r>
                    <w:rPr>
                      <w:sz w:val="21"/>
                      <w:color w:val="000000"/>
                    </w:rPr>
                    <w:t>2.配线形式:管内穿线</w:t>
                  </w:r>
                  <w:r>
                    <w:br/>
                  </w:r>
                  <w:r>
                    <w:rPr>
                      <w:sz w:val="21"/>
                      <w:color w:val="000000"/>
                    </w:rPr>
                    <w:t>3.规格:WDZC-RYY3*1.0</w:t>
                  </w:r>
                  <w:r>
                    <w:br/>
                  </w:r>
                  <w:r>
                    <w:rPr>
                      <w:sz w:val="21"/>
                      <w:color w:val="000000"/>
                    </w:rPr>
                    <w:t>4.材质:铜芯</w:t>
                  </w: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338.8</w:t>
                  </w:r>
                </w:p>
              </w:tc>
            </w:tr>
            <w:tr>
              <w:tc>
                <w:tcPr>
                  <w:tcW w:type="dxa" w:w="4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w:t>
                  </w:r>
                </w:p>
              </w:tc>
              <w:tc>
                <w:tcPr>
                  <w:tcW w:type="dxa" w:w="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w:t>
                  </w:r>
                </w:p>
              </w:tc>
              <w:tc>
                <w:tcPr>
                  <w:tcW w:type="dxa" w:w="3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1.产品名称：六类非屏蔽网线 （低烟无卤）WDZB-UTP-CAT6</w:t>
                  </w:r>
                  <w:r>
                    <w:br/>
                  </w:r>
                  <w:r>
                    <w:rPr>
                      <w:sz w:val="21"/>
                      <w:color w:val="000000"/>
                    </w:rPr>
                    <w:t>2.规格：六类非屏蔽双绞线,U/UTP,AWG23,LS0H,蓝色</w:t>
                  </w: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338.76</w:t>
                  </w:r>
                </w:p>
              </w:tc>
            </w:tr>
            <w:tr>
              <w:tc>
                <w:tcPr>
                  <w:tcW w:type="dxa" w:w="4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w:t>
                  </w:r>
                </w:p>
              </w:tc>
              <w:tc>
                <w:tcPr>
                  <w:tcW w:type="dxa" w:w="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LoRa智能门锁</w:t>
                  </w:r>
                </w:p>
              </w:tc>
              <w:tc>
                <w:tcPr>
                  <w:tcW w:type="dxa" w:w="3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1、产品名称：LoRa智能门锁</w:t>
                  </w:r>
                  <w:r>
                    <w:br/>
                  </w:r>
                  <w:r>
                    <w:rPr>
                      <w:sz w:val="21"/>
                    </w:rPr>
                    <w:t>2、规格：</w:t>
                  </w:r>
                  <w:r>
                    <w:br/>
                  </w:r>
                  <w:r>
                    <w:rPr>
                      <w:sz w:val="21"/>
                    </w:rPr>
                    <w:t>1）产品材质：锁面板铝合金材质，亚克力面板；</w:t>
                  </w:r>
                  <w:r>
                    <w:br/>
                  </w:r>
                  <w:r>
                    <w:rPr>
                      <w:sz w:val="21"/>
                    </w:rPr>
                    <w:t>2）锁体材质：6068全钢锁体，锁舌全部为钢</w:t>
                  </w:r>
                  <w:r>
                    <w:br/>
                  </w:r>
                  <w:r>
                    <w:rPr>
                      <w:sz w:val="21"/>
                    </w:rPr>
                    <w:t>3）适用门厚：38~80mm；</w:t>
                  </w:r>
                  <w:r>
                    <w:br/>
                  </w:r>
                  <w:r>
                    <w:rPr>
                      <w:sz w:val="21"/>
                    </w:rPr>
                    <w:t>4）开锁方式：指纹、密码、刷卡</w:t>
                  </w:r>
                  <w:r>
                    <w:br/>
                  </w:r>
                  <w:r>
                    <w:rPr>
                      <w:sz w:val="21"/>
                    </w:rPr>
                    <w:t>5）键盘类型：12键全触摸键盘输入；</w:t>
                  </w:r>
                  <w:r>
                    <w:br/>
                  </w:r>
                  <w:r>
                    <w:rPr>
                      <w:sz w:val="21"/>
                    </w:rPr>
                    <w:t>6）密码数量：至少存储100个密码数据；</w:t>
                  </w:r>
                  <w:r>
                    <w:br/>
                  </w:r>
                  <w:r>
                    <w:rPr>
                      <w:sz w:val="21"/>
                    </w:rPr>
                    <w:t>7）指纹数量：至少存储100枚指纹数据；</w:t>
                  </w:r>
                  <w:r>
                    <w:br/>
                  </w:r>
                  <w:r>
                    <w:rPr>
                      <w:sz w:val="21"/>
                    </w:rPr>
                    <w:t>8）卡片数量：至少存储200张卡片数据；</w:t>
                  </w:r>
                  <w:r>
                    <w:br/>
                  </w:r>
                  <w:r>
                    <w:rPr>
                      <w:sz w:val="21"/>
                    </w:rPr>
                    <w:t>9）虚位密码：16位虚位密码,防止窥视；</w:t>
                  </w:r>
                  <w:r>
                    <w:br/>
                  </w:r>
                  <w:r>
                    <w:rPr>
                      <w:sz w:val="21"/>
                    </w:rPr>
                    <w:t>10）指纹参数：160*160半导体指纹，带光圈，安装位置在把手上；</w:t>
                  </w:r>
                  <w:r>
                    <w:br/>
                  </w:r>
                  <w:r>
                    <w:rPr>
                      <w:sz w:val="21"/>
                    </w:rPr>
                    <w:t>11）指纹下发：平台采集指纹信息，批量下发，非本地录入；</w:t>
                  </w:r>
                  <w:r>
                    <w:br/>
                  </w:r>
                  <w:r>
                    <w:rPr>
                      <w:sz w:val="21"/>
                    </w:rPr>
                    <w:t>12）卡片类型：感应卡M1、CPU卡、NFC、身份证；</w:t>
                  </w:r>
                  <w:r>
                    <w:br/>
                  </w:r>
                  <w:r>
                    <w:rPr>
                      <w:sz w:val="21"/>
                    </w:rPr>
                    <w:t>13）静态电流：10分钟内平均电流＜50μA，1S内可远程唤醒开锁；</w:t>
                  </w:r>
                  <w:r>
                    <w:br/>
                  </w:r>
                  <w:r>
                    <w:rPr>
                      <w:sz w:val="21"/>
                    </w:rPr>
                    <w:t>14）工作电流：≤150mA；</w:t>
                  </w:r>
                  <w:r>
                    <w:br/>
                  </w:r>
                  <w:r>
                    <w:rPr>
                      <w:sz w:val="21"/>
                    </w:rPr>
                    <w:t>15）通讯方式：LoRa；</w:t>
                  </w:r>
                  <w:r>
                    <w:br/>
                  </w:r>
                  <w:r>
                    <w:rPr>
                      <w:sz w:val="21"/>
                    </w:rPr>
                    <w:t>16）通讯距离：空旷环境下＞500m，穿墙能力3到5层楼；</w:t>
                  </w:r>
                  <w:r>
                    <w:br/>
                  </w:r>
                  <w:r>
                    <w:rPr>
                      <w:sz w:val="21"/>
                    </w:rPr>
                    <w:t>17）无线接收功耗：≤5mA；</w:t>
                  </w:r>
                  <w:r>
                    <w:br/>
                  </w:r>
                  <w:r>
                    <w:rPr>
                      <w:sz w:val="21"/>
                    </w:rPr>
                    <w:t>18）无线发射功耗≤60mA；</w:t>
                  </w:r>
                  <w:r>
                    <w:br/>
                  </w:r>
                  <w:r>
                    <w:rPr>
                      <w:sz w:val="21"/>
                    </w:rPr>
                    <w:t>19）同一网关下按列队形式通讯，每把门锁的操作间隔不得超过2s</w:t>
                  </w:r>
                  <w:r>
                    <w:br/>
                  </w:r>
                  <w:r>
                    <w:rPr>
                      <w:sz w:val="21"/>
                    </w:rPr>
                    <w:t>20）门锁电池电压在3.8V以下还能开门20次以上</w:t>
                  </w:r>
                  <w:r>
                    <w:br/>
                  </w:r>
                  <w:r>
                    <w:rPr>
                      <w:sz w:val="21"/>
                    </w:rPr>
                    <w:t>21）卡片防复制，卡片不加密远程可设置禁用手机NFC功能，也可加密防复制</w:t>
                  </w:r>
                  <w:r>
                    <w:br/>
                  </w:r>
                  <w:r>
                    <w:rPr>
                      <w:sz w:val="21"/>
                    </w:rPr>
                    <w:t>22）可通过触摸按键查询电量、信号质量、门锁时间、信道值、门锁序列号。</w:t>
                  </w:r>
                  <w:r>
                    <w:br/>
                  </w:r>
                  <w:r>
                    <w:rPr>
                      <w:sz w:val="21"/>
                    </w:rPr>
                    <w:t>23）支持OTA软件升级</w:t>
                  </w:r>
                  <w:r>
                    <w:br/>
                  </w:r>
                  <w:r>
                    <w:rPr>
                      <w:sz w:val="21"/>
                    </w:rPr>
                    <w:t>24）支持远程授权和注销功能；</w:t>
                  </w:r>
                  <w:r>
                    <w:br/>
                  </w:r>
                  <w:r>
                    <w:rPr>
                      <w:sz w:val="21"/>
                    </w:rPr>
                    <w:t>25）支持密码卡片非法开门报警提示；</w:t>
                  </w:r>
                  <w:r>
                    <w:br/>
                  </w:r>
                  <w:r>
                    <w:rPr>
                      <w:sz w:val="21"/>
                    </w:rPr>
                    <w:t>26）支持远程开锁和闭锁；</w:t>
                  </w:r>
                  <w:r>
                    <w:br/>
                  </w:r>
                  <w:r>
                    <w:rPr>
                      <w:sz w:val="21"/>
                    </w:rPr>
                    <w:t>27）支持可离线下发单次密码，限时密码，离线下发卡片；</w:t>
                  </w:r>
                  <w:r>
                    <w:br/>
                  </w:r>
                  <w:r>
                    <w:rPr>
                      <w:sz w:val="21"/>
                    </w:rPr>
                    <w:t>28）支持在线监控门锁的开关状态和门锁的电池状态量；</w:t>
                  </w:r>
                  <w:r>
                    <w:br/>
                  </w:r>
                  <w:r>
                    <w:rPr>
                      <w:sz w:val="21"/>
                    </w:rPr>
                    <w:t>29）支持实时记录开门信息（密码、卡号、开门时间、房号）；</w:t>
                  </w:r>
                  <w:r>
                    <w:br/>
                  </w:r>
                  <w:r>
                    <w:rPr>
                      <w:sz w:val="21"/>
                    </w:rPr>
                    <w:t>30）支持电池供电，可外接应急电源，低压报警提示；</w:t>
                  </w:r>
                  <w:r>
                    <w:br/>
                  </w:r>
                  <w:r>
                    <w:rPr>
                      <w:sz w:val="21"/>
                    </w:rPr>
                    <w:t>31）支持限时功能，任意指纹密码卡片均可设定有时间限制；</w:t>
                  </w:r>
                  <w:r>
                    <w:br/>
                  </w:r>
                  <w:r>
                    <w:rPr>
                      <w:sz w:val="21"/>
                    </w:rPr>
                    <w:t>32）门锁可扩展消防联动，消防触发所有门锁在2S内设置成常开模式，并发出警报音低压报警提示</w:t>
                  </w: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88</w:t>
                  </w:r>
                </w:p>
              </w:tc>
            </w:tr>
            <w:tr>
              <w:tc>
                <w:tcPr>
                  <w:tcW w:type="dxa" w:w="4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w:t>
                  </w:r>
                </w:p>
              </w:tc>
              <w:tc>
                <w:tcPr>
                  <w:tcW w:type="dxa" w:w="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智能锁网关</w:t>
                  </w:r>
                </w:p>
              </w:tc>
              <w:tc>
                <w:tcPr>
                  <w:tcW w:type="dxa" w:w="30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1、产品名称：智能锁网关</w:t>
                  </w:r>
                  <w:r>
                    <w:br/>
                  </w:r>
                  <w:r>
                    <w:rPr>
                      <w:sz w:val="21"/>
                    </w:rPr>
                    <w:t>2、规格：</w:t>
                  </w:r>
                  <w:r>
                    <w:br/>
                  </w:r>
                  <w:r>
                    <w:rPr>
                      <w:sz w:val="21"/>
                    </w:rPr>
                    <w:t>1）CPU：内核  带操作系统；</w:t>
                  </w:r>
                  <w:r>
                    <w:br/>
                  </w:r>
                  <w:r>
                    <w:rPr>
                      <w:sz w:val="21"/>
                    </w:rPr>
                    <w:t>2）通信接口：1路 100M以太网通信；</w:t>
                  </w:r>
                  <w:r>
                    <w:br/>
                  </w:r>
                  <w:r>
                    <w:rPr>
                      <w:sz w:val="21"/>
                    </w:rPr>
                    <w:t>3）通信方式：LoRa通信</w:t>
                  </w:r>
                  <w:r>
                    <w:br/>
                  </w:r>
                  <w:r>
                    <w:rPr>
                      <w:sz w:val="21"/>
                    </w:rPr>
                    <w:t>4）Sub-GHz频率：470~525MHz；</w:t>
                  </w:r>
                  <w:r>
                    <w:br/>
                  </w:r>
                  <w:r>
                    <w:rPr>
                      <w:sz w:val="21"/>
                    </w:rPr>
                    <w:t>5）数据加密：AES-128；</w:t>
                  </w:r>
                  <w:r>
                    <w:br/>
                  </w:r>
                  <w:r>
                    <w:rPr>
                      <w:sz w:val="21"/>
                    </w:rPr>
                    <w:t>6）信道：大于25个信道；</w:t>
                  </w:r>
                  <w:r>
                    <w:br/>
                  </w:r>
                  <w:r>
                    <w:rPr>
                      <w:sz w:val="21"/>
                    </w:rPr>
                    <w:t>7）通信距离：空旷环境下＞500m；</w:t>
                  </w:r>
                  <w:r>
                    <w:br/>
                  </w:r>
                  <w:r>
                    <w:rPr>
                      <w:sz w:val="21"/>
                    </w:rPr>
                    <w:t>8）穿墙能力：可穿透&gt;5堵墙体；</w:t>
                  </w:r>
                  <w:r>
                    <w:br/>
                  </w:r>
                  <w:r>
                    <w:rPr>
                      <w:sz w:val="21"/>
                    </w:rPr>
                    <w:t>9）最大发射功率：22dBm；</w:t>
                  </w:r>
                  <w:r>
                    <w:br/>
                  </w:r>
                  <w:r>
                    <w:rPr>
                      <w:sz w:val="21"/>
                    </w:rPr>
                    <w:t>10）管理门锁数量：1台网关可管理&gt;30把门锁；</w:t>
                  </w:r>
                  <w:r>
                    <w:br/>
                  </w:r>
                  <w:r>
                    <w:rPr>
                      <w:sz w:val="21"/>
                    </w:rPr>
                    <w:t>11）支持协议：TCP/IP ,RS485 必需提供硬件MQTT协议对接；</w:t>
                  </w:r>
                  <w:r>
                    <w:br/>
                  </w:r>
                  <w:r>
                    <w:rPr>
                      <w:sz w:val="21"/>
                    </w:rPr>
                    <w:t>12）服务器通讯方式：以太网；</w:t>
                  </w:r>
                  <w:r>
                    <w:br/>
                  </w:r>
                  <w:r>
                    <w:rPr>
                      <w:sz w:val="21"/>
                    </w:rPr>
                    <w:t>13）供电方式：标准POE供电，或12V</w:t>
                  </w: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8</w:t>
                  </w:r>
                </w:p>
              </w:tc>
            </w:tr>
          </w:tbl>
          <w:p>
            <w:pPr>
              <w:pStyle w:val="null3"/>
              <w:jc w:val="both"/>
            </w:pPr>
            <w:r>
              <w:rPr>
                <w:sz w:val="21"/>
                <w:b/>
              </w:rPr>
              <w:t>3.4、5号小学教学楼及游泳馆</w:t>
            </w:r>
          </w:p>
          <w:tbl>
            <w:tblPr>
              <w:tblInd w:type="dxa" w:w="90"/>
              <w:tblBorders>
                <w:top w:val="none" w:color="000000" w:sz="4"/>
                <w:left w:val="none" w:color="000000" w:sz="4"/>
                <w:bottom w:val="none" w:color="000000" w:sz="4"/>
                <w:right w:val="none" w:color="000000" w:sz="4"/>
                <w:insideH w:val="none"/>
                <w:insideV w:val="none"/>
              </w:tblBorders>
            </w:tblPr>
            <w:tblGrid>
              <w:gridCol w:w="441"/>
              <w:gridCol w:w="990"/>
              <w:gridCol w:w="2980"/>
              <w:gridCol w:w="490"/>
              <w:gridCol w:w="666"/>
            </w:tblGrid>
            <w:tr>
              <w:tc>
                <w:tcPr>
                  <w:tcW w:type="dxa" w:w="44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序号</w:t>
                  </w:r>
                </w:p>
              </w:tc>
              <w:tc>
                <w:tcPr>
                  <w:tcW w:type="dxa" w:w="9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项目名称</w:t>
                  </w:r>
                </w:p>
              </w:tc>
              <w:tc>
                <w:tcPr>
                  <w:tcW w:type="dxa" w:w="29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项目特征描述</w:t>
                  </w:r>
                </w:p>
              </w:tc>
              <w:tc>
                <w:tcPr>
                  <w:tcW w:type="dxa" w:w="4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计量单位</w:t>
                  </w:r>
                </w:p>
              </w:tc>
              <w:tc>
                <w:tcPr>
                  <w:tcW w:type="dxa" w:w="6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数量</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智能网系统</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24口万兆POE网管交换机</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1、产品名称：24口万兆POE网管交换机</w:t>
                  </w:r>
                  <w:r>
                    <w:br/>
                  </w:r>
                  <w:r>
                    <w:rPr>
                      <w:sz w:val="21"/>
                      <w:color w:val="000000"/>
                    </w:rPr>
                    <w:t>2、规格：</w:t>
                  </w:r>
                  <w:r>
                    <w:br/>
                  </w:r>
                  <w:r>
                    <w:rPr>
                      <w:sz w:val="21"/>
                      <w:color w:val="000000"/>
                    </w:rPr>
                    <w:t>1）包转发率：126Mpps</w:t>
                  </w:r>
                  <w:r>
                    <w:br/>
                  </w:r>
                  <w:r>
                    <w:rPr>
                      <w:sz w:val="21"/>
                      <w:color w:val="000000"/>
                    </w:rPr>
                    <w:t>2）</w:t>
                  </w:r>
                  <w:r>
                    <w:rPr>
                      <w:sz w:val="21"/>
                    </w:rPr>
                    <w:t>▲</w:t>
                  </w:r>
                  <w:r>
                    <w:rPr>
                      <w:sz w:val="21"/>
                      <w:color w:val="000000"/>
                    </w:rPr>
                    <w:t>交换容量：</w:t>
                  </w:r>
                  <w:r>
                    <w:rPr>
                      <w:sz w:val="21"/>
                      <w:color w:val="000000"/>
                    </w:rPr>
                    <w:t>≥672Gbps/6.72Tbps</w:t>
                  </w:r>
                  <w:r>
                    <w:br/>
                  </w:r>
                  <w:r>
                    <w:rPr>
                      <w:sz w:val="21"/>
                      <w:color w:val="000000"/>
                    </w:rPr>
                    <w:t>3）固定端口：24个10/100/1000BASE-T以太网POE+端口，4个万兆 SFP+，PoE+功率400W。</w:t>
                  </w:r>
                  <w:r>
                    <w:br/>
                  </w:r>
                  <w:r>
                    <w:rPr>
                      <w:sz w:val="21"/>
                      <w:color w:val="000000"/>
                    </w:rPr>
                    <w:t>4）遵循IEEE 802.1d标准；</w:t>
                  </w:r>
                  <w:r>
                    <w:br/>
                  </w:r>
                  <w:r>
                    <w:rPr>
                      <w:sz w:val="21"/>
                      <w:color w:val="000000"/>
                    </w:rPr>
                    <w:t>5）支持MAC地址自动学习和老化；</w:t>
                  </w:r>
                  <w:r>
                    <w:br/>
                  </w:r>
                  <w:r>
                    <w:rPr>
                      <w:sz w:val="21"/>
                      <w:color w:val="000000"/>
                    </w:rPr>
                    <w:t>6）支持静态、动态、黑洞MAC表项；</w:t>
                  </w:r>
                  <w:r>
                    <w:br/>
                  </w:r>
                  <w:r>
                    <w:rPr>
                      <w:sz w:val="21"/>
                      <w:color w:val="000000"/>
                    </w:rPr>
                    <w:t>7）支持源MAC地址过滤；</w:t>
                  </w:r>
                  <w:r>
                    <w:br/>
                  </w:r>
                  <w:r>
                    <w:rPr>
                      <w:sz w:val="21"/>
                      <w:color w:val="000000"/>
                    </w:rPr>
                    <w:t>8）支持4K个VLAN；</w:t>
                  </w:r>
                  <w:r>
                    <w:br/>
                  </w:r>
                  <w:r>
                    <w:rPr>
                      <w:sz w:val="21"/>
                      <w:color w:val="000000"/>
                    </w:rPr>
                    <w:t>9）支持Guest VLAN、Voice VLAN；</w:t>
                  </w:r>
                  <w:r>
                    <w:br/>
                  </w:r>
                  <w:r>
                    <w:rPr>
                      <w:sz w:val="21"/>
                      <w:color w:val="000000"/>
                    </w:rPr>
                    <w:t>10）支持GVRP协议；</w:t>
                  </w:r>
                  <w:r>
                    <w:br/>
                  </w:r>
                  <w:r>
                    <w:rPr>
                      <w:sz w:val="21"/>
                      <w:color w:val="000000"/>
                    </w:rPr>
                    <w:t>11）支持MUX VLAN功能；</w:t>
                  </w:r>
                  <w:r>
                    <w:br/>
                  </w:r>
                  <w:r>
                    <w:rPr>
                      <w:sz w:val="21"/>
                      <w:color w:val="000000"/>
                    </w:rPr>
                    <w:t>12）支持基于MAC/协议/IP子网/策略/端口的VLAN；</w:t>
                  </w:r>
                  <w:r>
                    <w:br/>
                  </w:r>
                  <w:r>
                    <w:rPr>
                      <w:sz w:val="21"/>
                      <w:color w:val="000000"/>
                    </w:rPr>
                    <w:t>13）支持1:1和N:1 VLAN Mapping功能；</w:t>
                  </w:r>
                  <w:r>
                    <w:br/>
                  </w:r>
                  <w:r>
                    <w:rPr>
                      <w:sz w:val="21"/>
                      <w:color w:val="000000"/>
                    </w:rPr>
                    <w:t>14）静态路由、RIPv1/2、RIPng、OSPF、OSPFv3</w:t>
                  </w:r>
                  <w:r>
                    <w:br/>
                  </w:r>
                  <w:r>
                    <w:rPr>
                      <w:sz w:val="21"/>
                      <w:color w:val="000000"/>
                    </w:rPr>
                    <w:t>15）支持作为SVF Client零配置即插即用；</w:t>
                  </w:r>
                  <w:r>
                    <w:br/>
                  </w:r>
                  <w:r>
                    <w:rPr>
                      <w:sz w:val="21"/>
                      <w:color w:val="000000"/>
                    </w:rPr>
                    <w:t>16）支持自动加载Client的大包和补丁；</w:t>
                  </w:r>
                  <w:r>
                    <w:br/>
                  </w:r>
                  <w:r>
                    <w:rPr>
                      <w:sz w:val="21"/>
                      <w:color w:val="000000"/>
                    </w:rPr>
                    <w:t>17）支持业务一键式自动下发；</w:t>
                  </w:r>
                  <w:r>
                    <w:br/>
                  </w:r>
                  <w:r>
                    <w:rPr>
                      <w:sz w:val="21"/>
                      <w:color w:val="000000"/>
                    </w:rPr>
                    <w:t>18）Client支持独立运行；</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3米双芯光纤跳线（SC/LC）</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1、产品名称：3米双芯光纤跳线（SC/LC）</w:t>
                  </w:r>
                  <w:r>
                    <w:br/>
                  </w:r>
                  <w:r>
                    <w:rPr>
                      <w:sz w:val="21"/>
                      <w:color w:val="000000"/>
                    </w:rPr>
                    <w:t>2、规格：SC-LC型双芯单模光纤跳线(3米)</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24口理线架</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1.名称:24口理线架</w:t>
                  </w:r>
                  <w:r>
                    <w:br/>
                  </w:r>
                  <w:r>
                    <w:rPr>
                      <w:sz w:val="21"/>
                      <w:color w:val="000000"/>
                    </w:rPr>
                    <w:t>2.规格:与数据配线架、110配线架,光纤配线架搭配使用</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24口网线配线架</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1.名称:24口网线配线架</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网线跳线</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1.名称:网线跳线</w:t>
                  </w:r>
                  <w:r>
                    <w:br/>
                  </w:r>
                  <w:r>
                    <w:rPr>
                      <w:sz w:val="21"/>
                      <w:color w:val="000000"/>
                    </w:rPr>
                    <w:t>2.型号:UTP CAT6</w:t>
                  </w:r>
                  <w:r>
                    <w:br/>
                  </w:r>
                  <w:r>
                    <w:rPr>
                      <w:sz w:val="21"/>
                      <w:color w:val="000000"/>
                    </w:rPr>
                    <w:t>3.规格:2m</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15</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万兆光模块</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1、产品名称：万兆单模光纤模块</w:t>
                  </w:r>
                  <w:r>
                    <w:br/>
                  </w:r>
                  <w:r>
                    <w:rPr>
                      <w:sz w:val="21"/>
                      <w:color w:val="000000"/>
                    </w:rPr>
                    <w:t>2、规格：光模块-SFP+-10GE-单模模块-(1310nm,10km,LC)</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教育网系统</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36口万兆光电混合汇聚交换机</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1.名称:36口万兆光电混合汇聚交换机</w:t>
                  </w:r>
                  <w:r>
                    <w:br/>
                  </w:r>
                  <w:r>
                    <w:rPr>
                      <w:sz w:val="21"/>
                      <w:color w:val="000000"/>
                    </w:rPr>
                    <w:t>2.功能参数:1、基本能力:交换容量≥670 Gbps,包转发率≥170Mpps,支</w:t>
                  </w:r>
                  <w:r>
                    <w:br/>
                  </w:r>
                  <w:r>
                    <w:rPr>
                      <w:sz w:val="21"/>
                      <w:color w:val="000000"/>
                    </w:rPr>
                    <w:t>持千兆</w:t>
                  </w:r>
                  <w:r>
                    <w:rPr>
                      <w:sz w:val="21"/>
                      <w:color w:val="000000"/>
                    </w:rPr>
                    <w:t>SFP端口≥24个,千兆复用Combo端口≥8个,10GESFP+端口≥4个;支持电源1+1备份</w:t>
                  </w:r>
                  <w:r>
                    <w:br/>
                  </w:r>
                  <w:r>
                    <w:rPr>
                      <w:sz w:val="21"/>
                      <w:color w:val="000000"/>
                    </w:rPr>
                    <w:t>2、二层功能:支持 MAC 地址自动学习和老化,支持静态、动态、黑洞 MAC 表项,支持 4K VLAN,支持基于 MAC/协议/IP子网/策略/端口的 VLAN,支持静态、动态、黑洞 MAC 表项;支持 STP,RSTP和 MSTP协议</w:t>
                  </w:r>
                  <w:r>
                    <w:br/>
                  </w:r>
                  <w:r>
                    <w:rPr>
                      <w:sz w:val="21"/>
                      <w:color w:val="000000"/>
                    </w:rPr>
                    <w:t>3、三层功能:支持静态路由、RIP、OSPF、RIPng、OSPFv3,ISIS,ISISv6,BGP,BGP4+</w:t>
                  </w:r>
                  <w:r>
                    <w:br/>
                  </w:r>
                  <w:r>
                    <w:rPr>
                      <w:sz w:val="21"/>
                      <w:color w:val="000000"/>
                    </w:rPr>
                    <w:t>4、组播:支持 PIM DM、PIM SM、PIM SSM;支持 IGMP</w:t>
                  </w:r>
                  <w:r>
                    <w:br/>
                  </w:r>
                  <w:r>
                    <w:rPr>
                      <w:sz w:val="21"/>
                      <w:color w:val="000000"/>
                    </w:rPr>
                    <w:t>5、QoS:支持对端口入方向、出方向进行速率限制,支持报文重定向;支持 DRR、SP、DRR+SP 队列调度算法;支持报文的802.1p 和 DSCP 优先级重新标记;支持 L2(Layer2)~L4(Layer 4)包过滤功能,提供基于源 MAC 地址、目的MAC 地址、源 IP 地址、目的 IP 地址、TCP/UDP 协议源/目的端口号、协议、VLAN 的包过滤功能</w:t>
                  </w:r>
                  <w:r>
                    <w:br/>
                  </w:r>
                  <w:r>
                    <w:rPr>
                      <w:sz w:val="21"/>
                      <w:color w:val="000000"/>
                    </w:rPr>
                    <w:t>6、可靠性:支持LACP、VRRP、BFD等功能</w:t>
                  </w:r>
                  <w:r>
                    <w:br/>
                  </w:r>
                  <w:r>
                    <w:rPr>
                      <w:sz w:val="21"/>
                      <w:color w:val="000000"/>
                    </w:rPr>
                    <w:t>7、安全性:支持防止 DOS、ARP 攻击功能、ICMP 防攻击,支持 IP、MAC、端口、VLAN 的组合绑定,支持端口隔离、端口安全、Sticky MAC</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套</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3米双芯光纤跳线（SC/LC）</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1、产品名称：3米双芯光纤跳线（SC/LC）</w:t>
                  </w:r>
                  <w:r>
                    <w:br/>
                  </w:r>
                  <w:r>
                    <w:rPr>
                      <w:sz w:val="21"/>
                      <w:color w:val="000000"/>
                    </w:rPr>
                    <w:t>2、规格：SC-LC型双芯单模光纤跳线(3米)</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23</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24口理线架</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1.名称:24口理线架</w:t>
                  </w:r>
                  <w:r>
                    <w:br/>
                  </w:r>
                  <w:r>
                    <w:rPr>
                      <w:sz w:val="21"/>
                      <w:color w:val="000000"/>
                    </w:rPr>
                    <w:t>2.规格:与数据配线架、110配线架,光纤配线架搭配使用</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千兆光模块</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1.名称:千兆光模块</w:t>
                  </w:r>
                  <w:r>
                    <w:br/>
                  </w:r>
                  <w:r>
                    <w:rPr>
                      <w:sz w:val="21"/>
                      <w:color w:val="000000"/>
                    </w:rPr>
                    <w:t>2.规格:千兆SFP光工业级模块,单模单纤,LC接口,20km,波长1310nm/1550nm</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19</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万兆光模块</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1、产品名称：万兆单模光纤模块</w:t>
                  </w:r>
                  <w:r>
                    <w:br/>
                  </w:r>
                  <w:r>
                    <w:rPr>
                      <w:sz w:val="21"/>
                      <w:color w:val="000000"/>
                    </w:rPr>
                    <w:t>2、规格：光模块-SFP+-10GE-单模模块-(1310nm,10km,LC)</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互联网系统</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网线跳线</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1.名称:网线跳线</w:t>
                  </w:r>
                  <w:r>
                    <w:br/>
                  </w:r>
                  <w:r>
                    <w:rPr>
                      <w:sz w:val="21"/>
                      <w:color w:val="000000"/>
                    </w:rPr>
                    <w:t>2.型号:UTP CAT6</w:t>
                  </w:r>
                  <w:r>
                    <w:br/>
                  </w:r>
                  <w:r>
                    <w:rPr>
                      <w:sz w:val="21"/>
                      <w:color w:val="000000"/>
                    </w:rPr>
                    <w:t>3.规格:2m</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光纤入户</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4口光纤盒</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1.名称:4口光纤盒</w:t>
                  </w:r>
                  <w:r>
                    <w:br/>
                  </w:r>
                  <w:r>
                    <w:rPr>
                      <w:sz w:val="21"/>
                      <w:color w:val="000000"/>
                    </w:rPr>
                    <w:t>2.类别:满配</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19</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3米双芯光纤跳线（SC/LC）</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1、产品名称：3米双芯光纤跳线（SC/LC）</w:t>
                  </w:r>
                  <w:r>
                    <w:br/>
                  </w:r>
                  <w:r>
                    <w:rPr>
                      <w:sz w:val="21"/>
                      <w:color w:val="000000"/>
                    </w:rPr>
                    <w:t>2、规格：SC-LC型双芯单模光纤跳线(3米)</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19</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布放尾纤</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1.名称:布放尾纤</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芯</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38</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光纤测试</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1.名称:光纤测试</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链路</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19</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工业级</w:t>
                  </w:r>
                  <w:r>
                    <w:rPr>
                      <w:sz w:val="21"/>
                      <w:color w:val="000000"/>
                    </w:rPr>
                    <w:t>2光8电千兆POE网管交换机</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1.名称:工业级2光8电千兆POE网管交换机</w:t>
                  </w:r>
                  <w:r>
                    <w:br/>
                  </w:r>
                  <w:r>
                    <w:rPr>
                      <w:sz w:val="21"/>
                      <w:color w:val="000000"/>
                    </w:rPr>
                    <w:t>2.功能参数:物理端口: 8千兆PoE电+2千兆光口组成;</w:t>
                  </w:r>
                  <w:r>
                    <w:br/>
                  </w:r>
                  <w:r>
                    <w:rPr>
                      <w:sz w:val="21"/>
                      <w:color w:val="000000"/>
                    </w:rPr>
                    <w:t>交换容量</w:t>
                  </w:r>
                  <w:r>
                    <w:rPr>
                      <w:sz w:val="21"/>
                      <w:color w:val="000000"/>
                    </w:rPr>
                    <w:t>: 336Gbps, 转发速率:96Mpps;</w:t>
                  </w:r>
                  <w:r>
                    <w:br/>
                  </w:r>
                  <w:r>
                    <w:rPr>
                      <w:sz w:val="21"/>
                      <w:color w:val="000000"/>
                    </w:rPr>
                    <w:t>软件功能</w:t>
                  </w:r>
                  <w:r>
                    <w:rPr>
                      <w:sz w:val="21"/>
                      <w:color w:val="000000"/>
                    </w:rPr>
                    <w:t>: 支持QoS, VLAN, DHCP, LACP, RMON, IGMP,IPv6协议;</w:t>
                  </w:r>
                  <w:r>
                    <w:br/>
                  </w:r>
                  <w:r>
                    <w:rPr>
                      <w:sz w:val="21"/>
                      <w:color w:val="000000"/>
                    </w:rPr>
                    <w:t>设备管理</w:t>
                  </w:r>
                  <w:r>
                    <w:rPr>
                      <w:sz w:val="21"/>
                      <w:color w:val="000000"/>
                    </w:rPr>
                    <w:t>: 支持SNMP、Console、Telnet和WEB配置管理;</w:t>
                  </w:r>
                  <w:r>
                    <w:br/>
                  </w:r>
                  <w:r>
                    <w:rPr>
                      <w:sz w:val="21"/>
                      <w:color w:val="000000"/>
                    </w:rPr>
                    <w:t>自愈环网</w:t>
                  </w:r>
                  <w:r>
                    <w:rPr>
                      <w:sz w:val="21"/>
                      <w:color w:val="000000"/>
                    </w:rPr>
                    <w:t>: SC-Ring 自愈时间&lt;20ms, STP/RSTP/MSTP等;</w:t>
                  </w:r>
                  <w:r>
                    <w:br/>
                  </w:r>
                  <w:r>
                    <w:rPr>
                      <w:sz w:val="21"/>
                      <w:color w:val="000000"/>
                    </w:rPr>
                    <w:t>PoE协议: 支持标准IEEE 802.3af/at协议, 单口15.4W/30W 输出;</w:t>
                  </w:r>
                  <w:r>
                    <w:br/>
                  </w:r>
                  <w:r>
                    <w:rPr>
                      <w:sz w:val="21"/>
                      <w:color w:val="000000"/>
                    </w:rPr>
                    <w:t>供电标准</w:t>
                  </w:r>
                  <w:r>
                    <w:rPr>
                      <w:sz w:val="21"/>
                      <w:color w:val="000000"/>
                    </w:rPr>
                    <w:t>: 电口PoE智能检测识别符合标准的受电设备,并为其供电;</w:t>
                  </w:r>
                  <w:r>
                    <w:br/>
                  </w:r>
                  <w:r>
                    <w:rPr>
                      <w:sz w:val="21"/>
                      <w:color w:val="000000"/>
                    </w:rPr>
                    <w:t>机械结构</w:t>
                  </w:r>
                  <w:r>
                    <w:rPr>
                      <w:sz w:val="21"/>
                      <w:color w:val="000000"/>
                    </w:rPr>
                    <w:t>: IP42,防雷击8KV,防浪涌,全铝机身, 无风扇设计,</w:t>
                  </w:r>
                  <w:r>
                    <w:br/>
                  </w:r>
                  <w:r>
                    <w:rPr>
                      <w:sz w:val="21"/>
                      <w:color w:val="000000"/>
                    </w:rPr>
                    <w:t>导轨</w:t>
                  </w:r>
                  <w:r>
                    <w:rPr>
                      <w:sz w:val="21"/>
                      <w:color w:val="000000"/>
                    </w:rPr>
                    <w:t>/壁挂式;</w:t>
                  </w:r>
                  <w:r>
                    <w:br/>
                  </w:r>
                  <w:r>
                    <w:rPr>
                      <w:sz w:val="21"/>
                      <w:color w:val="000000"/>
                    </w:rPr>
                    <w:t>电源参数</w:t>
                  </w:r>
                  <w:r>
                    <w:rPr>
                      <w:sz w:val="21"/>
                      <w:color w:val="000000"/>
                    </w:rPr>
                    <w:t>: 6P工业端子, DC48~58V双电源冗余设计,防反接/过流保护;</w:t>
                  </w:r>
                  <w:r>
                    <w:br/>
                  </w:r>
                  <w:r>
                    <w:rPr>
                      <w:sz w:val="21"/>
                      <w:color w:val="000000"/>
                    </w:rPr>
                    <w:t>环境参数</w:t>
                  </w:r>
                  <w:r>
                    <w:rPr>
                      <w:sz w:val="21"/>
                      <w:color w:val="000000"/>
                    </w:rPr>
                    <w:t>: 工作温度: -40~85℃, 存储温度: -40℃~90℃。</w:t>
                  </w:r>
                  <w:r>
                    <w:br/>
                  </w:r>
                  <w:r>
                    <w:rPr>
                      <w:sz w:val="21"/>
                      <w:color w:val="000000"/>
                    </w:rPr>
                    <w:t>含电源模块</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16</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工业级</w:t>
                  </w:r>
                  <w:r>
                    <w:rPr>
                      <w:sz w:val="21"/>
                      <w:color w:val="000000"/>
                    </w:rPr>
                    <w:t>2光8电千兆网管交换机</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1.名称:工业级2光8电千兆网管交换机</w:t>
                  </w:r>
                  <w:r>
                    <w:br/>
                  </w:r>
                  <w:r>
                    <w:rPr>
                      <w:sz w:val="21"/>
                      <w:color w:val="000000"/>
                    </w:rPr>
                    <w:t>2.功能参数:物理端口: 8千兆电+2千兆光口组成;</w:t>
                  </w:r>
                  <w:r>
                    <w:br/>
                  </w:r>
                  <w:r>
                    <w:rPr>
                      <w:sz w:val="21"/>
                      <w:color w:val="000000"/>
                    </w:rPr>
                    <w:t>交换容量</w:t>
                  </w:r>
                  <w:r>
                    <w:rPr>
                      <w:sz w:val="21"/>
                      <w:color w:val="000000"/>
                    </w:rPr>
                    <w:t>: 336Gbps, 转发速率:96Mpps;</w:t>
                  </w:r>
                  <w:r>
                    <w:br/>
                  </w:r>
                  <w:r>
                    <w:rPr>
                      <w:sz w:val="21"/>
                      <w:color w:val="000000"/>
                    </w:rPr>
                    <w:t>软件功能</w:t>
                  </w:r>
                  <w:r>
                    <w:rPr>
                      <w:sz w:val="21"/>
                      <w:color w:val="000000"/>
                    </w:rPr>
                    <w:t>: 支持QoS, VLAN, DHCP, LACP, RMON, IGMP,IPv6协议;</w:t>
                  </w:r>
                  <w:r>
                    <w:br/>
                  </w:r>
                  <w:r>
                    <w:rPr>
                      <w:sz w:val="21"/>
                      <w:color w:val="000000"/>
                    </w:rPr>
                    <w:t>设备管理</w:t>
                  </w:r>
                  <w:r>
                    <w:rPr>
                      <w:sz w:val="21"/>
                      <w:color w:val="000000"/>
                    </w:rPr>
                    <w:t>: 支持SNMP、Console、Telnet和WEB配置管理;</w:t>
                  </w:r>
                  <w:r>
                    <w:br/>
                  </w:r>
                  <w:r>
                    <w:rPr>
                      <w:sz w:val="21"/>
                      <w:color w:val="000000"/>
                    </w:rPr>
                    <w:t>自愈环网</w:t>
                  </w:r>
                  <w:r>
                    <w:rPr>
                      <w:sz w:val="21"/>
                      <w:color w:val="000000"/>
                    </w:rPr>
                    <w:t>: SC-Ring 自愈时间&lt;20ms, STP/RSTP/MSTP等;</w:t>
                  </w:r>
                  <w:r>
                    <w:br/>
                  </w:r>
                  <w:r>
                    <w:rPr>
                      <w:sz w:val="21"/>
                      <w:color w:val="000000"/>
                    </w:rPr>
                    <w:t>机械结构</w:t>
                  </w:r>
                  <w:r>
                    <w:rPr>
                      <w:sz w:val="21"/>
                      <w:color w:val="000000"/>
                    </w:rPr>
                    <w:t>: IP42,防雷击8KV,防浪涌,全铝机身, 无风扇设计,</w:t>
                  </w:r>
                  <w:r>
                    <w:br/>
                  </w:r>
                  <w:r>
                    <w:rPr>
                      <w:sz w:val="21"/>
                      <w:color w:val="000000"/>
                    </w:rPr>
                    <w:t>导轨</w:t>
                  </w:r>
                  <w:r>
                    <w:rPr>
                      <w:sz w:val="21"/>
                      <w:color w:val="000000"/>
                    </w:rPr>
                    <w:t>/壁挂式;</w:t>
                  </w:r>
                  <w:r>
                    <w:br/>
                  </w:r>
                  <w:r>
                    <w:rPr>
                      <w:sz w:val="21"/>
                      <w:color w:val="000000"/>
                    </w:rPr>
                    <w:t>电源参数</w:t>
                  </w:r>
                  <w:r>
                    <w:rPr>
                      <w:sz w:val="21"/>
                      <w:color w:val="000000"/>
                    </w:rPr>
                    <w:t>: 6P工业端子, DC48~58V双电源冗余设计,防反接/过流保护;</w:t>
                  </w:r>
                  <w:r>
                    <w:br/>
                  </w:r>
                  <w:r>
                    <w:rPr>
                      <w:sz w:val="21"/>
                      <w:color w:val="000000"/>
                    </w:rPr>
                    <w:t>环境参数</w:t>
                  </w:r>
                  <w:r>
                    <w:rPr>
                      <w:sz w:val="21"/>
                      <w:color w:val="000000"/>
                    </w:rPr>
                    <w:t>: 工作温度: -40~85℃, 存储温度: -40℃~90℃。</w:t>
                  </w:r>
                  <w:r>
                    <w:br/>
                  </w:r>
                  <w:r>
                    <w:rPr>
                      <w:sz w:val="21"/>
                      <w:color w:val="000000"/>
                    </w:rPr>
                    <w:t>含电源模块</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19</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千兆光模块</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1.名称:千兆光模块</w:t>
                  </w:r>
                  <w:r>
                    <w:br/>
                  </w:r>
                  <w:r>
                    <w:rPr>
                      <w:sz w:val="21"/>
                      <w:color w:val="000000"/>
                    </w:rPr>
                    <w:t>2.规格:千兆SFP光工业级模块,单模单纤,LC接口,20km,波长1310nm/1550nm</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19</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综合布线</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网线</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1.名称:网线</w:t>
                  </w:r>
                  <w:r>
                    <w:br/>
                  </w:r>
                  <w:r>
                    <w:rPr>
                      <w:sz w:val="21"/>
                      <w:color w:val="000000"/>
                    </w:rPr>
                    <w:t>2.型号:WDZB-UTP-CAT6</w:t>
                  </w:r>
                  <w:r>
                    <w:br/>
                  </w:r>
                  <w:r>
                    <w:rPr>
                      <w:sz w:val="21"/>
                      <w:color w:val="000000"/>
                    </w:rPr>
                    <w:t>3.敷设方式:管内、槽内敷设</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695.88</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21</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DN20 1.6mm厚</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1.名称:镀锌电线管</w:t>
                  </w:r>
                  <w:r>
                    <w:br/>
                  </w:r>
                  <w:r>
                    <w:rPr>
                      <w:sz w:val="21"/>
                      <w:color w:val="000000"/>
                    </w:rPr>
                    <w:t>2.规格:JDG DN20 1.6mm厚</w:t>
                  </w:r>
                  <w:r>
                    <w:br/>
                  </w:r>
                  <w:r>
                    <w:rPr>
                      <w:sz w:val="21"/>
                      <w:color w:val="000000"/>
                    </w:rPr>
                    <w:t>3.配置形式:天花内敷设</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498.1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22</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网络信息点</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1.名称:网络信息点</w:t>
                  </w:r>
                  <w:r>
                    <w:br/>
                  </w:r>
                  <w:r>
                    <w:rPr>
                      <w:sz w:val="21"/>
                      <w:color w:val="000000"/>
                    </w:rPr>
                    <w:t>2.规格:含六类模块</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54</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23</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双绞线缆测试</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1.名称:双绞线缆测试</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链路</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54</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无线网络</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24</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吸顶</w:t>
                  </w:r>
                  <w:r>
                    <w:rPr>
                      <w:sz w:val="21"/>
                      <w:color w:val="000000"/>
                    </w:rPr>
                    <w:t>AP(WIFI-6)</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1.名称:吸顶AP(WIFI-6)</w:t>
                  </w:r>
                  <w:r>
                    <w:br/>
                  </w:r>
                  <w:r>
                    <w:rPr>
                      <w:sz w:val="21"/>
                      <w:color w:val="000000"/>
                    </w:rPr>
                    <w:t>2.功能参数:1、协议标准:支持802.11ax标准,支持支持2.4GHz/5GHz双频段</w:t>
                  </w:r>
                  <w:r>
                    <w:br/>
                  </w:r>
                  <w:r>
                    <w:rPr>
                      <w:sz w:val="21"/>
                      <w:color w:val="000000"/>
                    </w:rPr>
                    <w:t>2、射频:5G射频支持802.11ax 2x2 MU-MIMO,2.4G射频支持802.11ax 2x2 MU-MIMO;总空间流数≥4,</w:t>
                  </w:r>
                  <w:r>
                    <w:rPr>
                      <w:sz w:val="21"/>
                    </w:rPr>
                    <w:t>▲</w:t>
                  </w:r>
                  <w:r>
                    <w:rPr>
                      <w:sz w:val="21"/>
                      <w:color w:val="000000"/>
                    </w:rPr>
                    <w:t>整机速率</w:t>
                  </w:r>
                  <w:r>
                    <w:rPr>
                      <w:sz w:val="21"/>
                      <w:color w:val="000000"/>
                    </w:rPr>
                    <w:t>≥2.9Gbps</w:t>
                  </w:r>
                  <w:r>
                    <w:br/>
                  </w:r>
                  <w:r>
                    <w:rPr>
                      <w:sz w:val="21"/>
                      <w:color w:val="000000"/>
                    </w:rPr>
                    <w:t>3、天线:采用内置智能天线</w:t>
                  </w:r>
                  <w:r>
                    <w:br/>
                  </w:r>
                  <w:r>
                    <w:rPr>
                      <w:sz w:val="21"/>
                      <w:color w:val="000000"/>
                    </w:rPr>
                    <w:t>4、接口:10/100/1000 Base-T以太网端口≥1个</w:t>
                  </w:r>
                  <w:r>
                    <w:br/>
                  </w:r>
                  <w:r>
                    <w:rPr>
                      <w:sz w:val="21"/>
                      <w:color w:val="000000"/>
                    </w:rPr>
                    <w:t>5、蓝牙:内置蓝牙,可用于蓝牙定位;支持蓝牙串口运维管理</w:t>
                  </w:r>
                  <w:r>
                    <w:br/>
                  </w:r>
                  <w:r>
                    <w:rPr>
                      <w:sz w:val="21"/>
                      <w:color w:val="000000"/>
                    </w:rPr>
                    <w:t>6、多媒体智能调度:当存在背景流量的情况下支持多媒体智能调度,优先保证高优先级业务</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网线</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1.名称:网线</w:t>
                  </w:r>
                  <w:r>
                    <w:br/>
                  </w:r>
                  <w:r>
                    <w:rPr>
                      <w:sz w:val="21"/>
                      <w:color w:val="000000"/>
                    </w:rPr>
                    <w:t>2.型号:WDZB-UTP-CAT6</w:t>
                  </w:r>
                  <w:r>
                    <w:br/>
                  </w:r>
                  <w:r>
                    <w:rPr>
                      <w:sz w:val="21"/>
                      <w:color w:val="000000"/>
                    </w:rPr>
                    <w:t>3.敷设方式:管内、槽内敷设</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159.4</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26</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DN20 1.6mm厚</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1.名称:镀锌电线管</w:t>
                  </w:r>
                  <w:r>
                    <w:br/>
                  </w:r>
                  <w:r>
                    <w:rPr>
                      <w:sz w:val="21"/>
                      <w:color w:val="000000"/>
                    </w:rPr>
                    <w:t>2.规格:JDG DN20 1.6mm厚</w:t>
                  </w:r>
                  <w:r>
                    <w:br/>
                  </w:r>
                  <w:r>
                    <w:rPr>
                      <w:sz w:val="21"/>
                      <w:color w:val="000000"/>
                    </w:rPr>
                    <w:t>3.配置形式:天花内敷设</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149.5</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视频监控</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27</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DN20 1.6mm厚</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1.名称:镀锌电线管</w:t>
                  </w:r>
                  <w:r>
                    <w:br/>
                  </w:r>
                  <w:r>
                    <w:rPr>
                      <w:sz w:val="21"/>
                      <w:color w:val="000000"/>
                    </w:rPr>
                    <w:t>2.规格:JDG DN20 1.6mm厚</w:t>
                  </w:r>
                  <w:r>
                    <w:br/>
                  </w:r>
                  <w:r>
                    <w:rPr>
                      <w:sz w:val="21"/>
                      <w:color w:val="000000"/>
                    </w:rPr>
                    <w:t>3.配置形式:天花内敷设</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432.51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28</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1.产品名称：六类非屏蔽网线 （低烟无卤）WDZB-UTP-CAT6</w:t>
                  </w:r>
                  <w:r>
                    <w:br/>
                  </w:r>
                  <w:r>
                    <w:rPr>
                      <w:sz w:val="21"/>
                      <w:color w:val="000000"/>
                    </w:rPr>
                    <w:t>2.规格：六类非屏蔽双绞线,U/UTP,AWG23,LS0H,蓝色</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529.91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29</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400万全彩拾音半球摄像机</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sz w:val="21"/>
                    </w:rPr>
                    <w:t>产品名称：</w:t>
                  </w:r>
                  <w:r>
                    <w:rPr>
                      <w:sz w:val="21"/>
                    </w:rPr>
                    <w:t>400万全彩拾音半球摄像机</w:t>
                  </w:r>
                  <w:r>
                    <w:br/>
                  </w:r>
                  <w:r>
                    <w:rPr>
                      <w:sz w:val="21"/>
                    </w:rPr>
                    <w:t>2、规格：</w:t>
                  </w:r>
                  <w:r>
                    <w:br/>
                  </w:r>
                  <w:r>
                    <w:rPr>
                      <w:sz w:val="21"/>
                    </w:rPr>
                    <w:t>1.行为分析：快速移动检测,越线检测,入侵检测,区域进入/离开检测,徘徊检测</w:t>
                  </w:r>
                  <w:r>
                    <w:br/>
                  </w:r>
                  <w:r>
                    <w:rPr>
                      <w:sz w:val="21"/>
                    </w:rPr>
                    <w:t>2.目标：目标检测</w:t>
                  </w:r>
                  <w:r>
                    <w:br/>
                  </w:r>
                  <w:r>
                    <w:rPr>
                      <w:sz w:val="21"/>
                    </w:rPr>
                    <w:t>3.分辨率：≥4MP 2560(H)*1440(V)</w:t>
                  </w:r>
                  <w:r>
                    <w:br/>
                  </w:r>
                  <w:r>
                    <w:rPr>
                      <w:sz w:val="21"/>
                    </w:rPr>
                    <w:t>4.感光面尺寸：1/2.7" CMOS</w:t>
                  </w:r>
                  <w:r>
                    <w:br/>
                  </w:r>
                  <w:r>
                    <w:rPr>
                      <w:sz w:val="21"/>
                    </w:rPr>
                    <w:t>5.最低照度：彩色:≤0.005Lux (F1.2,AGC ON,1/30快门),黑白:≤0.0025Lux(F1.2,AGC ON,1/30快门), 0Lux(红外开启)</w:t>
                  </w:r>
                  <w:r>
                    <w:br/>
                  </w:r>
                  <w:r>
                    <w:rPr>
                      <w:sz w:val="21"/>
                    </w:rPr>
                    <w:t>6.镜头焦距：2.8mm/3.6mm</w:t>
                  </w:r>
                  <w:r>
                    <w:br/>
                  </w:r>
                  <w:r>
                    <w:rPr>
                      <w:sz w:val="21"/>
                    </w:rPr>
                    <w:t>8.红外灯补光距离：≥30m，</w:t>
                  </w:r>
                  <w:r>
                    <w:br/>
                  </w:r>
                  <w:r>
                    <w:rPr>
                      <w:sz w:val="21"/>
                    </w:rPr>
                    <w:t>白光灯补光距离</w:t>
                  </w:r>
                  <w:r>
                    <w:rPr>
                      <w:sz w:val="21"/>
                    </w:rPr>
                    <w:t>≥20m</w:t>
                  </w:r>
                  <w:r>
                    <w:br/>
                  </w:r>
                  <w:r>
                    <w:rPr>
                      <w:sz w:val="21"/>
                    </w:rPr>
                    <w:t>9.视频编码格式：MJPEG/H.265</w:t>
                  </w:r>
                  <w:r>
                    <w:br/>
                  </w:r>
                  <w:r>
                    <w:rPr>
                      <w:sz w:val="21"/>
                    </w:rPr>
                    <w:t>10.视频帧率：25fps</w:t>
                  </w:r>
                  <w:r>
                    <w:br/>
                  </w:r>
                  <w:r>
                    <w:rPr>
                      <w:sz w:val="21"/>
                    </w:rPr>
                    <w:t>11.音频编码格式：G.711a/G.711u/G.726/OPUS/AAC</w:t>
                  </w:r>
                  <w:r>
                    <w:br/>
                  </w:r>
                  <w:r>
                    <w:rPr>
                      <w:sz w:val="21"/>
                    </w:rPr>
                    <w:t>12.SD接口支持最大容量：提供MicroSD卡插槽，支持MicroSDHC/MicroSDXC，支持最大容量256GB内存卡</w:t>
                  </w:r>
                  <w:r>
                    <w:br/>
                  </w:r>
                  <w:r>
                    <w:rPr>
                      <w:sz w:val="21"/>
                    </w:rPr>
                    <w:t>13.音频输入接口：支持(1路内置MIC)</w:t>
                  </w:r>
                  <w:r>
                    <w:br/>
                  </w:r>
                  <w:r>
                    <w:rPr>
                      <w:sz w:val="21"/>
                    </w:rPr>
                    <w:t>14.音频输出接口：支持(1路扬声器)</w:t>
                  </w:r>
                  <w:r>
                    <w:br/>
                  </w:r>
                  <w:r>
                    <w:rPr>
                      <w:sz w:val="21"/>
                    </w:rPr>
                    <w:t>15.电源类型：DC12V,PoE(IEEE 802.3af)</w:t>
                  </w:r>
                  <w:r>
                    <w:br/>
                  </w:r>
                  <w:r>
                    <w:rPr>
                      <w:sz w:val="21"/>
                    </w:rPr>
                    <w:t>16.电源功耗：最大功耗:12.2W,典型功耗: 8.2W</w:t>
                  </w:r>
                  <w:r>
                    <w:br/>
                  </w:r>
                  <w:r>
                    <w:rPr>
                      <w:sz w:val="21"/>
                    </w:rPr>
                    <w:t>17.工作温度：-30℃~60℃</w:t>
                  </w:r>
                  <w:r>
                    <w:br/>
                  </w:r>
                  <w:r>
                    <w:rPr>
                      <w:sz w:val="21"/>
                    </w:rPr>
                    <w:t>18.防护等级：IP67，含支架</w:t>
                  </w:r>
                  <w:r>
                    <w:br/>
                  </w:r>
                  <w:r>
                    <w:rPr>
                      <w:sz w:val="21"/>
                    </w:rPr>
                    <w:t>19.设备防腐：C类防腐</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20</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400万全彩半球摄像机</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w:t>
                  </w:r>
                  <w:r>
                    <w:rPr>
                      <w:sz w:val="21"/>
                    </w:rPr>
                    <w:t>产品名称：</w:t>
                  </w:r>
                  <w:r>
                    <w:rPr>
                      <w:sz w:val="21"/>
                    </w:rPr>
                    <w:t>400万全彩半球摄像机</w:t>
                  </w:r>
                  <w:r>
                    <w:br/>
                  </w:r>
                  <w:r>
                    <w:rPr>
                      <w:sz w:val="21"/>
                    </w:rPr>
                    <w:t>2、规格：</w:t>
                  </w:r>
                  <w:r>
                    <w:br/>
                  </w:r>
                  <w:r>
                    <w:rPr>
                      <w:sz w:val="21"/>
                    </w:rPr>
                    <w:t>1.分辨率：≥4MP 2560(H)*1440(V)</w:t>
                  </w:r>
                  <w:r>
                    <w:br/>
                  </w:r>
                  <w:r>
                    <w:rPr>
                      <w:sz w:val="21"/>
                    </w:rPr>
                    <w:t>2.感光面尺寸：1/3" CMOS</w:t>
                  </w:r>
                  <w:r>
                    <w:br/>
                  </w:r>
                  <w:r>
                    <w:rPr>
                      <w:sz w:val="21"/>
                    </w:rPr>
                    <w:t>3.最低照度：彩色:≤0.005Lux (F1.2,AGC ON,1/30快门),黑白:≤0.0025Lux(F1.2,AGC ON,1/30快门), 0Lux(红外开启)</w:t>
                  </w:r>
                  <w:r>
                    <w:br/>
                  </w:r>
                  <w:r>
                    <w:rPr>
                      <w:sz w:val="21"/>
                    </w:rPr>
                    <w:t>4.镜头焦距：2.8mm/3.6mm</w:t>
                  </w:r>
                  <w:r>
                    <w:br/>
                  </w:r>
                  <w:r>
                    <w:rPr>
                      <w:sz w:val="21"/>
                    </w:rPr>
                    <w:t>6.红外灯补光距离：≥30m</w:t>
                  </w:r>
                  <w:r>
                    <w:br/>
                  </w:r>
                  <w:r>
                    <w:rPr>
                      <w:sz w:val="21"/>
                    </w:rPr>
                    <w:t>7.白光灯补光距离：≥20m</w:t>
                  </w:r>
                  <w:r>
                    <w:br/>
                  </w:r>
                  <w:r>
                    <w:rPr>
                      <w:sz w:val="21"/>
                    </w:rPr>
                    <w:t>8.视频编码格式：H.264/H.265</w:t>
                  </w:r>
                  <w:r>
                    <w:br/>
                  </w:r>
                  <w:r>
                    <w:rPr>
                      <w:sz w:val="21"/>
                    </w:rPr>
                    <w:t>9.视频帧率：25fps</w:t>
                  </w:r>
                  <w:r>
                    <w:br/>
                  </w:r>
                  <w:r>
                    <w:rPr>
                      <w:sz w:val="21"/>
                    </w:rPr>
                    <w:t>10.音频编码格式：G.711a/G.711u/G.726/AAC(默认G.711a)</w:t>
                  </w:r>
                  <w:r>
                    <w:br/>
                  </w:r>
                  <w:r>
                    <w:rPr>
                      <w:sz w:val="21"/>
                    </w:rPr>
                    <w:t>11.以太网络接口：1个RJ45 10M/100M自适应以太网口</w:t>
                  </w:r>
                  <w:r>
                    <w:br/>
                  </w:r>
                  <w:r>
                    <w:rPr>
                      <w:sz w:val="21"/>
                    </w:rPr>
                    <w:t>12.▲口令功能：支持弱口令字典的增加、删除、导入、导出功能，支持防暴力破解参数设置，支持密码容错次数及锁定时间设置（须提供第三方检测机构出具的检验检测报告复印件加盖投标人公章）。</w:t>
                  </w:r>
                  <w:r>
                    <w:br/>
                  </w:r>
                  <w:r>
                    <w:rPr>
                      <w:sz w:val="21"/>
                    </w:rPr>
                    <w:t>13.电源类型：DC12V,PoE(IEEE 802.3af)</w:t>
                  </w:r>
                  <w:r>
                    <w:br/>
                  </w:r>
                  <w:r>
                    <w:rPr>
                      <w:sz w:val="21"/>
                    </w:rPr>
                    <w:t>14.电源功耗：典型2W，最大6W</w:t>
                  </w:r>
                  <w:r>
                    <w:br/>
                  </w:r>
                  <w:r>
                    <w:rPr>
                      <w:sz w:val="21"/>
                    </w:rPr>
                    <w:t>15.工作温度：-30℃~60℃</w:t>
                  </w:r>
                </w:p>
                <w:p>
                  <w:pPr>
                    <w:pStyle w:val="null3"/>
                    <w:jc w:val="left"/>
                  </w:pPr>
                  <w:r>
                    <w:rPr>
                      <w:sz w:val="21"/>
                    </w:rPr>
                    <w:t>16.含支架</w:t>
                  </w:r>
                  <w:r>
                    <w:br/>
                  </w:r>
                  <w:r>
                    <w:rPr>
                      <w:sz w:val="21"/>
                    </w:rPr>
                    <w:t>17.防护等级：IP67</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7</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教学广播</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31</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DN20 1.6mm厚</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1.名称:镀锌电线管</w:t>
                  </w:r>
                  <w:r>
                    <w:br/>
                  </w:r>
                  <w:r>
                    <w:rPr>
                      <w:sz w:val="21"/>
                      <w:color w:val="000000"/>
                    </w:rPr>
                    <w:t>2.规格:JDG DN20 1.6mm厚</w:t>
                  </w:r>
                  <w:r>
                    <w:br/>
                  </w:r>
                  <w:r>
                    <w:rPr>
                      <w:sz w:val="21"/>
                      <w:color w:val="000000"/>
                    </w:rPr>
                    <w:t>3.配置形式:天花内敷设</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37.7</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32</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DN25 1.6mm厚</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1.名称:镀锌电线管</w:t>
                  </w:r>
                  <w:r>
                    <w:br/>
                  </w:r>
                  <w:r>
                    <w:rPr>
                      <w:sz w:val="21"/>
                      <w:color w:val="000000"/>
                    </w:rPr>
                    <w:t>2.规格:JDG DN25 1.6mm厚</w:t>
                  </w:r>
                  <w:r>
                    <w:br/>
                  </w:r>
                  <w:r>
                    <w:rPr>
                      <w:sz w:val="21"/>
                      <w:color w:val="000000"/>
                    </w:rPr>
                    <w:t>3.配置形式:天花内敷设</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28.2</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33</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配线</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1.名称:多股铜芯聚氯乙烯绝缘导线</w:t>
                  </w:r>
                  <w:r>
                    <w:br/>
                  </w:r>
                  <w:r>
                    <w:rPr>
                      <w:sz w:val="21"/>
                      <w:color w:val="000000"/>
                    </w:rPr>
                    <w:t>2.配线形式:管内穿线</w:t>
                  </w:r>
                  <w:r>
                    <w:br/>
                  </w:r>
                  <w:r>
                    <w:rPr>
                      <w:sz w:val="21"/>
                      <w:color w:val="000000"/>
                    </w:rPr>
                    <w:t>3.规格:WDZC-RYY3*1.5</w:t>
                  </w:r>
                  <w:r>
                    <w:br/>
                  </w:r>
                  <w:r>
                    <w:rPr>
                      <w:sz w:val="21"/>
                      <w:color w:val="000000"/>
                    </w:rPr>
                    <w:t>4.材质:铜芯</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116.7</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34</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配线</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1.名称:多股铜芯聚氯乙烯绝缘导线</w:t>
                  </w:r>
                  <w:r>
                    <w:br/>
                  </w:r>
                  <w:r>
                    <w:rPr>
                      <w:sz w:val="21"/>
                      <w:color w:val="000000"/>
                    </w:rPr>
                    <w:t>2.配线形式:管内穿线</w:t>
                  </w:r>
                  <w:r>
                    <w:br/>
                  </w:r>
                  <w:r>
                    <w:rPr>
                      <w:sz w:val="21"/>
                      <w:color w:val="000000"/>
                    </w:rPr>
                    <w:t>3.规格:WDZC-RYY2*1.0</w:t>
                  </w:r>
                  <w:r>
                    <w:br/>
                  </w:r>
                  <w:r>
                    <w:rPr>
                      <w:sz w:val="21"/>
                      <w:color w:val="000000"/>
                    </w:rPr>
                    <w:t>4.材质:铜芯</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175.52</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35</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1.产品名称：六类非屏蔽网线 （低烟无卤）WDZB-UTP-CAT6</w:t>
                  </w:r>
                  <w:r>
                    <w:br/>
                  </w:r>
                  <w:r>
                    <w:rPr>
                      <w:sz w:val="21"/>
                      <w:color w:val="000000"/>
                    </w:rPr>
                    <w:t>2.规格：六类非屏蔽双绞线,U/UTP,AWG23,LS0H,蓝色</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116.7</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36</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w:t>
                  </w:r>
                  <w:r>
                    <w:rPr>
                      <w:sz w:val="21"/>
                    </w:rPr>
                    <w:t>IP网络音箱（2*20W）</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1、产品名称：IP网络音箱（2*20W）</w:t>
                  </w:r>
                  <w:r>
                    <w:br/>
                  </w:r>
                  <w:r>
                    <w:rPr>
                      <w:sz w:val="21"/>
                    </w:rPr>
                    <w:t>2、规格：</w:t>
                  </w:r>
                  <w:r>
                    <w:br/>
                  </w:r>
                  <w:r>
                    <w:rPr>
                      <w:sz w:val="21"/>
                    </w:rPr>
                    <w:t>1.内置≥1路网络硬件音频解码模块,具有≥1路RJ45网络接口，≥100Mbps传输速率。</w:t>
                  </w:r>
                  <w:r>
                    <w:br/>
                  </w:r>
                  <w:r>
                    <w:rPr>
                      <w:sz w:val="21"/>
                    </w:rPr>
                    <w:t>2.支持≥1路音频线路输入接口，具有独立的音量调节功能。</w:t>
                  </w:r>
                  <w:r>
                    <w:br/>
                  </w:r>
                  <w:r>
                    <w:rPr>
                      <w:sz w:val="21"/>
                    </w:rPr>
                    <w:t>3.设备集成有数字功放，功率≥2×20W（MAX），≥一路接主音箱，≥一路外接到副音箱。</w:t>
                  </w:r>
                  <w:r>
                    <w:br/>
                  </w:r>
                  <w:r>
                    <w:rPr>
                      <w:sz w:val="21"/>
                    </w:rPr>
                    <w:t>4.▲内置主备切换模块，断网断电主/备切换时间≤0.3秒，通网上电备/主切换时间≤0.3秒（提供第三方检测机构出具的检验检测报告复印件加盖投标人公章）</w:t>
                  </w:r>
                  <w:r>
                    <w:br/>
                  </w:r>
                  <w:r>
                    <w:rPr>
                      <w:sz w:val="21"/>
                    </w:rPr>
                    <w:t>5.设备内置2.4G无线音频模块，配备头戴式话筒，支持音量调节。</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16</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37</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教学广播系统调试</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1.名称:教学广播系统调试</w:t>
                  </w:r>
                  <w:r>
                    <w:br/>
                  </w:r>
                  <w:r>
                    <w:rPr>
                      <w:sz w:val="21"/>
                    </w:rPr>
                    <w:t>2.教学广播系统调试</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系统</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门禁系统</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38</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DN25 1.6mm厚</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1.名称:镀锌电线管</w:t>
                  </w:r>
                  <w:r>
                    <w:br/>
                  </w:r>
                  <w:r>
                    <w:rPr>
                      <w:sz w:val="21"/>
                      <w:color w:val="000000"/>
                    </w:rPr>
                    <w:t>2.规格:JDG DN25 1.6mm厚</w:t>
                  </w:r>
                  <w:r>
                    <w:br/>
                  </w:r>
                  <w:r>
                    <w:rPr>
                      <w:sz w:val="21"/>
                      <w:color w:val="000000"/>
                    </w:rPr>
                    <w:t>3.配置形式:天花内敷设</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174.99</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39</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DN20 1.6mm厚</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1.名称:镀锌电线管</w:t>
                  </w:r>
                  <w:r>
                    <w:br/>
                  </w:r>
                  <w:r>
                    <w:rPr>
                      <w:sz w:val="21"/>
                      <w:color w:val="000000"/>
                    </w:rPr>
                    <w:t>2.规格:JDG DN20 1.6mm厚</w:t>
                  </w:r>
                  <w:r>
                    <w:br/>
                  </w:r>
                  <w:r>
                    <w:rPr>
                      <w:sz w:val="21"/>
                      <w:color w:val="000000"/>
                    </w:rPr>
                    <w:t>3.配置形式:天花内敷设</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8.7</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40</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配线</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1.名称:多股铜芯聚氯乙烯绝缘导线</w:t>
                  </w:r>
                  <w:r>
                    <w:br/>
                  </w:r>
                  <w:r>
                    <w:rPr>
                      <w:sz w:val="21"/>
                      <w:color w:val="000000"/>
                    </w:rPr>
                    <w:t>2.配线形式:管内穿线</w:t>
                  </w:r>
                  <w:r>
                    <w:br/>
                  </w:r>
                  <w:r>
                    <w:rPr>
                      <w:sz w:val="21"/>
                      <w:color w:val="000000"/>
                    </w:rPr>
                    <w:t>3.规格:WDZC-RYY2*1.0</w:t>
                  </w:r>
                  <w:r>
                    <w:br/>
                  </w:r>
                  <w:r>
                    <w:rPr>
                      <w:sz w:val="21"/>
                      <w:color w:val="000000"/>
                    </w:rPr>
                    <w:t>4.材质:铜芯</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19.5</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41</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配线</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1.名称:多股铜芯聚氯乙烯绝缘导线</w:t>
                  </w:r>
                  <w:r>
                    <w:br/>
                  </w:r>
                  <w:r>
                    <w:rPr>
                      <w:sz w:val="21"/>
                      <w:color w:val="000000"/>
                    </w:rPr>
                    <w:t>2.配线形式:管内穿线</w:t>
                  </w:r>
                  <w:r>
                    <w:br/>
                  </w:r>
                  <w:r>
                    <w:rPr>
                      <w:sz w:val="21"/>
                      <w:color w:val="000000"/>
                    </w:rPr>
                    <w:t>3.规格:WDZC-RYY3*1.0</w:t>
                  </w:r>
                  <w:r>
                    <w:br/>
                  </w:r>
                  <w:r>
                    <w:rPr>
                      <w:sz w:val="21"/>
                      <w:color w:val="000000"/>
                    </w:rPr>
                    <w:t>4.材质:铜芯</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194.69</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42</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配线</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1.名称:多股铜芯聚氯乙烯绝缘导线</w:t>
                  </w:r>
                  <w:r>
                    <w:br/>
                  </w:r>
                  <w:r>
                    <w:rPr>
                      <w:sz w:val="21"/>
                      <w:color w:val="000000"/>
                    </w:rPr>
                    <w:t>2.配线形式:管内穿线</w:t>
                  </w:r>
                  <w:r>
                    <w:br/>
                  </w:r>
                  <w:r>
                    <w:rPr>
                      <w:sz w:val="21"/>
                      <w:color w:val="000000"/>
                    </w:rPr>
                    <w:t>3.规格:WDZC-RYY4*1.0</w:t>
                  </w:r>
                  <w:r>
                    <w:br/>
                  </w:r>
                  <w:r>
                    <w:rPr>
                      <w:sz w:val="21"/>
                      <w:color w:val="000000"/>
                    </w:rPr>
                    <w:t>4.材质:铜芯</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17.8</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43</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1.产品名称：六类非屏蔽网线 （低烟无卤）WDZB-UTP-CAT6</w:t>
                  </w:r>
                  <w:r>
                    <w:br/>
                  </w:r>
                  <w:r>
                    <w:rPr>
                      <w:sz w:val="21"/>
                      <w:color w:val="000000"/>
                    </w:rPr>
                    <w:t>2.规格：六类非屏蔽双绞线,U/UTP,AWG23,LS0H,蓝色</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194.69</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44</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LoRa智能门锁</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1、产品名称：LoRa智能门锁</w:t>
                  </w:r>
                  <w:r>
                    <w:br/>
                  </w:r>
                  <w:r>
                    <w:rPr>
                      <w:sz w:val="21"/>
                    </w:rPr>
                    <w:t>2、规格：</w:t>
                  </w:r>
                  <w:r>
                    <w:br/>
                  </w:r>
                  <w:r>
                    <w:rPr>
                      <w:sz w:val="21"/>
                    </w:rPr>
                    <w:t>1）产品材质：锁面板铝合金材质，亚克力面板；</w:t>
                  </w:r>
                  <w:r>
                    <w:br/>
                  </w:r>
                  <w:r>
                    <w:rPr>
                      <w:sz w:val="21"/>
                    </w:rPr>
                    <w:t>2）锁体材质：6068全钢锁体，锁舌全部为钢</w:t>
                  </w:r>
                  <w:r>
                    <w:br/>
                  </w:r>
                  <w:r>
                    <w:rPr>
                      <w:sz w:val="21"/>
                    </w:rPr>
                    <w:t>3）适用门厚：38~80mm；</w:t>
                  </w:r>
                  <w:r>
                    <w:br/>
                  </w:r>
                  <w:r>
                    <w:rPr>
                      <w:sz w:val="21"/>
                    </w:rPr>
                    <w:t>4）开锁方式：指纹、密码、刷卡</w:t>
                  </w:r>
                  <w:r>
                    <w:br/>
                  </w:r>
                  <w:r>
                    <w:rPr>
                      <w:sz w:val="21"/>
                    </w:rPr>
                    <w:t>5）键盘类型：12键全触摸键盘输入；</w:t>
                  </w:r>
                  <w:r>
                    <w:br/>
                  </w:r>
                  <w:r>
                    <w:rPr>
                      <w:sz w:val="21"/>
                    </w:rPr>
                    <w:t>6）密码数量：至少存储100个密码数据；</w:t>
                  </w:r>
                  <w:r>
                    <w:br/>
                  </w:r>
                  <w:r>
                    <w:rPr>
                      <w:sz w:val="21"/>
                    </w:rPr>
                    <w:t>7）指纹数量：至少存储100枚指纹数据；</w:t>
                  </w:r>
                  <w:r>
                    <w:br/>
                  </w:r>
                  <w:r>
                    <w:rPr>
                      <w:sz w:val="21"/>
                    </w:rPr>
                    <w:t>8）卡片数量：至少存储200张卡片数据；</w:t>
                  </w:r>
                  <w:r>
                    <w:br/>
                  </w:r>
                  <w:r>
                    <w:rPr>
                      <w:sz w:val="21"/>
                    </w:rPr>
                    <w:t>9）虚位密码：16位虚位密码,防止窥视；</w:t>
                  </w:r>
                  <w:r>
                    <w:br/>
                  </w:r>
                  <w:r>
                    <w:rPr>
                      <w:sz w:val="21"/>
                    </w:rPr>
                    <w:t>10）指纹参数：160*160半导体指纹，带光圈，安装位置在把手上；</w:t>
                  </w:r>
                  <w:r>
                    <w:br/>
                  </w:r>
                  <w:r>
                    <w:rPr>
                      <w:sz w:val="21"/>
                    </w:rPr>
                    <w:t>11）指纹下发：平台采集指纹信息，批量下发，非本地录入；</w:t>
                  </w:r>
                  <w:r>
                    <w:br/>
                  </w:r>
                  <w:r>
                    <w:rPr>
                      <w:sz w:val="21"/>
                    </w:rPr>
                    <w:t>12）卡片类型：感应卡M1、CPU卡、NFC、身份证；</w:t>
                  </w:r>
                  <w:r>
                    <w:br/>
                  </w:r>
                  <w:r>
                    <w:rPr>
                      <w:sz w:val="21"/>
                    </w:rPr>
                    <w:t>13）静态电流：10分钟内平均电流＜50μA，1S内可远程唤醒开锁；</w:t>
                  </w:r>
                  <w:r>
                    <w:br/>
                  </w:r>
                  <w:r>
                    <w:rPr>
                      <w:sz w:val="21"/>
                    </w:rPr>
                    <w:t>14）工作电流：≤150mA；</w:t>
                  </w:r>
                  <w:r>
                    <w:br/>
                  </w:r>
                  <w:r>
                    <w:rPr>
                      <w:sz w:val="21"/>
                    </w:rPr>
                    <w:t>15）通讯方式：LoRa；</w:t>
                  </w:r>
                  <w:r>
                    <w:br/>
                  </w:r>
                  <w:r>
                    <w:rPr>
                      <w:sz w:val="21"/>
                    </w:rPr>
                    <w:t>16）通讯距离：空旷环境下＞500m，穿墙能力3到5层楼；</w:t>
                  </w:r>
                  <w:r>
                    <w:br/>
                  </w:r>
                  <w:r>
                    <w:rPr>
                      <w:sz w:val="21"/>
                    </w:rPr>
                    <w:t>17）无线接收功耗：≤5mA；</w:t>
                  </w:r>
                  <w:r>
                    <w:br/>
                  </w:r>
                  <w:r>
                    <w:rPr>
                      <w:sz w:val="21"/>
                    </w:rPr>
                    <w:t>18）无线发射功耗≤60mA；</w:t>
                  </w:r>
                  <w:r>
                    <w:br/>
                  </w:r>
                  <w:r>
                    <w:rPr>
                      <w:sz w:val="21"/>
                    </w:rPr>
                    <w:t>19）同一网关下按列队形式通讯，每把门锁的操作间隔不得超过2s</w:t>
                  </w:r>
                  <w:r>
                    <w:br/>
                  </w:r>
                  <w:r>
                    <w:rPr>
                      <w:sz w:val="21"/>
                    </w:rPr>
                    <w:t>20）门锁电池电压在3.8V以下还能开门20次以上</w:t>
                  </w:r>
                  <w:r>
                    <w:br/>
                  </w:r>
                  <w:r>
                    <w:rPr>
                      <w:sz w:val="21"/>
                    </w:rPr>
                    <w:t>21）卡片防复制，卡片不加密远程可设置禁用手机NFC功能，也可加密防复制</w:t>
                  </w:r>
                  <w:r>
                    <w:br/>
                  </w:r>
                  <w:r>
                    <w:rPr>
                      <w:sz w:val="21"/>
                    </w:rPr>
                    <w:t>22）可通过触摸按键查询电量、信号质量、门锁时间、信道值、门锁序列号。</w:t>
                  </w:r>
                  <w:r>
                    <w:br/>
                  </w:r>
                  <w:r>
                    <w:rPr>
                      <w:sz w:val="21"/>
                    </w:rPr>
                    <w:t>23）支持OTA软件升级</w:t>
                  </w:r>
                  <w:r>
                    <w:br/>
                  </w:r>
                  <w:r>
                    <w:rPr>
                      <w:sz w:val="21"/>
                    </w:rPr>
                    <w:t>24）支持远程授权和注销功能；</w:t>
                  </w:r>
                  <w:r>
                    <w:br/>
                  </w:r>
                  <w:r>
                    <w:rPr>
                      <w:sz w:val="21"/>
                    </w:rPr>
                    <w:t>25）支持密码卡片非法开门报警提示；</w:t>
                  </w:r>
                  <w:r>
                    <w:br/>
                  </w:r>
                  <w:r>
                    <w:rPr>
                      <w:sz w:val="21"/>
                    </w:rPr>
                    <w:t>26）支持远程开锁和闭锁；</w:t>
                  </w:r>
                  <w:r>
                    <w:br/>
                  </w:r>
                  <w:r>
                    <w:rPr>
                      <w:sz w:val="21"/>
                    </w:rPr>
                    <w:t>27）支持可离线下发单次密码，限时密码，离线下发卡片；</w:t>
                  </w:r>
                  <w:r>
                    <w:br/>
                  </w:r>
                  <w:r>
                    <w:rPr>
                      <w:sz w:val="21"/>
                    </w:rPr>
                    <w:t>28）支持在线监控门锁的开关状态和门锁的电池状态量；</w:t>
                  </w:r>
                  <w:r>
                    <w:br/>
                  </w:r>
                  <w:r>
                    <w:rPr>
                      <w:sz w:val="21"/>
                    </w:rPr>
                    <w:t>29）支持实时记录开门信息（密码、卡号、开门时间、房号）；</w:t>
                  </w:r>
                  <w:r>
                    <w:br/>
                  </w:r>
                  <w:r>
                    <w:rPr>
                      <w:sz w:val="21"/>
                    </w:rPr>
                    <w:t>30）支持电池供电，可外接应急电源，低压报警提示；</w:t>
                  </w:r>
                  <w:r>
                    <w:br/>
                  </w:r>
                  <w:r>
                    <w:rPr>
                      <w:sz w:val="21"/>
                    </w:rPr>
                    <w:t>31）支持限时功能，任意指纹密码卡片均可设定有时间限制；</w:t>
                  </w:r>
                  <w:r>
                    <w:br/>
                  </w:r>
                  <w:r>
                    <w:rPr>
                      <w:sz w:val="21"/>
                    </w:rPr>
                    <w:t>32）门锁可扩展消防联动，消防触发所有门锁在2S内设置成常开模式，并发出警报音低压报警提示</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16</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45</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装饰锁</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1、产品名称：装饰锁</w:t>
                  </w:r>
                  <w:r>
                    <w:br/>
                  </w:r>
                  <w:r>
                    <w:rPr>
                      <w:sz w:val="21"/>
                      <w:color w:val="000000"/>
                    </w:rPr>
                    <w:t>2、规格：装饰假锁</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16</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46</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智能锁网关</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1、产品名称：智能锁网关</w:t>
                  </w:r>
                  <w:r>
                    <w:br/>
                  </w:r>
                  <w:r>
                    <w:rPr>
                      <w:sz w:val="21"/>
                    </w:rPr>
                    <w:t>2、规格：</w:t>
                  </w:r>
                  <w:r>
                    <w:br/>
                  </w:r>
                  <w:r>
                    <w:rPr>
                      <w:sz w:val="21"/>
                    </w:rPr>
                    <w:t>1）CPU：内核  带操作系统；</w:t>
                  </w:r>
                  <w:r>
                    <w:br/>
                  </w:r>
                  <w:r>
                    <w:rPr>
                      <w:sz w:val="21"/>
                    </w:rPr>
                    <w:t>2）通信接口：1路 100M以太网通信；</w:t>
                  </w:r>
                  <w:r>
                    <w:br/>
                  </w:r>
                  <w:r>
                    <w:rPr>
                      <w:sz w:val="21"/>
                    </w:rPr>
                    <w:t>3）通信方式：LoRa通信</w:t>
                  </w:r>
                  <w:r>
                    <w:br/>
                  </w:r>
                  <w:r>
                    <w:rPr>
                      <w:sz w:val="21"/>
                    </w:rPr>
                    <w:t>4）Sub-GHz频率：470~525MHz；</w:t>
                  </w:r>
                  <w:r>
                    <w:br/>
                  </w:r>
                  <w:r>
                    <w:rPr>
                      <w:sz w:val="21"/>
                    </w:rPr>
                    <w:t>5）数据加密：AES-128；</w:t>
                  </w:r>
                  <w:r>
                    <w:br/>
                  </w:r>
                  <w:r>
                    <w:rPr>
                      <w:sz w:val="21"/>
                    </w:rPr>
                    <w:t>6）信道：大于25个信道；</w:t>
                  </w:r>
                  <w:r>
                    <w:br/>
                  </w:r>
                  <w:r>
                    <w:rPr>
                      <w:sz w:val="21"/>
                    </w:rPr>
                    <w:t>7）通信距离：空旷环境下＞500m；</w:t>
                  </w:r>
                  <w:r>
                    <w:br/>
                  </w:r>
                  <w:r>
                    <w:rPr>
                      <w:sz w:val="21"/>
                    </w:rPr>
                    <w:t>8）穿墙能力：可穿透&gt;5堵墙体；</w:t>
                  </w:r>
                  <w:r>
                    <w:br/>
                  </w:r>
                  <w:r>
                    <w:rPr>
                      <w:sz w:val="21"/>
                    </w:rPr>
                    <w:t>9）最大发射功率：22dBm；</w:t>
                  </w:r>
                  <w:r>
                    <w:br/>
                  </w:r>
                  <w:r>
                    <w:rPr>
                      <w:sz w:val="21"/>
                    </w:rPr>
                    <w:t>10）管理门锁数量：1台网关可管理&gt;30把门锁；</w:t>
                  </w:r>
                  <w:r>
                    <w:br/>
                  </w:r>
                  <w:r>
                    <w:rPr>
                      <w:sz w:val="21"/>
                    </w:rPr>
                    <w:t>11）支持协议：TCP/IP ,RS485 必需提供硬件MQTT协议对接；</w:t>
                  </w:r>
                  <w:r>
                    <w:br/>
                  </w:r>
                  <w:r>
                    <w:rPr>
                      <w:sz w:val="21"/>
                    </w:rPr>
                    <w:t>12）服务器通讯方式：以太网；</w:t>
                  </w:r>
                  <w:r>
                    <w:br/>
                  </w:r>
                  <w:r>
                    <w:rPr>
                      <w:sz w:val="21"/>
                    </w:rPr>
                    <w:t>13）供电方式：标准POE供电，或12V</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47</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双门磁力锁（带信号功能）</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1、产品名称：双门磁力锁（带信号功能）</w:t>
                  </w:r>
                  <w:r>
                    <w:br/>
                  </w:r>
                  <w:r>
                    <w:rPr>
                      <w:sz w:val="21"/>
                      <w:color w:val="000000"/>
                    </w:rPr>
                    <w:t>2、规格：</w:t>
                  </w:r>
                  <w:r>
                    <w:br/>
                  </w:r>
                  <w:r>
                    <w:rPr>
                      <w:sz w:val="21"/>
                      <w:color w:val="000000"/>
                    </w:rPr>
                    <w:t>1）锁体尺寸：500L*46W*27Hmm</w:t>
                  </w:r>
                  <w:r>
                    <w:br/>
                  </w:r>
                  <w:r>
                    <w:rPr>
                      <w:sz w:val="21"/>
                      <w:color w:val="000000"/>
                    </w:rPr>
                    <w:t>2）吸板尺寸：180L*38W*11Hmm</w:t>
                  </w:r>
                  <w:r>
                    <w:br/>
                  </w:r>
                  <w:r>
                    <w:rPr>
                      <w:sz w:val="21"/>
                      <w:color w:val="000000"/>
                    </w:rPr>
                    <w:t>3）工作电压：DC12V/DC24V士10%</w:t>
                  </w:r>
                  <w:r>
                    <w:br/>
                  </w:r>
                  <w:r>
                    <w:rPr>
                      <w:sz w:val="21"/>
                      <w:color w:val="000000"/>
                    </w:rPr>
                    <w:t>4）工作电流：12V450MA 24V/240MA</w:t>
                  </w:r>
                  <w:r>
                    <w:br/>
                  </w:r>
                  <w:r>
                    <w:rPr>
                      <w:sz w:val="21"/>
                      <w:color w:val="000000"/>
                    </w:rPr>
                    <w:t>5）最大拉力：280KG*2(600LBS)直线拉力</w:t>
                  </w:r>
                  <w:r>
                    <w:br/>
                  </w:r>
                  <w:r>
                    <w:rPr>
                      <w:sz w:val="21"/>
                      <w:color w:val="000000"/>
                    </w:rPr>
                    <w:t>6）信号反馈：开锁NO/上锁NC</w:t>
                  </w:r>
                  <w:r>
                    <w:br/>
                  </w:r>
                  <w:r>
                    <w:rPr>
                      <w:sz w:val="21"/>
                      <w:color w:val="000000"/>
                    </w:rPr>
                    <w:t>7）LED显示：开锁红灯/上锁绿灯</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48</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开门按钮</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1、产品名称：开门按钮</w:t>
                  </w:r>
                  <w:r>
                    <w:br/>
                  </w:r>
                  <w:r>
                    <w:rPr>
                      <w:sz w:val="21"/>
                      <w:color w:val="000000"/>
                    </w:rPr>
                    <w:t>2、规格：</w:t>
                  </w:r>
                  <w:r>
                    <w:br/>
                  </w:r>
                  <w:r>
                    <w:rPr>
                      <w:sz w:val="21"/>
                      <w:color w:val="000000"/>
                    </w:rPr>
                    <w:t>1）结构：塑料面板；</w:t>
                  </w:r>
                  <w:r>
                    <w:br/>
                  </w:r>
                  <w:r>
                    <w:rPr>
                      <w:sz w:val="21"/>
                      <w:color w:val="000000"/>
                    </w:rPr>
                    <w:t>2）性能：最大耐电流1.25A，电压250V；</w:t>
                  </w:r>
                  <w:r>
                    <w:br/>
                  </w:r>
                  <w:r>
                    <w:rPr>
                      <w:sz w:val="21"/>
                      <w:color w:val="000000"/>
                    </w:rPr>
                    <w:t>3）输出：常开；</w:t>
                  </w:r>
                  <w:r>
                    <w:br/>
                  </w:r>
                  <w:r>
                    <w:rPr>
                      <w:sz w:val="21"/>
                      <w:color w:val="000000"/>
                    </w:rPr>
                    <w:t>4）类型：适合埋入式电器盒使用。</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49</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开关电源箱（</w:t>
                  </w:r>
                  <w:r>
                    <w:rPr>
                      <w:sz w:val="21"/>
                      <w:color w:val="000000"/>
                    </w:rPr>
                    <w:t>12V10A）</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1、产品名称：开关电源箱（12V10A）</w:t>
                  </w:r>
                  <w:r>
                    <w:br/>
                  </w:r>
                  <w:r>
                    <w:rPr>
                      <w:sz w:val="21"/>
                      <w:color w:val="000000"/>
                    </w:rPr>
                    <w:t>2、规格：输入电压:AC220V；输出功率：120W；输出路数：9；输出电流：10A；输出电压：DC12V，含配电箱体</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人脸门禁一体机（</w:t>
                  </w:r>
                  <w:r>
                    <w:rPr>
                      <w:sz w:val="21"/>
                    </w:rPr>
                    <w:t>7寸）</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支持戴口罩人脸识别</w:t>
                  </w:r>
                  <w:r>
                    <w:br/>
                  </w:r>
                  <w:r>
                    <w:rPr>
                      <w:sz w:val="21"/>
                    </w:rPr>
                    <w:t>支持抓拍未注册人脸</w:t>
                  </w:r>
                  <w:r>
                    <w:br/>
                  </w:r>
                  <w:r>
                    <w:rPr>
                      <w:sz w:val="21"/>
                    </w:rPr>
                    <w:t>识别距离：</w:t>
                  </w:r>
                  <w:r>
                    <w:rPr>
                      <w:sz w:val="21"/>
                    </w:rPr>
                    <w:t>0.5~2m</w:t>
                  </w:r>
                  <w:r>
                    <w:br/>
                  </w:r>
                  <w:r>
                    <w:rPr>
                      <w:sz w:val="21"/>
                    </w:rPr>
                    <w:t>人脸容量</w:t>
                  </w:r>
                  <w:r>
                    <w:rPr>
                      <w:sz w:val="21"/>
                    </w:rPr>
                    <w:t>1万</w:t>
                  </w:r>
                  <w:r>
                    <w:br/>
                  </w:r>
                  <w:r>
                    <w:rPr>
                      <w:sz w:val="21"/>
                    </w:rPr>
                    <w:t>动态唤醒</w:t>
                  </w:r>
                  <w:r>
                    <w:rPr>
                      <w:sz w:val="21"/>
                    </w:rPr>
                    <w:t>支持移动侦测、人脸侦测</w:t>
                  </w:r>
                  <w:r>
                    <w:br/>
                  </w:r>
                  <w:r>
                    <w:rPr>
                      <w:sz w:val="21"/>
                    </w:rPr>
                    <w:t>防伪检测</w:t>
                  </w:r>
                  <w:r>
                    <w:rPr>
                      <w:sz w:val="21"/>
                    </w:rPr>
                    <w:t>支持手机照片、纸质照片、手机视频流防伪检测</w:t>
                  </w:r>
                  <w:r>
                    <w:br/>
                  </w:r>
                  <w:r>
                    <w:rPr>
                      <w:sz w:val="21"/>
                    </w:rPr>
                    <w:t>人脸照片注册要求</w:t>
                  </w:r>
                  <w:r>
                    <w:rPr>
                      <w:sz w:val="21"/>
                    </w:rPr>
                    <w:t>照片注册</w:t>
                  </w:r>
                  <w:r>
                    <w:rPr>
                      <w:sz w:val="21"/>
                    </w:rPr>
                    <w:t>,支持照片批量注册</w:t>
                  </w:r>
                  <w:r>
                    <w:br/>
                  </w:r>
                  <w:r>
                    <w:rPr>
                      <w:sz w:val="21"/>
                    </w:rPr>
                    <w:t>人脸像素不低于</w:t>
                  </w:r>
                  <w:r>
                    <w:rPr>
                      <w:sz w:val="21"/>
                    </w:rPr>
                    <w:t>200*200</w:t>
                  </w:r>
                  <w:r>
                    <w:br/>
                  </w:r>
                  <w:r>
                    <w:rPr>
                      <w:sz w:val="21"/>
                    </w:rPr>
                    <w:t>注册图片宽高都不小于</w:t>
                  </w:r>
                  <w:r>
                    <w:rPr>
                      <w:sz w:val="21"/>
                    </w:rPr>
                    <w:t>300像素，最高不超过6000*6000</w:t>
                  </w:r>
                </w:p>
                <w:p>
                  <w:pPr>
                    <w:pStyle w:val="null3"/>
                    <w:numPr>
                      <w:ilvl w:val="0"/>
                      <w:numId w:val="2"/>
                    </w:numPr>
                    <w:jc w:val="left"/>
                  </w:pPr>
                  <w:r>
                    <w:rPr>
                      <w:sz w:val="21"/>
                    </w:rPr>
                    <w:t>产品名称：人脸门禁一体机（</w:t>
                  </w:r>
                  <w:r>
                    <w:rPr>
                      <w:sz w:val="21"/>
                    </w:rPr>
                    <w:t>7寸）</w:t>
                  </w:r>
                  <w:r>
                    <w:br/>
                  </w:r>
                  <w:r>
                    <w:rPr>
                      <w:sz w:val="21"/>
                    </w:rPr>
                    <w:t>2、规格：</w:t>
                  </w:r>
                  <w:r>
                    <w:br/>
                  </w:r>
                  <w:r>
                    <w:rPr>
                      <w:sz w:val="21"/>
                    </w:rPr>
                    <w:t>主芯片：配置主芯片</w:t>
                  </w:r>
                  <w:r>
                    <w:br/>
                  </w:r>
                  <w:r>
                    <w:rPr>
                      <w:sz w:val="21"/>
                    </w:rPr>
                    <w:t>CPU：四核</w:t>
                  </w:r>
                  <w:r>
                    <w:br/>
                  </w:r>
                  <w:r>
                    <w:rPr>
                      <w:sz w:val="21"/>
                    </w:rPr>
                    <w:t>NPU：2.0Tops</w:t>
                  </w:r>
                  <w:r>
                    <w:br/>
                  </w:r>
                  <w:r>
                    <w:rPr>
                      <w:sz w:val="21"/>
                    </w:rPr>
                    <w:t>内存：</w:t>
                  </w:r>
                  <w:r>
                    <w:rPr>
                      <w:sz w:val="21"/>
                    </w:rPr>
                    <w:t>1GB</w:t>
                  </w:r>
                  <w:r>
                    <w:br/>
                  </w:r>
                  <w:r>
                    <w:rPr>
                      <w:sz w:val="21"/>
                    </w:rPr>
                    <w:t>存储：</w:t>
                  </w:r>
                  <w:r>
                    <w:rPr>
                      <w:sz w:val="21"/>
                    </w:rPr>
                    <w:t>16GB</w:t>
                  </w:r>
                  <w:r>
                    <w:br/>
                  </w:r>
                  <w:r>
                    <w:rPr>
                      <w:sz w:val="21"/>
                    </w:rPr>
                    <w:t>操作系统：</w:t>
                  </w:r>
                  <w:r>
                    <w:rPr>
                      <w:sz w:val="21"/>
                    </w:rPr>
                    <w:t>Linux</w:t>
                  </w:r>
                  <w:r>
                    <w:br/>
                  </w:r>
                  <w:r>
                    <w:rPr>
                      <w:sz w:val="21"/>
                    </w:rPr>
                    <w:t>通讯方式：以太网，通讯速率</w:t>
                  </w:r>
                  <w:r>
                    <w:rPr>
                      <w:sz w:val="21"/>
                    </w:rPr>
                    <w:t>10M/100M</w:t>
                  </w:r>
                  <w:r>
                    <w:br/>
                  </w:r>
                  <w:r>
                    <w:rPr>
                      <w:sz w:val="21"/>
                    </w:rPr>
                    <w:t>开门方式：人脸开门</w:t>
                  </w:r>
                  <w:r>
                    <w:rPr>
                      <w:sz w:val="21"/>
                    </w:rPr>
                    <w:t>/密码开门/刷卡开门 支持</w:t>
                  </w:r>
                  <w:r>
                    <w:br/>
                  </w:r>
                  <w:r>
                    <w:rPr>
                      <w:sz w:val="21"/>
                    </w:rPr>
                    <w:t>组合开门</w:t>
                  </w:r>
                  <w:r>
                    <w:rPr>
                      <w:sz w:val="21"/>
                    </w:rPr>
                    <w:t>:卡+密码、人脸+卡</w:t>
                  </w:r>
                  <w:r>
                    <w:br/>
                  </w:r>
                  <w:r>
                    <w:rPr>
                      <w:sz w:val="21"/>
                    </w:rPr>
                    <w:t>外壳工艺</w:t>
                  </w:r>
                  <w:r>
                    <w:rPr>
                      <w:sz w:val="21"/>
                    </w:rPr>
                    <w:t>: 铝合金面壳+钢化玻璃</w:t>
                  </w:r>
                  <w:r>
                    <w:br/>
                  </w:r>
                  <w:r>
                    <w:rPr>
                      <w:sz w:val="21"/>
                    </w:rPr>
                    <w:t>7寸触摸屏:分辨率1024*600,屏幕比例16:9,电容触摸屏</w:t>
                  </w:r>
                  <w:r>
                    <w:br/>
                  </w:r>
                  <w:r>
                    <w:rPr>
                      <w:sz w:val="21"/>
                    </w:rPr>
                    <w:t>人脸识别</w:t>
                  </w:r>
                  <w:r>
                    <w:rPr>
                      <w:sz w:val="21"/>
                    </w:rPr>
                    <w:t>:▲人脸1:N响应时间应小于1s；人脸识别准确率应该大于99% 人脸误识率应小于0.1%；人脸拒识率应小于0.1%（提供第三方检测机构出具的检验检测报告复印件加盖投标人公章）。</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空调智控</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51</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空调控制器</w:t>
                  </w:r>
                  <w:r>
                    <w:rPr>
                      <w:sz w:val="21"/>
                    </w:rPr>
                    <w:t>(220V）</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1、产品名称：空调控制器</w:t>
                  </w:r>
                  <w:r>
                    <w:br/>
                  </w:r>
                  <w:r>
                    <w:rPr>
                      <w:sz w:val="21"/>
                    </w:rPr>
                    <w:t>2、规格：</w:t>
                  </w:r>
                  <w:r>
                    <w:br/>
                  </w:r>
                  <w:r>
                    <w:rPr>
                      <w:sz w:val="21"/>
                    </w:rPr>
                    <w:t>1）安装方式：壁挂式。</w:t>
                  </w:r>
                  <w:r>
                    <w:br/>
                  </w:r>
                  <w:r>
                    <w:rPr>
                      <w:sz w:val="21"/>
                    </w:rPr>
                    <w:t>2）工作温度：-15℃~60℃。</w:t>
                  </w:r>
                  <w:r>
                    <w:br/>
                  </w:r>
                  <w:r>
                    <w:rPr>
                      <w:sz w:val="21"/>
                    </w:rPr>
                    <w:t>3）工作湿度：10％到95％(无凝露)。</w:t>
                  </w:r>
                  <w:r>
                    <w:br/>
                  </w:r>
                  <w:r>
                    <w:rPr>
                      <w:sz w:val="21"/>
                    </w:rPr>
                    <w:t>4）红外载波频率：38KHZ。</w:t>
                  </w:r>
                  <w:r>
                    <w:br/>
                  </w:r>
                  <w:r>
                    <w:rPr>
                      <w:sz w:val="21"/>
                    </w:rPr>
                    <w:t>5）接触器额定电流：16A。</w:t>
                  </w:r>
                  <w:r>
                    <w:br/>
                  </w:r>
                  <w:r>
                    <w:rPr>
                      <w:sz w:val="21"/>
                    </w:rPr>
                    <w:t>6）接触器额定电压：220V。</w:t>
                  </w:r>
                  <w:r>
                    <w:br/>
                  </w:r>
                  <w:r>
                    <w:rPr>
                      <w:sz w:val="21"/>
                    </w:rPr>
                    <w:t>7）通讯方式：无线LORA通讯。</w:t>
                  </w:r>
                  <w:r>
                    <w:br/>
                  </w:r>
                  <w:r>
                    <w:rPr>
                      <w:sz w:val="21"/>
                    </w:rPr>
                    <w:t>8）空调性能监测：设备具备空调性能监测功能，可监测空调制冷、制暖的性能状况。</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36</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52</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1.产品名称：六类非屏蔽网线 （低烟无卤）WDZB-UTP-CAT6</w:t>
                  </w:r>
                  <w:r>
                    <w:br/>
                  </w:r>
                  <w:r>
                    <w:rPr>
                      <w:sz w:val="21"/>
                      <w:color w:val="000000"/>
                    </w:rPr>
                    <w:t>2.规格：六类非屏蔽双绞线,U/UTP,AWG23,LS0H,蓝色</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16</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53</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LORA网关（空调网关）</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w:t>
                  </w:r>
                  <w:r>
                    <w:rPr>
                      <w:sz w:val="21"/>
                    </w:rPr>
                    <w:t>LORA网关（空调网关</w:t>
                  </w:r>
                  <w:r>
                    <w:rPr>
                      <w:sz w:val="21"/>
                      <w:color w:val="000000"/>
                    </w:rPr>
                    <w:t>）</w:t>
                  </w:r>
                  <w:r>
                    <w:br/>
                  </w:r>
                  <w:r>
                    <w:rPr>
                      <w:sz w:val="21"/>
                      <w:color w:val="000000"/>
                    </w:rPr>
                    <w:t>2.规格：</w:t>
                  </w:r>
                </w:p>
                <w:p>
                  <w:pPr>
                    <w:pStyle w:val="null3"/>
                    <w:jc w:val="left"/>
                  </w:pPr>
                  <w:r>
                    <w:rPr>
                      <w:sz w:val="21"/>
                    </w:rPr>
                    <w:t>1、CPU： 32bit，150MHz</w:t>
                  </w:r>
                  <w:r>
                    <w:br/>
                  </w:r>
                  <w:r>
                    <w:rPr>
                      <w:sz w:val="21"/>
                    </w:rPr>
                    <w:t>2、网络接口：以太网*1，4G/Nbiot/wifi*1</w:t>
                  </w:r>
                  <w:r>
                    <w:br/>
                  </w:r>
                  <w:r>
                    <w:rPr>
                      <w:sz w:val="21"/>
                    </w:rPr>
                    <w:t>3、COM口：RS485*1</w:t>
                  </w:r>
                  <w:r>
                    <w:br/>
                  </w:r>
                  <w:r>
                    <w:rPr>
                      <w:sz w:val="21"/>
                    </w:rPr>
                    <w:t>4、LED：带8个led指示灯；</w:t>
                  </w:r>
                  <w:r>
                    <w:br/>
                  </w:r>
                  <w:r>
                    <w:rPr>
                      <w:sz w:val="21"/>
                    </w:rPr>
                    <w:t>5、BLE：支持手机小程序蓝牙配置</w:t>
                  </w:r>
                  <w:r>
                    <w:br/>
                  </w:r>
                  <w:r>
                    <w:rPr>
                      <w:sz w:val="21"/>
                    </w:rPr>
                    <w:t>6、输入/输出：宽电压（9-36V），带锁端子</w:t>
                  </w:r>
                  <w:r>
                    <w:br/>
                  </w:r>
                  <w:r>
                    <w:rPr>
                      <w:sz w:val="21"/>
                    </w:rPr>
                    <w:t>7、远程固件升级</w:t>
                  </w:r>
                  <w:r>
                    <w:br/>
                  </w:r>
                  <w:r>
                    <w:rPr>
                      <w:sz w:val="21"/>
                    </w:rPr>
                    <w:t>8、工作环境：温度：-20-70°C，湿度：5-90%（无凝结）</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16</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公共广播</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54</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DN20 1.6mm厚</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1.名称:镀锌电线管</w:t>
                  </w:r>
                  <w:r>
                    <w:br/>
                  </w:r>
                  <w:r>
                    <w:rPr>
                      <w:sz w:val="21"/>
                      <w:color w:val="000000"/>
                    </w:rPr>
                    <w:t>2.规格:JDG DN20 1.6mm厚</w:t>
                  </w:r>
                  <w:r>
                    <w:br/>
                  </w:r>
                  <w:r>
                    <w:rPr>
                      <w:sz w:val="21"/>
                      <w:color w:val="000000"/>
                    </w:rPr>
                    <w:t>3.配置形式:天花内敷设</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140.5</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阻燃耐火双绞线（</w:t>
                  </w:r>
                  <w:r>
                    <w:rPr>
                      <w:sz w:val="21"/>
                      <w:color w:val="000000"/>
                    </w:rPr>
                    <w:t>2*1.5mm²）</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1、产品名称：阻燃耐火双绞线（2*1.5mm²）</w:t>
                  </w:r>
                  <w:r>
                    <w:br/>
                  </w:r>
                  <w:r>
                    <w:rPr>
                      <w:sz w:val="21"/>
                      <w:color w:val="000000"/>
                    </w:rPr>
                    <w:t>2、规格：WDZN-RYS2*1.5mm²；低压无卤阻燃耐火护套电源线；符合国标</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145.3</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56</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壁挂音箱（</w:t>
                  </w:r>
                  <w:r>
                    <w:rPr>
                      <w:sz w:val="21"/>
                      <w:color w:val="000000"/>
                    </w:rPr>
                    <w:t>6W）</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1.产品名称：壁挂音箱（6W）</w:t>
                  </w:r>
                  <w:r>
                    <w:br/>
                  </w:r>
                  <w:r>
                    <w:rPr>
                      <w:sz w:val="21"/>
                      <w:color w:val="000000"/>
                    </w:rPr>
                    <w:t>2.规格：</w:t>
                  </w:r>
                  <w:r>
                    <w:br/>
                  </w:r>
                  <w:r>
                    <w:rPr>
                      <w:sz w:val="21"/>
                      <w:color w:val="000000"/>
                    </w:rPr>
                    <w:t>1）额定功率（100V）：6W</w:t>
                  </w:r>
                  <w:r>
                    <w:br/>
                  </w:r>
                  <w:r>
                    <w:rPr>
                      <w:sz w:val="21"/>
                      <w:color w:val="000000"/>
                    </w:rPr>
                    <w:t>2）额定功率（70V）：3W</w:t>
                  </w:r>
                  <w:r>
                    <w:br/>
                  </w:r>
                  <w:r>
                    <w:rPr>
                      <w:sz w:val="21"/>
                      <w:color w:val="000000"/>
                    </w:rPr>
                    <w:t>3）灵敏度：92dB±3dB</w:t>
                  </w:r>
                  <w:r>
                    <w:br/>
                  </w:r>
                  <w:r>
                    <w:rPr>
                      <w:sz w:val="21"/>
                      <w:color w:val="000000"/>
                    </w:rPr>
                    <w:t>4）阻抗：黑:Com红:1.7KΩ</w:t>
                  </w:r>
                  <w:r>
                    <w:br/>
                  </w:r>
                  <w:r>
                    <w:rPr>
                      <w:sz w:val="21"/>
                      <w:color w:val="000000"/>
                    </w:rPr>
                    <w:t>5）频率响应：130-16KHz</w:t>
                  </w:r>
                  <w:r>
                    <w:br/>
                  </w:r>
                  <w:r>
                    <w:rPr>
                      <w:sz w:val="21"/>
                      <w:color w:val="000000"/>
                    </w:rPr>
                    <w:t>6）喇叭单元：6.5"</w:t>
                  </w:r>
                  <w:r>
                    <w:br/>
                  </w:r>
                  <w:r>
                    <w:rPr>
                      <w:sz w:val="21"/>
                      <w:color w:val="000000"/>
                    </w:rPr>
                    <w:t>7）防护等级：IP5X</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6</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57</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IP网络功放终端（60W）</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1、产品名称：IP网络功放终端（60W）</w:t>
                  </w:r>
                  <w:r>
                    <w:br/>
                  </w:r>
                  <w:r>
                    <w:rPr>
                      <w:sz w:val="21"/>
                    </w:rPr>
                    <w:t>2、规格：</w:t>
                  </w:r>
                  <w:r>
                    <w:br/>
                  </w:r>
                  <w:r>
                    <w:rPr>
                      <w:sz w:val="21"/>
                    </w:rPr>
                    <w:t>1.设备采用标准≥19英寸机架设计，带有LCD显示屏。</w:t>
                  </w:r>
                  <w:r>
                    <w:br/>
                  </w:r>
                  <w:r>
                    <w:rPr>
                      <w:sz w:val="21"/>
                    </w:rPr>
                    <w:t>2.内置≥1路网络硬件音频解码模块。</w:t>
                  </w:r>
                  <w:r>
                    <w:br/>
                  </w:r>
                  <w:r>
                    <w:rPr>
                      <w:sz w:val="21"/>
                    </w:rPr>
                    <w:t>3.支持≥1路线路输入和≥1路话筒输入接口，可独立调节音量。</w:t>
                  </w:r>
                  <w:r>
                    <w:br/>
                  </w:r>
                  <w:r>
                    <w:rPr>
                      <w:sz w:val="21"/>
                    </w:rPr>
                    <w:t>4.支持高低音调节电位器控制。</w:t>
                  </w:r>
                  <w:r>
                    <w:br/>
                  </w:r>
                  <w:r>
                    <w:rPr>
                      <w:sz w:val="21"/>
                    </w:rPr>
                    <w:t>5.具有≥1路EMC输入接口。</w:t>
                  </w:r>
                  <w:r>
                    <w:br/>
                  </w:r>
                  <w:r>
                    <w:rPr>
                      <w:sz w:val="21"/>
                    </w:rPr>
                    <w:t>6.具有≥1路音频输出接口。</w:t>
                  </w:r>
                  <w:r>
                    <w:br/>
                  </w:r>
                  <w:r>
                    <w:rPr>
                      <w:sz w:val="21"/>
                    </w:rPr>
                    <w:t>7.具有≥1路三线制强切输出接口，无需强切电源。</w:t>
                  </w:r>
                  <w:r>
                    <w:br/>
                  </w:r>
                  <w:r>
                    <w:rPr>
                      <w:sz w:val="21"/>
                    </w:rPr>
                    <w:t>8.集成数字功放，功率≥60W；支持定压方式输出。</w:t>
                  </w:r>
                  <w:r>
                    <w:br/>
                  </w:r>
                  <w:r>
                    <w:rPr>
                      <w:sz w:val="21"/>
                    </w:rPr>
                    <w:t>9.支持通过后台软件对终端进行远程固件升级。</w:t>
                  </w:r>
                  <w:r>
                    <w:br/>
                  </w:r>
                  <w:r>
                    <w:rPr>
                      <w:sz w:val="21"/>
                    </w:rPr>
                    <w:t>10.具有≥1路RJ45网络接口，≥100Mbps传输速率。</w:t>
                  </w:r>
                  <w:r>
                    <w:br/>
                  </w:r>
                  <w:r>
                    <w:rPr>
                      <w:sz w:val="21"/>
                    </w:rPr>
                    <w:t>11.自带≥1路100V定压功率备份输入接口，可组成一主多备、多主一备、多主多备的高可靠公共打铃系统。</w:t>
                  </w:r>
                  <w:r>
                    <w:br/>
                  </w:r>
                  <w:r>
                    <w:rPr>
                      <w:sz w:val="21"/>
                    </w:rPr>
                    <w:t>12.▲内置高性能主/备切换检测模块，断网断电以及本机故障时≤0.3秒内切换到备份功率输入（提供第三方检测机构出具的检验检测报告复印件加盖投标人公章）。</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智慧班牌</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58</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配线</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1.名称:多股铜芯聚氯乙烯绝缘导线</w:t>
                  </w:r>
                  <w:r>
                    <w:br/>
                  </w:r>
                  <w:r>
                    <w:rPr>
                      <w:sz w:val="21"/>
                      <w:color w:val="000000"/>
                    </w:rPr>
                    <w:t>2.配线形式:管内穿线</w:t>
                  </w:r>
                  <w:r>
                    <w:br/>
                  </w:r>
                  <w:r>
                    <w:rPr>
                      <w:sz w:val="21"/>
                      <w:color w:val="000000"/>
                    </w:rPr>
                    <w:t>3.规格:WDZC-RYY3*1.0</w:t>
                  </w:r>
                  <w:r>
                    <w:br/>
                  </w:r>
                  <w:r>
                    <w:rPr>
                      <w:sz w:val="21"/>
                      <w:color w:val="000000"/>
                    </w:rPr>
                    <w:t>4.材质:铜芯</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122</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59</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 xml:space="preserve">1、产品名称：六类非屏蔽网线 </w:t>
                  </w:r>
                  <w:r>
                    <w:br/>
                  </w:r>
                  <w:r>
                    <w:rPr>
                      <w:sz w:val="21"/>
                      <w:color w:val="000000"/>
                    </w:rPr>
                    <w:t>2、规格：六类，低烟无卤，非屏蔽线缆，23AWG</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122</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60</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双绞线缆测试</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1.名称:双绞线缆测试</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链路</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10</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2025年新建计算机教室（1间）</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61</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计算机室配电箱</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1.名称:计算机室配电箱</w:t>
                  </w:r>
                  <w:r>
                    <w:br/>
                  </w:r>
                  <w:r>
                    <w:rPr>
                      <w:sz w:val="21"/>
                      <w:color w:val="000000"/>
                    </w:rPr>
                    <w:t>2.安装方式:悬挂安装</w:t>
                  </w:r>
                  <w:r>
                    <w:br/>
                  </w:r>
                  <w:r>
                    <w:rPr>
                      <w:sz w:val="21"/>
                      <w:color w:val="000000"/>
                    </w:rPr>
                    <w:t>3.技术要求:冷轧钢/喷漆，一级和二级防雷模块,空开断路器等</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62</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稳压电源（</w:t>
                  </w:r>
                  <w:r>
                    <w:rPr>
                      <w:sz w:val="21"/>
                      <w:color w:val="000000"/>
                    </w:rPr>
                    <w:t>20KVA）</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1.名称:稳压电源</w:t>
                  </w:r>
                  <w:r>
                    <w:br/>
                  </w:r>
                  <w:r>
                    <w:rPr>
                      <w:sz w:val="21"/>
                      <w:color w:val="000000"/>
                    </w:rPr>
                    <w:t>2.容量:全自动20KVA，三相,三进三出</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63</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24口网络交换机</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1.名称:24口网络交换机</w:t>
                  </w:r>
                  <w:r>
                    <w:br/>
                  </w:r>
                  <w:r>
                    <w:rPr>
                      <w:sz w:val="21"/>
                      <w:color w:val="000000"/>
                    </w:rPr>
                    <w:t>2.功能参数:330Gbps/100Mpps</w:t>
                  </w:r>
                  <w:r>
                    <w:br/>
                  </w:r>
                  <w:r>
                    <w:rPr>
                      <w:sz w:val="21"/>
                      <w:color w:val="000000"/>
                    </w:rPr>
                    <w:t>24个10/100/1000 Base-T以太网端口,4个万兆SFP+,支持同一款型号之间通过SFP+堆叠电缆进行混堆(非POE与POE、24电口与48电口及24光口之间),支持MAC地址认证和802.1x认证,实现用户策略(VLAN、QoS、ACL)的动态下发,支持防止DOS、ARP攻击功能、ICMP防攻击,支持IP、MAC、端口、VLAN的组合绑定,支持SNMPv1/v2c/v3</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64</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24口理线架</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1.名称:24口理线架</w:t>
                  </w:r>
                  <w:r>
                    <w:br/>
                  </w:r>
                  <w:r>
                    <w:rPr>
                      <w:sz w:val="21"/>
                      <w:color w:val="000000"/>
                    </w:rPr>
                    <w:t>2.规格:与数据配线架、110配线架,光纤配线架搭配使用</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5</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65</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24口网线配线架</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1.名称:24口网线配线架</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66</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网线跳线</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1.名称:网线跳线</w:t>
                  </w:r>
                  <w:r>
                    <w:br/>
                  </w:r>
                  <w:r>
                    <w:rPr>
                      <w:sz w:val="21"/>
                      <w:color w:val="000000"/>
                    </w:rPr>
                    <w:t>2.型号:UTP CAT6</w:t>
                  </w:r>
                  <w:r>
                    <w:br/>
                  </w:r>
                  <w:r>
                    <w:rPr>
                      <w:sz w:val="21"/>
                      <w:color w:val="000000"/>
                    </w:rPr>
                    <w:t>3.规格:2m</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98</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67</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22U机柜</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1.名称:22U落地式机柜2.材质:冷轧钢3.规格:800x600x1100mm(电脑灰或黑色)</w:t>
                  </w:r>
                  <w:r>
                    <w:br/>
                  </w:r>
                  <w:r>
                    <w:rPr>
                      <w:sz w:val="21"/>
                      <w:color w:val="000000"/>
                    </w:rPr>
                    <w:t>4.技术要求: 螺丝30套,带1位排氧风扇,前钢化玻璃7,左右侧板可拆卸,背面网孔，顶部和底部预留布线口，含安装柜内设备需要的所有配件</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68</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PDU插座 8位</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1.名称:PDU插座 8位</w:t>
                  </w:r>
                  <w:r>
                    <w:br/>
                  </w:r>
                  <w:r>
                    <w:rPr>
                      <w:sz w:val="21"/>
                      <w:color w:val="000000"/>
                    </w:rPr>
                    <w:t>2.规格:二三孔</w:t>
                  </w:r>
                  <w:r>
                    <w:br/>
                  </w:r>
                  <w:r>
                    <w:rPr>
                      <w:sz w:val="21"/>
                      <w:color w:val="000000"/>
                    </w:rPr>
                    <w:t>3.技术要求:2.5平方10A插头,1.8米,1U,双断开关</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69</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考试专用耳机麦克风</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1.名称:考试专用耳机麦克风</w:t>
                  </w:r>
                  <w:r>
                    <w:br/>
                  </w:r>
                  <w:r>
                    <w:rPr>
                      <w:sz w:val="21"/>
                      <w:color w:val="000000"/>
                    </w:rPr>
                    <w:t>2.技术要求:USB2.0,头戴包耳式结构,单指向性,灵敏度:-35dB±3dB,阻抗:32Ω,输出声压级:108dB±3dB,频率范围:20Hz-20KHz,1.8m线长</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49</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70</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计算机室教学管理软件</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1.名称:计算机室教学管理软件</w:t>
                  </w:r>
                  <w:r>
                    <w:br/>
                  </w:r>
                  <w:r>
                    <w:rPr>
                      <w:sz w:val="21"/>
                      <w:color w:val="000000"/>
                    </w:rPr>
                    <w:t>2.技术要求:60用户,一键关闭终端,屏幕广播,屏幕监看,学生演示,文件分发和提交,黑屏肃静,U盘限制</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套</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71</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堆叠电缆</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1.名称:堆叠电缆</w:t>
                  </w:r>
                  <w:r>
                    <w:br/>
                  </w:r>
                  <w:r>
                    <w:rPr>
                      <w:sz w:val="21"/>
                      <w:color w:val="000000"/>
                    </w:rPr>
                    <w:t>2.规格:10Gbps,1m,SFP+ Cable</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72</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网络插座双口</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1.名称:网络插座</w:t>
                  </w:r>
                  <w:r>
                    <w:br/>
                  </w:r>
                  <w:r>
                    <w:rPr>
                      <w:sz w:val="21"/>
                      <w:color w:val="000000"/>
                    </w:rPr>
                    <w:t>2.规格:双口</w:t>
                  </w:r>
                  <w:r>
                    <w:br/>
                  </w:r>
                  <w:r>
                    <w:rPr>
                      <w:sz w:val="21"/>
                      <w:color w:val="000000"/>
                    </w:rPr>
                    <w:t>3.安装方式:明装</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25</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73</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插座</w:t>
                  </w:r>
                  <w:r>
                    <w:rPr>
                      <w:sz w:val="21"/>
                      <w:color w:val="000000"/>
                    </w:rPr>
                    <w:t>2+3孔</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1.名称:插座</w:t>
                  </w:r>
                  <w:r>
                    <w:br/>
                  </w:r>
                  <w:r>
                    <w:rPr>
                      <w:sz w:val="21"/>
                      <w:color w:val="000000"/>
                    </w:rPr>
                    <w:t>2.规格:2+3孔</w:t>
                  </w:r>
                  <w:r>
                    <w:br/>
                  </w:r>
                  <w:r>
                    <w:rPr>
                      <w:sz w:val="21"/>
                      <w:color w:val="000000"/>
                    </w:rPr>
                    <w:t>3.安装方式:明装</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49</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74</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接线盒</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1.名称:接线盒</w:t>
                  </w:r>
                  <w:r>
                    <w:br/>
                  </w:r>
                  <w:r>
                    <w:rPr>
                      <w:sz w:val="21"/>
                      <w:color w:val="000000"/>
                    </w:rPr>
                    <w:t>2.规格:86盒</w:t>
                  </w:r>
                  <w:r>
                    <w:br/>
                  </w:r>
                  <w:r>
                    <w:rPr>
                      <w:sz w:val="21"/>
                      <w:color w:val="000000"/>
                    </w:rPr>
                    <w:t>3.安装形式:明装</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74</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75</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网线</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1.名称:网线</w:t>
                  </w:r>
                  <w:r>
                    <w:br/>
                  </w:r>
                  <w:r>
                    <w:rPr>
                      <w:sz w:val="21"/>
                      <w:color w:val="000000"/>
                    </w:rPr>
                    <w:t>2.型号:WDZB-UTP-CAT6</w:t>
                  </w:r>
                  <w:r>
                    <w:br/>
                  </w:r>
                  <w:r>
                    <w:rPr>
                      <w:sz w:val="21"/>
                      <w:color w:val="000000"/>
                    </w:rPr>
                    <w:t>3.敷设方式:管内、槽内敷设</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535.5</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76</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双绞线缆测试</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1.名称:双绞线缆测试</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49</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77</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配线</w:t>
                  </w:r>
                  <w:r>
                    <w:rPr>
                      <w:sz w:val="21"/>
                      <w:color w:val="000000"/>
                    </w:rPr>
                    <w:t>ZR-BVR-4.0mm2</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1.名称:配线</w:t>
                  </w:r>
                  <w:r>
                    <w:br/>
                  </w:r>
                  <w:r>
                    <w:rPr>
                      <w:sz w:val="21"/>
                      <w:color w:val="000000"/>
                    </w:rPr>
                    <w:t>2.型号:ZR-BVR-4.0mm2</w:t>
                  </w:r>
                  <w:r>
                    <w:br/>
                  </w:r>
                  <w:r>
                    <w:rPr>
                      <w:sz w:val="21"/>
                      <w:color w:val="000000"/>
                    </w:rPr>
                    <w:t>3.配线形式:管内穿线</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693</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78</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金属线槽</w:t>
                  </w:r>
                  <w:r>
                    <w:rPr>
                      <w:sz w:val="21"/>
                      <w:color w:val="000000"/>
                    </w:rPr>
                    <w:t>100*50*1.0mm</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1.名称:金属线槽</w:t>
                  </w:r>
                  <w:r>
                    <w:br/>
                  </w:r>
                  <w:r>
                    <w:rPr>
                      <w:sz w:val="21"/>
                      <w:color w:val="000000"/>
                    </w:rPr>
                    <w:t>2.规格:100*50*1.0mm</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38.18</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79</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DN32 1.6mm厚</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1.名称:配管</w:t>
                  </w:r>
                  <w:r>
                    <w:br/>
                  </w:r>
                  <w:r>
                    <w:rPr>
                      <w:sz w:val="21"/>
                      <w:color w:val="000000"/>
                    </w:rPr>
                    <w:t>2.材质规格:JDG DN32 1.6mm厚</w:t>
                  </w:r>
                  <w:r>
                    <w:br/>
                  </w:r>
                  <w:r>
                    <w:rPr>
                      <w:sz w:val="21"/>
                      <w:color w:val="000000"/>
                    </w:rPr>
                    <w:t>3.配置形式:地面明敷</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108.5</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80</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12口光纤配线架</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1.名称:12口光纤配线架</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81</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光缆</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1.名称:光缆</w:t>
                  </w:r>
                  <w:r>
                    <w:br/>
                  </w:r>
                  <w:r>
                    <w:rPr>
                      <w:sz w:val="21"/>
                      <w:color w:val="000000"/>
                    </w:rPr>
                    <w:t>2.型号:WDZB-GYTZA12B</w:t>
                  </w:r>
                  <w:r>
                    <w:br/>
                  </w:r>
                  <w:r>
                    <w:rPr>
                      <w:sz w:val="21"/>
                      <w:color w:val="000000"/>
                    </w:rPr>
                    <w:t>3.敷设方式:管内、桥架内敷设</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78.2</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82</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布放尾纤</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1.名称:布放尾纤</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芯</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24</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83</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光纤测试</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1.名称:光纤测试</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芯</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24</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84</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万兆光模块</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1.名称:万兆光模块</w:t>
                  </w:r>
                  <w:r>
                    <w:br/>
                  </w:r>
                  <w:r>
                    <w:rPr>
                      <w:sz w:val="21"/>
                      <w:color w:val="000000"/>
                    </w:rPr>
                    <w:t>2.规格:SFP+-10GE-单模模块-(1310nm,10km,LC)</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85</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LC/SC光纤跳线</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1.名称:LC/SC光纤跳线</w:t>
                  </w:r>
                  <w:r>
                    <w:br/>
                  </w:r>
                  <w:r>
                    <w:rPr>
                      <w:sz w:val="21"/>
                      <w:color w:val="000000"/>
                    </w:rPr>
                    <w:t>2.规格:SC-LC型双芯单模光纤跳线(3米)</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86</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DN20 1.6mm厚</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1.名称:配管</w:t>
                  </w:r>
                  <w:r>
                    <w:br/>
                  </w:r>
                  <w:r>
                    <w:rPr>
                      <w:sz w:val="21"/>
                      <w:color w:val="000000"/>
                    </w:rPr>
                    <w:t>2.材质规格:JDG DN20 1.6mm厚</w:t>
                  </w:r>
                  <w:r>
                    <w:br/>
                  </w:r>
                  <w:r>
                    <w:rPr>
                      <w:sz w:val="21"/>
                      <w:color w:val="000000"/>
                    </w:rPr>
                    <w:t>3.配置形式:天花内敷设</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65.5</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多媒体功能室（</w:t>
                  </w:r>
                  <w:r>
                    <w:rPr>
                      <w:sz w:val="21"/>
                      <w:color w:val="000000"/>
                    </w:rPr>
                    <w:t>2间）</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87</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音箱</w:t>
                  </w:r>
                  <w:r>
                    <w:rPr>
                      <w:sz w:val="21"/>
                      <w:color w:val="000000"/>
                    </w:rPr>
                    <w:t>200w</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1.名称:音箱（含支架）</w:t>
                  </w:r>
                  <w:r>
                    <w:br/>
                  </w:r>
                  <w:r>
                    <w:rPr>
                      <w:sz w:val="21"/>
                      <w:color w:val="000000"/>
                    </w:rPr>
                    <w:t>2.规格:8Ω/200W</w:t>
                  </w:r>
                  <w:r>
                    <w:br/>
                  </w:r>
                  <w:r>
                    <w:rPr>
                      <w:sz w:val="21"/>
                      <w:color w:val="000000"/>
                    </w:rPr>
                    <w:t>3.技术要求:频响:60Hz～20KHz,灵敏度:96dB/W/M</w:t>
                  </w:r>
                  <w:r>
                    <w:br/>
                  </w:r>
                  <w:r>
                    <w:rPr>
                      <w:sz w:val="21"/>
                      <w:color w:val="000000"/>
                    </w:rPr>
                    <w:t>4.音箱支架:冷轧钢/壁式/承重15KG</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8</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88</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功放</w:t>
                  </w:r>
                  <w:r>
                    <w:rPr>
                      <w:sz w:val="21"/>
                      <w:color w:val="000000"/>
                    </w:rPr>
                    <w:t>350W*2</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1.名称:功放 350W*2</w:t>
                  </w:r>
                  <w:r>
                    <w:br/>
                  </w:r>
                  <w:r>
                    <w:rPr>
                      <w:sz w:val="21"/>
                      <w:color w:val="000000"/>
                    </w:rPr>
                    <w:t>2.规格:8Ω/350W×2</w:t>
                  </w:r>
                  <w:r>
                    <w:br/>
                  </w:r>
                  <w:r>
                    <w:rPr>
                      <w:sz w:val="21"/>
                      <w:color w:val="000000"/>
                    </w:rPr>
                    <w:t>3.技术要求:4Ω:530W×2,频率响应(@1W功率下):20Hz-20KHz/±2dB,输入灵敏度:0.775V/1V/1.44V,具有软启动、短路、过载、过热、直流输出、开机音量渐大、开机延时保护功能,三种工作模式:立体声、单声道、桥接功能</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89</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音箱处理器</w:t>
                  </w:r>
                  <w:r>
                    <w:rPr>
                      <w:sz w:val="21"/>
                      <w:color w:val="000000"/>
                    </w:rPr>
                    <w:t>2进4出</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1.名称:音箱处理器</w:t>
                  </w:r>
                  <w:r>
                    <w:br/>
                  </w:r>
                  <w:r>
                    <w:rPr>
                      <w:sz w:val="21"/>
                      <w:color w:val="000000"/>
                    </w:rPr>
                    <w:t>2.规格:2进4出</w:t>
                  </w:r>
                  <w:r>
                    <w:br/>
                  </w:r>
                  <w:r>
                    <w:rPr>
                      <w:sz w:val="21"/>
                      <w:color w:val="000000"/>
                    </w:rPr>
                    <w:t>3.技术要求:输入阻抗8Ω,输出阻抗150Ω,24-bit DSP技术,48Hz采样频率,每个输入/输出通道9段参数均衡(PEQ)、每个输入/输出通道31段图示均衡(GEQ),分频点按标准1/3倍频程划分;输出高通、低通滤波器(斜率:-12dB、-24dB、-36dB、-48dB),具有延时、压限功能,30种系统预设,可通过安卓手机/iPad控制,具有USB、RS232、RS485接口</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90</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机架式调音台</w:t>
                  </w:r>
                  <w:r>
                    <w:rPr>
                      <w:sz w:val="21"/>
                      <w:color w:val="000000"/>
                    </w:rPr>
                    <w:t>12路</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1.名称:机架式调音台 12路</w:t>
                  </w:r>
                  <w:r>
                    <w:br/>
                  </w:r>
                  <w:r>
                    <w:rPr>
                      <w:sz w:val="21"/>
                      <w:color w:val="000000"/>
                    </w:rPr>
                    <w:t>2.规格:12路</w:t>
                  </w:r>
                  <w:r>
                    <w:br/>
                  </w:r>
                  <w:r>
                    <w:rPr>
                      <w:sz w:val="21"/>
                      <w:color w:val="000000"/>
                    </w:rPr>
                    <w:t>3.技术要求:12路,XLR型、电子式,2编组,4路平衡线路输出,效果(24比特立体声效果处理器)、均衡(每声道配有2频段均衡器)、混音于一体,监听接口,机架式</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91</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手持无线话筒</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1.名称:手持无线话筒</w:t>
                  </w:r>
                  <w:r>
                    <w:br/>
                  </w:r>
                  <w:r>
                    <w:rPr>
                      <w:sz w:val="21"/>
                      <w:color w:val="000000"/>
                    </w:rPr>
                    <w:t>2.规格:双手持/UHF</w:t>
                  </w:r>
                  <w:r>
                    <w:br/>
                  </w:r>
                  <w:r>
                    <w:rPr>
                      <w:sz w:val="21"/>
                      <w:color w:val="000000"/>
                    </w:rPr>
                    <w:t>3.技术要求:电容式超心型指向,双真分集,4支天线,工作距离200米,双重抗干扰,大电容,双重锁线插口,PLL相位锁定频率合成技术,频率响应:60Hz～18KHz(±3dB)</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92</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噪音消除器</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1.名称:噪音消除器</w:t>
                  </w:r>
                  <w:r>
                    <w:br/>
                  </w:r>
                  <w:r>
                    <w:rPr>
                      <w:sz w:val="21"/>
                      <w:color w:val="000000"/>
                    </w:rPr>
                    <w:t>2.规格:3.5转卡侬</w:t>
                  </w:r>
                  <w:r>
                    <w:br/>
                  </w:r>
                  <w:r>
                    <w:rPr>
                      <w:sz w:val="21"/>
                      <w:color w:val="000000"/>
                    </w:rPr>
                    <w:t>3.技术要求:无氧铜,非平衡</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93</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电源时序器</w:t>
                  </w:r>
                  <w:r>
                    <w:rPr>
                      <w:sz w:val="21"/>
                      <w:color w:val="000000"/>
                    </w:rPr>
                    <w:t>8路</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1.名称:电源时序器</w:t>
                  </w:r>
                  <w:r>
                    <w:br/>
                  </w:r>
                  <w:r>
                    <w:rPr>
                      <w:sz w:val="21"/>
                      <w:color w:val="000000"/>
                    </w:rPr>
                    <w:t>2.规格:8路/30A</w:t>
                  </w:r>
                  <w:r>
                    <w:br/>
                  </w:r>
                  <w:r>
                    <w:rPr>
                      <w:sz w:val="21"/>
                      <w:color w:val="000000"/>
                    </w:rPr>
                    <w:t>3.技术要求:每路延时1秒,配置空开和数字显示电压表,输出万用插座,来电自动启动,232控制</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94</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卡侬线</w:t>
                  </w:r>
                  <w:r>
                    <w:rPr>
                      <w:sz w:val="21"/>
                      <w:color w:val="000000"/>
                    </w:rPr>
                    <w:t>2m</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1.名称:卡侬线</w:t>
                  </w:r>
                  <w:r>
                    <w:br/>
                  </w:r>
                  <w:r>
                    <w:rPr>
                      <w:sz w:val="21"/>
                      <w:color w:val="000000"/>
                    </w:rPr>
                    <w:t>2.规格:2m</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28</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95</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咪线</w:t>
                  </w:r>
                  <w:r>
                    <w:rPr>
                      <w:sz w:val="21"/>
                      <w:color w:val="000000"/>
                    </w:rPr>
                    <w:t>10m</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1.名称:咪线</w:t>
                  </w:r>
                  <w:r>
                    <w:br/>
                  </w:r>
                  <w:r>
                    <w:rPr>
                      <w:sz w:val="21"/>
                      <w:color w:val="000000"/>
                    </w:rPr>
                    <w:t>2.规格:RVPE2*0.75,96网 10m</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96</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音箱线</w:t>
                  </w:r>
                  <w:r>
                    <w:rPr>
                      <w:sz w:val="21"/>
                      <w:color w:val="000000"/>
                    </w:rPr>
                    <w:t>EVJV2*1.5mm2</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1.名称:音箱线</w:t>
                  </w:r>
                  <w:r>
                    <w:br/>
                  </w:r>
                  <w:r>
                    <w:rPr>
                      <w:sz w:val="21"/>
                      <w:color w:val="000000"/>
                    </w:rPr>
                    <w:t>2.型号:EVJV2*1.5mm2</w:t>
                  </w:r>
                  <w:r>
                    <w:br/>
                  </w:r>
                  <w:r>
                    <w:rPr>
                      <w:sz w:val="21"/>
                      <w:color w:val="000000"/>
                    </w:rPr>
                    <w:t>3.配线部位:管内敷设</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134</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97</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DN25 1.6mm厚</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1.名称:镀锌电线管</w:t>
                  </w:r>
                  <w:r>
                    <w:br/>
                  </w:r>
                  <w:r>
                    <w:rPr>
                      <w:sz w:val="21"/>
                      <w:color w:val="000000"/>
                    </w:rPr>
                    <w:t>2.规格:JDG DN25 1.6mm厚</w:t>
                  </w:r>
                  <w:r>
                    <w:br/>
                  </w:r>
                  <w:r>
                    <w:rPr>
                      <w:sz w:val="21"/>
                      <w:color w:val="000000"/>
                    </w:rPr>
                    <w:t>3.配置形式:天花内敷设</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114</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98</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22U机柜</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1.名称:22U落地式机柜2.材质:冷轧钢3.规格:800x600x1100mm(电脑灰或黑色)</w:t>
                  </w:r>
                  <w:r>
                    <w:br/>
                  </w:r>
                  <w:r>
                    <w:rPr>
                      <w:sz w:val="21"/>
                      <w:color w:val="000000"/>
                    </w:rPr>
                    <w:t>4.技术要求: 螺丝30套,带1位排氧风扇,前钢化玻璃7,左右侧板可拆卸,背面网孔，顶部和底部预留布线口，含安装柜内设备需要的所有配件</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99</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PDU插座 8位</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1.名称:PDU插座 8位</w:t>
                  </w:r>
                  <w:r>
                    <w:br/>
                  </w:r>
                  <w:r>
                    <w:rPr>
                      <w:sz w:val="21"/>
                      <w:color w:val="000000"/>
                    </w:rPr>
                    <w:t>2.规格:二三孔</w:t>
                  </w:r>
                  <w:r>
                    <w:br/>
                  </w:r>
                  <w:r>
                    <w:rPr>
                      <w:sz w:val="21"/>
                      <w:color w:val="000000"/>
                    </w:rPr>
                    <w:t>3.技术要求:2.5平方10A插头,1.8米,1U,双断开关</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100</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音响系统调试</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1.名称:音响系统调试</w:t>
                  </w:r>
                  <w:r>
                    <w:br/>
                  </w:r>
                  <w:r>
                    <w:rPr>
                      <w:sz w:val="21"/>
                      <w:color w:val="000000"/>
                    </w:rPr>
                    <w:t>2.类别:系统调试、功能技术参数设置、试响广播分区内的每一个广播扬声器等</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系统</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小球场扩声系统</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101</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前置放大器</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1、产品名称：前置放大器</w:t>
                  </w:r>
                  <w:r>
                    <w:br/>
                  </w:r>
                  <w:r>
                    <w:rPr>
                      <w:sz w:val="21"/>
                      <w:color w:val="000000"/>
                    </w:rPr>
                    <w:t>2、规格：</w:t>
                  </w:r>
                  <w:r>
                    <w:br/>
                  </w:r>
                  <w:r>
                    <w:rPr>
                      <w:sz w:val="21"/>
                      <w:color w:val="000000"/>
                    </w:rPr>
                    <w:t>1.≥1组MIC话筒输入，有自动和手动选择呼叫功能开关。在自动呼叫状态由MIC通道调校音调和音量。具有第一优先。</w:t>
                  </w:r>
                  <w:r>
                    <w:br/>
                  </w:r>
                  <w:r>
                    <w:rPr>
                      <w:sz w:val="21"/>
                      <w:color w:val="000000"/>
                    </w:rPr>
                    <w:t>2.在手动呼叫状态可由各自通道自由选择。优先权大于EMC，当强插信号中断时，自动恢复各路对应输入；≥2组紧急输入具有第二优先</w:t>
                  </w:r>
                  <w:r>
                    <w:br/>
                  </w:r>
                  <w:r>
                    <w:rPr>
                      <w:sz w:val="21"/>
                      <w:color w:val="000000"/>
                    </w:rPr>
                    <w:t>3.当有紧急信号输入时便自动切入播放紧急音频信号，当紧急信号中断时，自动恢复各路对应输入。</w:t>
                  </w:r>
                  <w:r>
                    <w:br/>
                  </w:r>
                  <w:r>
                    <w:rPr>
                      <w:sz w:val="21"/>
                      <w:color w:val="000000"/>
                    </w:rPr>
                    <w:t>4.≥八路LINE输入，独立控制,话筒/LINE具有独立高/低音调节,≥2路EMC输入，可以切换≥八路LINE信号,MIC输入可切断EMC输入信号,≥八路非平衡输出。</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102</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IP网络音频采集终端</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1、产品名称：IP网络音频采集终端</w:t>
                  </w:r>
                  <w:r>
                    <w:br/>
                  </w:r>
                  <w:r>
                    <w:rPr>
                      <w:sz w:val="21"/>
                    </w:rPr>
                    <w:t>2、规格：</w:t>
                  </w:r>
                  <w:r>
                    <w:br/>
                  </w:r>
                  <w:r>
                    <w:rPr>
                      <w:sz w:val="21"/>
                    </w:rPr>
                    <w:t>1）全铝外壳工艺，体积小巧精致，坚固耐用。</w:t>
                  </w:r>
                  <w:r>
                    <w:br/>
                  </w:r>
                  <w:r>
                    <w:rPr>
                      <w:sz w:val="21"/>
                    </w:rPr>
                    <w:t>2）设备采用嵌入式计算机技术和DSP音频处理技术设计。</w:t>
                  </w:r>
                  <w:r>
                    <w:br/>
                  </w:r>
                  <w:r>
                    <w:rPr>
                      <w:sz w:val="21"/>
                    </w:rPr>
                    <w:t>3）内置1路网络硬件音频编码模块，支持TCP/IP、UDP协议，实现网络化传输16位CD音质的音频信号。</w:t>
                  </w:r>
                  <w:r>
                    <w:br/>
                  </w:r>
                  <w:r>
                    <w:rPr>
                      <w:sz w:val="21"/>
                    </w:rPr>
                    <w:t>4）内置2组RCA输入端子，带输入音量调节，灵活适配多种不同灵敏度音频设备，支持输入音频压限功能。</w:t>
                  </w:r>
                  <w:r>
                    <w:br/>
                  </w:r>
                  <w:r>
                    <w:rPr>
                      <w:sz w:val="21"/>
                    </w:rPr>
                    <w:t>5）支持5分区独立触发打开或关闭采集功能，面板带有5个分区触发按键及指示灯。</w:t>
                  </w:r>
                  <w:r>
                    <w:br/>
                  </w:r>
                  <w:r>
                    <w:rPr>
                      <w:sz w:val="21"/>
                    </w:rPr>
                    <w:t>6）支持定时采播任务、临时采播任务，采播任务优先级别可通过服务器设置。</w:t>
                  </w:r>
                  <w:r>
                    <w:br/>
                  </w:r>
                  <w:r>
                    <w:rPr>
                      <w:sz w:val="21"/>
                    </w:rPr>
                    <w:t>7）支持“普通采播”、“中级采播”和“高级采播”三种采播模式，“普通采播”，可获得极低延迟的网络音频采集效果，“中级采播”可获得低延迟一般音质的网络采集效果，“高级采播”，可获得极低失真率的网络音频采集效果。</w:t>
                  </w:r>
                  <w:r>
                    <w:br/>
                  </w:r>
                  <w:r>
                    <w:rPr>
                      <w:sz w:val="21"/>
                    </w:rPr>
                    <w:t>8）支持路由器、交换机、网桥网关、Modem、Internet、2G、3G、4G等任意网络结构。</w:t>
                  </w:r>
                  <w:r>
                    <w:br/>
                  </w:r>
                  <w:r>
                    <w:rPr>
                      <w:sz w:val="21"/>
                    </w:rPr>
                    <w:t>9）支持广播系统对终端进行远程固件升级，无需到终端本地升级，减轻维护人员工作强度。</w:t>
                  </w:r>
                  <w:r>
                    <w:br/>
                  </w:r>
                  <w:r>
                    <w:rPr>
                      <w:sz w:val="21"/>
                    </w:rPr>
                    <w:t>技术参数</w:t>
                  </w:r>
                  <w:r>
                    <w:rPr>
                      <w:sz w:val="21"/>
                    </w:rPr>
                    <w:t>:</w:t>
                  </w:r>
                  <w:r>
                    <w:br/>
                  </w:r>
                  <w:r>
                    <w:rPr>
                      <w:sz w:val="21"/>
                    </w:rPr>
                    <w:t>1）网络接口：标准RJ45输入；支持协议：TCP/IP，UDP；音频格式：MP3；</w:t>
                  </w:r>
                  <w:r>
                    <w:br/>
                  </w:r>
                  <w:r>
                    <w:rPr>
                      <w:sz w:val="21"/>
                    </w:rPr>
                    <w:t>2）采样率：8KHz~48KHz；传输速率：100Mbps；音频模式：ADPCM PCM；输入频率：80Hz～14KHz +1/-3dB；</w:t>
                  </w:r>
                  <w:r>
                    <w:br/>
                  </w:r>
                  <w:r>
                    <w:rPr>
                      <w:sz w:val="21"/>
                    </w:rPr>
                    <w:t>3）谐波失真：≤0.3%；信噪比：&gt;65dB；环境温度：5℃～40℃；环境湿度：20%～80%相对湿度，无结露；</w:t>
                  </w:r>
                  <w:r>
                    <w:br/>
                  </w:r>
                  <w:r>
                    <w:rPr>
                      <w:sz w:val="21"/>
                    </w:rPr>
                    <w:t>4）功耗：≤10W；输入电源：DC12V/1A</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103</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无线话筒</w:t>
                  </w:r>
                  <w:r>
                    <w:rPr>
                      <w:sz w:val="21"/>
                    </w:rPr>
                    <w:t>IP遥控采集器</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1、产品名称：无线话筒IP遥控采集器</w:t>
                  </w:r>
                </w:p>
                <w:p>
                  <w:pPr>
                    <w:pStyle w:val="null3"/>
                    <w:jc w:val="left"/>
                  </w:pPr>
                  <w:r>
                    <w:rPr>
                      <w:sz w:val="21"/>
                    </w:rPr>
                    <w:t>2、规格：</w:t>
                  </w:r>
                </w:p>
                <w:p>
                  <w:pPr>
                    <w:pStyle w:val="null3"/>
                    <w:jc w:val="left"/>
                  </w:pPr>
                  <w:r>
                    <w:rPr>
                      <w:sz w:val="21"/>
                    </w:rPr>
                    <w:t>1.终端主机采用机柜式设计；采用UHF双真分集接收，并采用PLL锁相环多信道频率合成技术。</w:t>
                  </w:r>
                </w:p>
                <w:p>
                  <w:pPr>
                    <w:pStyle w:val="null3"/>
                    <w:jc w:val="left"/>
                  </w:pPr>
                  <w:r>
                    <w:rPr>
                      <w:sz w:val="21"/>
                    </w:rPr>
                    <w:t>2.提供共≥300个信道选择，真正分集式接收。</w:t>
                  </w:r>
                </w:p>
                <w:p>
                  <w:pPr>
                    <w:pStyle w:val="null3"/>
                    <w:jc w:val="left"/>
                  </w:pPr>
                  <w:r>
                    <w:rPr>
                      <w:sz w:val="21"/>
                    </w:rPr>
                    <w:t>3.带≥8级射频电平显示，≥8级音频电平显示，频道菜单显示，静音显示；主机具有LCD液晶显示屏，支持显示信道号/工作频率。</w:t>
                  </w:r>
                </w:p>
                <w:p>
                  <w:pPr>
                    <w:pStyle w:val="null3"/>
                    <w:jc w:val="left"/>
                  </w:pPr>
                  <w:r>
                    <w:rPr>
                      <w:sz w:val="21"/>
                    </w:rPr>
                    <w:t>4.主机具有平衡和非平衡两种选择输出端口。</w:t>
                  </w:r>
                </w:p>
                <w:p>
                  <w:pPr>
                    <w:pStyle w:val="null3"/>
                    <w:jc w:val="left"/>
                  </w:pPr>
                  <w:r>
                    <w:rPr>
                      <w:sz w:val="21"/>
                    </w:rPr>
                    <w:t>5.无线话筒频率范围：等同或优于640-690MHz、等同或优于807-830MHz；无线话筒使用距离可达≥200米，</w:t>
                  </w:r>
                </w:p>
                <w:p>
                  <w:pPr>
                    <w:pStyle w:val="null3"/>
                    <w:jc w:val="left"/>
                  </w:pPr>
                  <w:r>
                    <w:rPr>
                      <w:sz w:val="21"/>
                    </w:rPr>
                    <w:t>6.系统平台可预设配置≥20组任务，可实现任意时间、任意数量终端、任意音量的任意音乐播放或实时呼叫；广播后台可预设配置终端或分区广播喊话。</w:t>
                  </w:r>
                </w:p>
                <w:p>
                  <w:pPr>
                    <w:pStyle w:val="null3"/>
                    <w:jc w:val="left"/>
                  </w:pPr>
                  <w:r>
                    <w:rPr>
                      <w:sz w:val="21"/>
                    </w:rPr>
                    <w:t>7.支持无线遥控功能，支持距离≥800米遥控</w:t>
                  </w:r>
                </w:p>
                <w:p>
                  <w:pPr>
                    <w:pStyle w:val="null3"/>
                    <w:jc w:val="left"/>
                  </w:pPr>
                  <w:r>
                    <w:rPr>
                      <w:sz w:val="21"/>
                    </w:rPr>
                    <w:t>8.主手持话筒自带功能按键和LED显示屏，可对实现任务确认执行、暂停/恢复、停止、上一曲、下一曲、音量加、音量减操作。</w:t>
                  </w:r>
                </w:p>
                <w:p>
                  <w:pPr>
                    <w:pStyle w:val="null3"/>
                    <w:jc w:val="left"/>
                  </w:pPr>
                  <w:r>
                    <w:rPr>
                      <w:sz w:val="21"/>
                    </w:rPr>
                    <w:t>9.内置音频采集编码模块，音频采集延时≤200ms</w:t>
                  </w:r>
                </w:p>
                <w:p>
                  <w:pPr>
                    <w:pStyle w:val="null3"/>
                    <w:jc w:val="left"/>
                  </w:pPr>
                  <w:r>
                    <w:rPr>
                      <w:sz w:val="21"/>
                    </w:rPr>
                    <w:t>10.带有≥两个手持话筒。</w:t>
                  </w:r>
                </w:p>
                <w:p>
                  <w:pPr>
                    <w:pStyle w:val="null3"/>
                    <w:jc w:val="left"/>
                  </w:pPr>
                  <w:r>
                    <w:rPr>
                      <w:sz w:val="21"/>
                    </w:rPr>
                    <w:t>11.支持无线遥控功能，支持距离≥800米遥控。</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rPr>
                    <w:t>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104</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天线分配器</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1、产品名称：天线分配器</w:t>
                  </w:r>
                  <w:r>
                    <w:br/>
                  </w:r>
                  <w:r>
                    <w:rPr>
                      <w:sz w:val="21"/>
                    </w:rPr>
                    <w:t>2、规格：</w:t>
                  </w:r>
                  <w:r>
                    <w:br/>
                  </w:r>
                  <w:r>
                    <w:rPr>
                      <w:sz w:val="21"/>
                    </w:rPr>
                    <w:t>一、产品特点</w:t>
                  </w:r>
                  <w:r>
                    <w:br/>
                  </w:r>
                  <w:r>
                    <w:rPr>
                      <w:sz w:val="21"/>
                    </w:rPr>
                    <w:t>1）提供4台一拖二真分集话筒自动选讯接收机的多频道系统，共用一对天线和一个电源。</w:t>
                  </w:r>
                  <w:r>
                    <w:br/>
                  </w:r>
                  <w:r>
                    <w:rPr>
                      <w:sz w:val="21"/>
                    </w:rPr>
                    <w:t>2）简化天线装配工程，提升接收距离及效能。</w:t>
                  </w:r>
                  <w:r>
                    <w:br/>
                  </w:r>
                  <w:r>
                    <w:rPr>
                      <w:sz w:val="21"/>
                    </w:rPr>
                    <w:t>3）两路天线信号接收到分配器的天线输入端</w:t>
                  </w:r>
                  <w:r>
                    <w:br/>
                  </w:r>
                  <w:r>
                    <w:rPr>
                      <w:sz w:val="21"/>
                    </w:rPr>
                    <w:t>4）两路级联信号输出到下一台分配器的天线输入端</w:t>
                  </w:r>
                  <w:r>
                    <w:br/>
                  </w:r>
                  <w:r>
                    <w:rPr>
                      <w:sz w:val="21"/>
                    </w:rPr>
                    <w:t>5）宽频段的对数周期偶极阵天线或双极化天线或全向的鞭式天线与放大器和分配器组成的系统具有拾取和放大信号再输出分配的作用。</w:t>
                  </w:r>
                  <w:r>
                    <w:br/>
                  </w:r>
                  <w:r>
                    <w:rPr>
                      <w:sz w:val="21"/>
                    </w:rPr>
                    <w:t>6）覆盖UHF段内的470-960M所有频率的无线接收机。</w:t>
                  </w:r>
                  <w:r>
                    <w:br/>
                  </w:r>
                  <w:r>
                    <w:rPr>
                      <w:sz w:val="21"/>
                    </w:rPr>
                    <w:t>二、技术参数</w:t>
                  </w:r>
                  <w:r>
                    <w:br/>
                  </w:r>
                  <w:r>
                    <w:rPr>
                      <w:sz w:val="21"/>
                    </w:rPr>
                    <w:t>1）频带范围 ：470-960MHz</w:t>
                  </w:r>
                  <w:r>
                    <w:br/>
                  </w:r>
                  <w:r>
                    <w:rPr>
                      <w:sz w:val="21"/>
                    </w:rPr>
                    <w:t>2）输出/入增益 ：+1.0dB(频段中心)</w:t>
                  </w:r>
                  <w:r>
                    <w:br/>
                  </w:r>
                  <w:r>
                    <w:rPr>
                      <w:sz w:val="21"/>
                    </w:rPr>
                    <w:t>3）输出/入阻抗 ：50Ω</w:t>
                  </w:r>
                  <w:r>
                    <w:br/>
                  </w:r>
                  <w:r>
                    <w:rPr>
                      <w:sz w:val="21"/>
                    </w:rPr>
                    <w:t>4）LINK输出增益：约5 dBm 在每个不同频率段有差异.</w:t>
                  </w:r>
                  <w:r>
                    <w:br/>
                  </w:r>
                  <w:r>
                    <w:rPr>
                      <w:sz w:val="21"/>
                    </w:rPr>
                    <w:t>5）RF 输出衰减：约-3dBm 在每个不同频率段有差异.</w:t>
                  </w:r>
                  <w:r>
                    <w:br/>
                  </w:r>
                  <w:r>
                    <w:rPr>
                      <w:sz w:val="21"/>
                    </w:rPr>
                    <w:t>6）1台分配器：支持2天线的接收机4台</w:t>
                  </w:r>
                  <w:r>
                    <w:br/>
                  </w:r>
                  <w:r>
                    <w:rPr>
                      <w:sz w:val="21"/>
                    </w:rPr>
                    <w:t>7）2台分配器：支持2天线的接收机8台</w:t>
                  </w:r>
                  <w:r>
                    <w:br/>
                  </w:r>
                  <w:r>
                    <w:rPr>
                      <w:sz w:val="21"/>
                    </w:rPr>
                    <w:t>8）3台分配器：支持2天线的接收机12台</w:t>
                  </w:r>
                  <w:r>
                    <w:br/>
                  </w:r>
                  <w:r>
                    <w:rPr>
                      <w:sz w:val="21"/>
                    </w:rPr>
                    <w:t>9）频宽 ：320MHz</w:t>
                  </w:r>
                  <w:r>
                    <w:br/>
                  </w:r>
                  <w:r>
                    <w:rPr>
                      <w:sz w:val="21"/>
                    </w:rPr>
                    <w:t>10）电源供应 ：12V DC 3000mA</w:t>
                  </w:r>
                  <w:r>
                    <w:br/>
                  </w:r>
                  <w:r>
                    <w:rPr>
                      <w:sz w:val="21"/>
                    </w:rPr>
                    <w:t>11）分配电源输出：12V DC 4套接收机负载不能超过3A</w:t>
                  </w:r>
                  <w:r>
                    <w:br/>
                  </w:r>
                  <w:r>
                    <w:rPr>
                      <w:sz w:val="21"/>
                    </w:rPr>
                    <w:t>12）天线BNC输入接口：BNC 5V DC 100mA</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rPr>
                    <w:t>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105</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无线话筒天线</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1、产品名称：无线话筒天线</w:t>
                  </w:r>
                </w:p>
                <w:p>
                  <w:pPr>
                    <w:pStyle w:val="null3"/>
                    <w:jc w:val="left"/>
                  </w:pPr>
                  <w:r>
                    <w:rPr>
                      <w:sz w:val="21"/>
                    </w:rPr>
                    <w:t>2、规格：</w:t>
                  </w:r>
                </w:p>
                <w:p>
                  <w:pPr>
                    <w:pStyle w:val="null3"/>
                    <w:jc w:val="left"/>
                  </w:pPr>
                  <w:r>
                    <w:rPr>
                      <w:sz w:val="21"/>
                    </w:rPr>
                    <w:t>1.天线接收频段广，可接收等同或优于470-960MHZ的频率</w:t>
                  </w:r>
                </w:p>
                <w:p>
                  <w:pPr>
                    <w:pStyle w:val="null3"/>
                    <w:jc w:val="left"/>
                  </w:pPr>
                  <w:r>
                    <w:rPr>
                      <w:sz w:val="21"/>
                    </w:rPr>
                    <w:t>2.天线极化方式：线性</w:t>
                  </w:r>
                </w:p>
                <w:p>
                  <w:pPr>
                    <w:pStyle w:val="null3"/>
                    <w:jc w:val="left"/>
                  </w:pPr>
                  <w:r>
                    <w:rPr>
                      <w:sz w:val="21"/>
                    </w:rPr>
                    <w:t xml:space="preserve">3.天线驻波比：≤2.0      </w:t>
                  </w:r>
                </w:p>
                <w:p>
                  <w:pPr>
                    <w:pStyle w:val="null3"/>
                    <w:jc w:val="left"/>
                  </w:pPr>
                  <w:r>
                    <w:rPr>
                      <w:sz w:val="21"/>
                    </w:rPr>
                    <w:t>4.放大器增益：≤四档可调（-6dB/0dB/6dB/12dB)</w:t>
                  </w:r>
                </w:p>
                <w:p>
                  <w:pPr>
                    <w:pStyle w:val="null3"/>
                    <w:jc w:val="left"/>
                  </w:pPr>
                  <w:r>
                    <w:rPr>
                      <w:sz w:val="21"/>
                    </w:rPr>
                    <w:t>5.放大器低噪：&lt;2.6dB</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副</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rPr>
                    <w:t>1</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106</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同轴线（</w:t>
                  </w:r>
                  <w:r>
                    <w:rPr>
                      <w:sz w:val="21"/>
                    </w:rPr>
                    <w:t>50-5）</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1、产品名称：同轴线（50-5）</w:t>
                  </w:r>
                  <w:r>
                    <w:br/>
                  </w:r>
                  <w:r>
                    <w:rPr>
                      <w:sz w:val="21"/>
                    </w:rPr>
                    <w:t>2、规格：50-5</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121.74</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107</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配管</w:t>
                  </w:r>
                  <w:r>
                    <w:rPr>
                      <w:sz w:val="21"/>
                    </w:rPr>
                    <w:t>JDG DN25 1.6mm厚</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1.名称:镀锌电线管</w:t>
                  </w:r>
                  <w:r>
                    <w:br/>
                  </w:r>
                  <w:r>
                    <w:rPr>
                      <w:sz w:val="21"/>
                    </w:rPr>
                    <w:t>2.规格:JDG DN25 1.6mm厚</w:t>
                  </w:r>
                  <w:r>
                    <w:br/>
                  </w:r>
                  <w:r>
                    <w:rPr>
                      <w:sz w:val="21"/>
                    </w:rPr>
                    <w:t>3.配置形式:天花内敷设</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119.14</w:t>
                  </w:r>
                </w:p>
              </w:tc>
            </w:tr>
            <w:tr>
              <w:tc>
                <w:tcPr>
                  <w:tcW w:type="dxa" w:w="4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108</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广播系统试运行</w:t>
                  </w:r>
                </w:p>
              </w:tc>
              <w:tc>
                <w:tcPr>
                  <w:tcW w:type="dxa" w:w="2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1.名称:广播系统试运行</w:t>
                  </w:r>
                  <w:r>
                    <w:br/>
                  </w:r>
                  <w:r>
                    <w:rPr>
                      <w:sz w:val="21"/>
                      <w:color w:val="000000"/>
                    </w:rPr>
                    <w:t>2.其它:未尽事宜详见技术规范要求满足达到完成面所需的一切材料、工序</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bl>
          <w:p>
            <w:pPr>
              <w:pStyle w:val="null3"/>
              <w:jc w:val="both"/>
            </w:pPr>
            <w:r>
              <w:rPr>
                <w:sz w:val="21"/>
                <w:b/>
              </w:rPr>
              <w:t>3.5、5号图书馆</w:t>
            </w:r>
          </w:p>
          <w:tbl>
            <w:tblPr>
              <w:tblInd w:type="dxa" w:w="90"/>
              <w:tblBorders>
                <w:top w:val="none" w:color="000000" w:sz="4"/>
                <w:left w:val="none" w:color="000000" w:sz="4"/>
                <w:bottom w:val="none" w:color="000000" w:sz="4"/>
                <w:right w:val="none" w:color="000000" w:sz="4"/>
                <w:insideH w:val="none"/>
                <w:insideV w:val="none"/>
              </w:tblBorders>
            </w:tblPr>
            <w:tblGrid>
              <w:gridCol w:w="460"/>
              <w:gridCol w:w="990"/>
              <w:gridCol w:w="2941"/>
              <w:gridCol w:w="519"/>
              <w:gridCol w:w="666"/>
            </w:tblGrid>
            <w:tr>
              <w:tc>
                <w:tcPr>
                  <w:tcW w:type="dxa" w:w="46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序号</w:t>
                  </w:r>
                </w:p>
              </w:tc>
              <w:tc>
                <w:tcPr>
                  <w:tcW w:type="dxa" w:w="9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项目名称</w:t>
                  </w:r>
                </w:p>
              </w:tc>
              <w:tc>
                <w:tcPr>
                  <w:tcW w:type="dxa" w:w="29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项目特征描述</w:t>
                  </w:r>
                </w:p>
              </w:tc>
              <w:tc>
                <w:tcPr>
                  <w:tcW w:type="dxa" w:w="5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计量单位</w:t>
                  </w:r>
                </w:p>
              </w:tc>
              <w:tc>
                <w:tcPr>
                  <w:tcW w:type="dxa" w:w="6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数量</w:t>
                  </w:r>
                </w:p>
              </w:tc>
            </w:tr>
            <w:tr>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门禁系统</w:t>
                  </w:r>
                </w:p>
              </w:tc>
              <w:tc>
                <w:tcPr>
                  <w:tcW w:type="dxa" w:w="2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5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DN25 1.6mm厚</w:t>
                  </w:r>
                </w:p>
              </w:tc>
              <w:tc>
                <w:tcPr>
                  <w:tcW w:type="dxa" w:w="2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1.名称:镀锌电线管</w:t>
                  </w:r>
                  <w:r>
                    <w:br/>
                  </w:r>
                  <w:r>
                    <w:rPr>
                      <w:sz w:val="21"/>
                      <w:color w:val="000000"/>
                    </w:rPr>
                    <w:t>2.规格:JDG DN25 1.6mm厚</w:t>
                  </w:r>
                  <w:r>
                    <w:br/>
                  </w:r>
                  <w:r>
                    <w:rPr>
                      <w:sz w:val="21"/>
                      <w:color w:val="000000"/>
                    </w:rPr>
                    <w:t>3.配置形式:天花内敷设</w:t>
                  </w:r>
                </w:p>
              </w:tc>
              <w:tc>
                <w:tcPr>
                  <w:tcW w:type="dxa" w:w="5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46.4</w:t>
                  </w:r>
                </w:p>
              </w:tc>
            </w:tr>
            <w:tr>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配管</w:t>
                  </w:r>
                  <w:r>
                    <w:rPr>
                      <w:sz w:val="21"/>
                      <w:color w:val="000000"/>
                    </w:rPr>
                    <w:t>JDG DN20 1.6mm厚</w:t>
                  </w:r>
                </w:p>
              </w:tc>
              <w:tc>
                <w:tcPr>
                  <w:tcW w:type="dxa" w:w="2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1.名称:镀锌电线管</w:t>
                  </w:r>
                  <w:r>
                    <w:br/>
                  </w:r>
                  <w:r>
                    <w:rPr>
                      <w:sz w:val="21"/>
                      <w:color w:val="000000"/>
                    </w:rPr>
                    <w:t>2.规格:JDG DN20 1.6mm厚</w:t>
                  </w:r>
                  <w:r>
                    <w:br/>
                  </w:r>
                  <w:r>
                    <w:rPr>
                      <w:sz w:val="21"/>
                      <w:color w:val="000000"/>
                    </w:rPr>
                    <w:t>3.配置形式:天花内敷设</w:t>
                  </w:r>
                </w:p>
              </w:tc>
              <w:tc>
                <w:tcPr>
                  <w:tcW w:type="dxa" w:w="5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931.93</w:t>
                  </w:r>
                </w:p>
              </w:tc>
            </w:tr>
            <w:tr>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w:t>
                  </w:r>
                </w:p>
              </w:tc>
              <w:tc>
                <w:tcPr>
                  <w:tcW w:type="dxa" w:w="2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 xml:space="preserve">1、产品名称：六类非屏蔽网线 </w:t>
                  </w:r>
                  <w:r>
                    <w:br/>
                  </w:r>
                  <w:r>
                    <w:rPr>
                      <w:sz w:val="21"/>
                      <w:color w:val="000000"/>
                    </w:rPr>
                    <w:t>2、规格：六类，低烟无卤，非屏蔽线缆，23AWG</w:t>
                  </w:r>
                </w:p>
              </w:tc>
              <w:tc>
                <w:tcPr>
                  <w:tcW w:type="dxa" w:w="5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71.8</w:t>
                  </w:r>
                </w:p>
              </w:tc>
            </w:tr>
            <w:tr>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配线</w:t>
                  </w:r>
                </w:p>
              </w:tc>
              <w:tc>
                <w:tcPr>
                  <w:tcW w:type="dxa" w:w="2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1.名称:多股铜芯聚氯乙烯绝缘导线</w:t>
                  </w:r>
                  <w:r>
                    <w:br/>
                  </w:r>
                  <w:r>
                    <w:rPr>
                      <w:sz w:val="21"/>
                      <w:color w:val="000000"/>
                    </w:rPr>
                    <w:t>2.配线形式:管内穿线</w:t>
                  </w:r>
                  <w:r>
                    <w:br/>
                  </w:r>
                  <w:r>
                    <w:rPr>
                      <w:sz w:val="21"/>
                      <w:color w:val="000000"/>
                    </w:rPr>
                    <w:t>3.规格:WDZC-RYY3*1.0</w:t>
                  </w:r>
                  <w:r>
                    <w:br/>
                  </w:r>
                  <w:r>
                    <w:rPr>
                      <w:sz w:val="21"/>
                      <w:color w:val="000000"/>
                    </w:rPr>
                    <w:t>4.材质:铜芯</w:t>
                  </w:r>
                </w:p>
              </w:tc>
              <w:tc>
                <w:tcPr>
                  <w:tcW w:type="dxa" w:w="5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30.4</w:t>
                  </w:r>
                </w:p>
              </w:tc>
            </w:tr>
            <w:tr>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配线</w:t>
                  </w:r>
                </w:p>
              </w:tc>
              <w:tc>
                <w:tcPr>
                  <w:tcW w:type="dxa" w:w="2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1.名称:多股铜芯聚氯乙烯绝缘导线</w:t>
                  </w:r>
                  <w:r>
                    <w:br/>
                  </w:r>
                  <w:r>
                    <w:rPr>
                      <w:sz w:val="21"/>
                      <w:color w:val="000000"/>
                    </w:rPr>
                    <w:t>2.配线形式:管内穿线</w:t>
                  </w:r>
                  <w:r>
                    <w:br/>
                  </w:r>
                  <w:r>
                    <w:rPr>
                      <w:sz w:val="21"/>
                      <w:color w:val="000000"/>
                    </w:rPr>
                    <w:t>3.规格:WDZC-RYY2*1.0</w:t>
                  </w:r>
                  <w:r>
                    <w:br/>
                  </w:r>
                  <w:r>
                    <w:rPr>
                      <w:sz w:val="21"/>
                      <w:color w:val="000000"/>
                    </w:rPr>
                    <w:t>4.材质:铜芯</w:t>
                  </w:r>
                </w:p>
              </w:tc>
              <w:tc>
                <w:tcPr>
                  <w:tcW w:type="dxa" w:w="5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271.76</w:t>
                  </w:r>
                </w:p>
              </w:tc>
            </w:tr>
            <w:tr>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配线</w:t>
                  </w:r>
                </w:p>
              </w:tc>
              <w:tc>
                <w:tcPr>
                  <w:tcW w:type="dxa" w:w="2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1.名称:多股铜芯聚氯乙烯绝缘导线</w:t>
                  </w:r>
                  <w:r>
                    <w:br/>
                  </w:r>
                  <w:r>
                    <w:rPr>
                      <w:sz w:val="21"/>
                      <w:color w:val="000000"/>
                    </w:rPr>
                    <w:t>2.配线形式:管内穿线</w:t>
                  </w:r>
                  <w:r>
                    <w:br/>
                  </w:r>
                  <w:r>
                    <w:rPr>
                      <w:sz w:val="21"/>
                      <w:color w:val="000000"/>
                    </w:rPr>
                    <w:t>3.规格:WDZC-RYY4*1.0</w:t>
                  </w:r>
                  <w:r>
                    <w:br/>
                  </w:r>
                  <w:r>
                    <w:rPr>
                      <w:sz w:val="21"/>
                      <w:color w:val="000000"/>
                    </w:rPr>
                    <w:t>4.材质:铜芯</w:t>
                  </w:r>
                </w:p>
              </w:tc>
              <w:tc>
                <w:tcPr>
                  <w:tcW w:type="dxa" w:w="5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769.73</w:t>
                  </w:r>
                </w:p>
              </w:tc>
            </w:tr>
            <w:tr>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刷卡读卡器</w:t>
                  </w:r>
                </w:p>
              </w:tc>
              <w:tc>
                <w:tcPr>
                  <w:tcW w:type="dxa" w:w="2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1.产品名称：刷卡读卡器</w:t>
                  </w:r>
                  <w:r>
                    <w:br/>
                  </w:r>
                  <w:r>
                    <w:rPr>
                      <w:sz w:val="21"/>
                      <w:color w:val="000000"/>
                    </w:rPr>
                    <w:t>2.规格：</w:t>
                  </w:r>
                  <w:r>
                    <w:br/>
                  </w:r>
                  <w:r>
                    <w:rPr>
                      <w:sz w:val="21"/>
                      <w:color w:val="000000"/>
                    </w:rPr>
                    <w:t>工作电压</w:t>
                  </w:r>
                  <w:r>
                    <w:rPr>
                      <w:sz w:val="21"/>
                      <w:color w:val="000000"/>
                    </w:rPr>
                    <w:t>: DC12± 20%V（由门禁控制器供电），工作电流 ＜0.2A</w:t>
                  </w:r>
                  <w:r>
                    <w:br/>
                  </w:r>
                  <w:r>
                    <w:rPr>
                      <w:sz w:val="21"/>
                      <w:color w:val="000000"/>
                    </w:rPr>
                    <w:t>防撬报警：支持</w:t>
                  </w:r>
                  <w:r>
                    <w:br/>
                  </w:r>
                  <w:r>
                    <w:rPr>
                      <w:sz w:val="21"/>
                      <w:color w:val="000000"/>
                    </w:rPr>
                    <w:t>支持卡片：</w:t>
                  </w:r>
                  <w:r>
                    <w:rPr>
                      <w:sz w:val="21"/>
                      <w:color w:val="000000"/>
                    </w:rPr>
                    <w:t>IC卡、CPU卡、二代身份证</w:t>
                  </w:r>
                  <w:r>
                    <w:br/>
                  </w:r>
                  <w:r>
                    <w:rPr>
                      <w:sz w:val="21"/>
                      <w:color w:val="000000"/>
                    </w:rPr>
                    <w:t>认证方式：</w:t>
                  </w:r>
                  <w:r>
                    <w:rPr>
                      <w:sz w:val="21"/>
                      <w:color w:val="000000"/>
                    </w:rPr>
                    <w:t>IC/CPU</w:t>
                  </w:r>
                  <w:r>
                    <w:br/>
                  </w:r>
                  <w:r>
                    <w:rPr>
                      <w:sz w:val="21"/>
                      <w:color w:val="000000"/>
                    </w:rPr>
                    <w:t>响应时间：</w:t>
                  </w:r>
                  <w:r>
                    <w:rPr>
                      <w:sz w:val="21"/>
                      <w:color w:val="000000"/>
                    </w:rPr>
                    <w:t>CPU卡不加密＜0.3S</w:t>
                  </w:r>
                  <w:r>
                    <w:br/>
                  </w:r>
                  <w:r>
                    <w:rPr>
                      <w:sz w:val="21"/>
                      <w:color w:val="000000"/>
                    </w:rPr>
                    <w:t>读卡距离：</w:t>
                  </w:r>
                  <w:r>
                    <w:rPr>
                      <w:sz w:val="21"/>
                      <w:color w:val="000000"/>
                    </w:rPr>
                    <w:t>NXP MF1-A卡：5cm——8cm，CPU卡：5cm——8cm</w:t>
                  </w:r>
                  <w:r>
                    <w:br/>
                  </w:r>
                  <w:r>
                    <w:rPr>
                      <w:sz w:val="21"/>
                      <w:color w:val="000000"/>
                    </w:rPr>
                    <w:t>通讯方式：韦根</w:t>
                  </w:r>
                  <w:r>
                    <w:br/>
                  </w:r>
                  <w:r>
                    <w:rPr>
                      <w:sz w:val="21"/>
                      <w:color w:val="000000"/>
                    </w:rPr>
                    <w:t>通讯距离：</w:t>
                  </w:r>
                  <w:r>
                    <w:rPr>
                      <w:sz w:val="21"/>
                      <w:color w:val="000000"/>
                    </w:rPr>
                    <w:t>WG≤60m</w:t>
                  </w:r>
                  <w:r>
                    <w:br/>
                  </w:r>
                  <w:r>
                    <w:rPr>
                      <w:sz w:val="21"/>
                      <w:color w:val="000000"/>
                    </w:rPr>
                    <w:t>读卡时间：</w:t>
                  </w:r>
                  <w:r>
                    <w:rPr>
                      <w:sz w:val="21"/>
                      <w:color w:val="000000"/>
                    </w:rPr>
                    <w:t>≤0.3s，刷卡响应时间：≤0.5s</w:t>
                  </w:r>
                  <w:r>
                    <w:br/>
                  </w:r>
                  <w:r>
                    <w:rPr>
                      <w:sz w:val="21"/>
                      <w:color w:val="000000"/>
                    </w:rPr>
                    <w:t>防护等级：</w:t>
                  </w:r>
                  <w:r>
                    <w:rPr>
                      <w:sz w:val="21"/>
                      <w:color w:val="000000"/>
                    </w:rPr>
                    <w:t>IP54</w:t>
                  </w:r>
                </w:p>
              </w:tc>
              <w:tc>
                <w:tcPr>
                  <w:tcW w:type="dxa" w:w="5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8</w:t>
                  </w:r>
                </w:p>
              </w:tc>
            </w:tr>
            <w:tr>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双门磁力锁（带信号功能）</w:t>
                  </w:r>
                </w:p>
              </w:tc>
              <w:tc>
                <w:tcPr>
                  <w:tcW w:type="dxa" w:w="2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1、产品名称：双门磁力锁（带信号功能）</w:t>
                  </w:r>
                  <w:r>
                    <w:br/>
                  </w:r>
                  <w:r>
                    <w:rPr>
                      <w:sz w:val="21"/>
                      <w:color w:val="000000"/>
                    </w:rPr>
                    <w:t>2、规格：</w:t>
                  </w:r>
                  <w:r>
                    <w:br/>
                  </w:r>
                  <w:r>
                    <w:rPr>
                      <w:sz w:val="21"/>
                      <w:color w:val="000000"/>
                    </w:rPr>
                    <w:t>1）锁体尺寸：500L*46W*27Hmm</w:t>
                  </w:r>
                  <w:r>
                    <w:br/>
                  </w:r>
                  <w:r>
                    <w:rPr>
                      <w:sz w:val="21"/>
                      <w:color w:val="000000"/>
                    </w:rPr>
                    <w:t>2）吸板尺寸：180L*38W*11Hmm</w:t>
                  </w:r>
                  <w:r>
                    <w:br/>
                  </w:r>
                  <w:r>
                    <w:rPr>
                      <w:sz w:val="21"/>
                      <w:color w:val="000000"/>
                    </w:rPr>
                    <w:t>3）工作电压：DC12V/DC24V士10%</w:t>
                  </w:r>
                  <w:r>
                    <w:br/>
                  </w:r>
                  <w:r>
                    <w:rPr>
                      <w:sz w:val="21"/>
                      <w:color w:val="000000"/>
                    </w:rPr>
                    <w:t>4）工作电流：12V450MA 24V/240MA</w:t>
                  </w:r>
                  <w:r>
                    <w:br/>
                  </w:r>
                  <w:r>
                    <w:rPr>
                      <w:sz w:val="21"/>
                      <w:color w:val="000000"/>
                    </w:rPr>
                    <w:t>5）最大拉力：280KG*2(600LBS)直线拉力</w:t>
                  </w:r>
                  <w:r>
                    <w:br/>
                  </w:r>
                  <w:r>
                    <w:rPr>
                      <w:sz w:val="21"/>
                      <w:color w:val="000000"/>
                    </w:rPr>
                    <w:t>6）信号反馈：开锁NO/上锁NC</w:t>
                  </w:r>
                  <w:r>
                    <w:br/>
                  </w:r>
                  <w:r>
                    <w:rPr>
                      <w:sz w:val="21"/>
                      <w:color w:val="000000"/>
                    </w:rPr>
                    <w:t>7）LED显示：开锁红灯/上锁绿灯</w:t>
                  </w:r>
                </w:p>
              </w:tc>
              <w:tc>
                <w:tcPr>
                  <w:tcW w:type="dxa" w:w="5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6</w:t>
                  </w:r>
                </w:p>
              </w:tc>
            </w:tr>
            <w:tr>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双门门禁控制器</w:t>
                  </w:r>
                </w:p>
              </w:tc>
              <w:tc>
                <w:tcPr>
                  <w:tcW w:type="dxa" w:w="2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1、产品名称：双门控制器</w:t>
                  </w:r>
                  <w:r>
                    <w:br/>
                  </w:r>
                  <w:r>
                    <w:rPr>
                      <w:sz w:val="21"/>
                      <w:color w:val="000000"/>
                    </w:rPr>
                    <w:t>2、规格：</w:t>
                  </w:r>
                  <w:r>
                    <w:br/>
                  </w:r>
                  <w:r>
                    <w:rPr>
                      <w:sz w:val="21"/>
                      <w:color w:val="000000"/>
                    </w:rPr>
                    <w:t>工作电压：</w:t>
                  </w:r>
                  <w:r>
                    <w:rPr>
                      <w:sz w:val="21"/>
                      <w:color w:val="000000"/>
                    </w:rPr>
                    <w:t>DC12V±15%</w:t>
                  </w:r>
                  <w:r>
                    <w:br/>
                  </w:r>
                  <w:r>
                    <w:rPr>
                      <w:sz w:val="21"/>
                      <w:color w:val="000000"/>
                    </w:rPr>
                    <w:t>通讯方式：</w:t>
                  </w:r>
                  <w:r>
                    <w:rPr>
                      <w:sz w:val="21"/>
                      <w:color w:val="000000"/>
                    </w:rPr>
                    <w:t>TCP/IP（10M/100M自适应）</w:t>
                  </w:r>
                  <w:r>
                    <w:br/>
                  </w:r>
                  <w:r>
                    <w:rPr>
                      <w:sz w:val="21"/>
                      <w:color w:val="000000"/>
                    </w:rPr>
                    <w:t>支持读卡器数量：</w:t>
                  </w:r>
                  <w:r>
                    <w:rPr>
                      <w:sz w:val="21"/>
                      <w:color w:val="000000"/>
                    </w:rPr>
                    <w:t>2（2个单向门或1个双向门）</w:t>
                  </w:r>
                  <w:r>
                    <w:br/>
                  </w:r>
                  <w:r>
                    <w:rPr>
                      <w:sz w:val="21"/>
                      <w:color w:val="000000"/>
                    </w:rPr>
                    <w:t>支持读卡器通讯方式：</w:t>
                  </w:r>
                  <w:r>
                    <w:rPr>
                      <w:sz w:val="21"/>
                      <w:color w:val="000000"/>
                    </w:rPr>
                    <w:t>Wiegand42或RS485/TCP/IP（仅限指纹）</w:t>
                  </w:r>
                  <w:r>
                    <w:br/>
                  </w:r>
                  <w:r>
                    <w:rPr>
                      <w:sz w:val="21"/>
                      <w:color w:val="000000"/>
                    </w:rPr>
                    <w:t>最大有效卡数量：</w:t>
                  </w:r>
                  <w:r>
                    <w:rPr>
                      <w:sz w:val="21"/>
                      <w:color w:val="000000"/>
                    </w:rPr>
                    <w:t>100000张，最大记录容量：100000条</w:t>
                  </w:r>
                  <w:r>
                    <w:br/>
                  </w:r>
                  <w:r>
                    <w:rPr>
                      <w:sz w:val="21"/>
                      <w:color w:val="000000"/>
                    </w:rPr>
                    <w:t>数据保存时间：</w:t>
                  </w:r>
                  <w:r>
                    <w:rPr>
                      <w:sz w:val="21"/>
                      <w:color w:val="000000"/>
                    </w:rPr>
                    <w:t>10年</w:t>
                  </w:r>
                  <w:r>
                    <w:br/>
                  </w:r>
                  <w:r>
                    <w:rPr>
                      <w:sz w:val="21"/>
                      <w:color w:val="000000"/>
                    </w:rPr>
                    <w:t>人脸识别：配人脸识别服务器</w:t>
                  </w:r>
                  <w:r>
                    <w:rPr>
                      <w:sz w:val="21"/>
                      <w:color w:val="000000"/>
                    </w:rPr>
                    <w:t>+人脸识别摄像机使用，1个人脸识别摄像机绑定1个读卡器，支持人脸凭证数量2万</w:t>
                  </w:r>
                  <w:r>
                    <w:br/>
                  </w:r>
                  <w:r>
                    <w:rPr>
                      <w:sz w:val="21"/>
                      <w:color w:val="000000"/>
                    </w:rPr>
                    <w:t>人脸识别时间：＜</w:t>
                  </w:r>
                  <w:r>
                    <w:rPr>
                      <w:sz w:val="21"/>
                      <w:color w:val="000000"/>
                    </w:rPr>
                    <w:t>1s，人脸识别率：≥99%，人脸误识率：≤0.1%，人脸拒识率：≤0.1%，识别距离：半球镜头,标配4mm，2m以内，选配6mm，4m以内；枪式镜头,标配6mm，4m以内，选配手动变焦镜头，6m以内</w:t>
                  </w:r>
                  <w:r>
                    <w:br/>
                  </w:r>
                  <w:r>
                    <w:rPr>
                      <w:sz w:val="21"/>
                      <w:color w:val="000000"/>
                    </w:rPr>
                    <w:t>硬件接口：</w:t>
                  </w:r>
                  <w:r>
                    <w:rPr>
                      <w:sz w:val="21"/>
                      <w:color w:val="000000"/>
                    </w:rPr>
                    <w:t>RS485、RJ45、电源接口、I/O口</w:t>
                  </w:r>
                  <w:r>
                    <w:br/>
                  </w:r>
                  <w:r>
                    <w:rPr>
                      <w:sz w:val="21"/>
                      <w:color w:val="000000"/>
                    </w:rPr>
                    <w:t>门状态检测：支持</w:t>
                  </w:r>
                  <w:r>
                    <w:br/>
                  </w:r>
                  <w:r>
                    <w:rPr>
                      <w:sz w:val="21"/>
                      <w:color w:val="000000"/>
                    </w:rPr>
                    <w:t>火警联动：支持</w:t>
                  </w:r>
                  <w:r>
                    <w:br/>
                  </w:r>
                  <w:r>
                    <w:rPr>
                      <w:sz w:val="21"/>
                      <w:color w:val="000000"/>
                    </w:rPr>
                    <w:t>开门控制方式：支持刷卡开门、个人密码、卡</w:t>
                  </w:r>
                  <w:r>
                    <w:rPr>
                      <w:sz w:val="21"/>
                      <w:color w:val="000000"/>
                    </w:rPr>
                    <w:t>+密码开门（4位纯数字）、公共密码开门（8位纯数字）、胁迫密码开门（6位纯数字）、按钮开门、远程开门、人脸开门、APP开门、动态密码开门、指纹开门、刷卡+指纹、时间段常开、时间段常闭、远程常闭等</w:t>
                  </w:r>
                  <w:r>
                    <w:br/>
                  </w:r>
                  <w:r>
                    <w:rPr>
                      <w:sz w:val="21"/>
                      <w:color w:val="000000"/>
                    </w:rPr>
                    <w:t>支持多门互锁、反潜回、刷卡常开、刷卡常闭功能</w:t>
                  </w:r>
                  <w:r>
                    <w:br/>
                  </w:r>
                  <w:r>
                    <w:rPr>
                      <w:sz w:val="21"/>
                      <w:color w:val="000000"/>
                    </w:rPr>
                    <w:t>数据存储：非易失性存储器</w:t>
                  </w:r>
                  <w:r>
                    <w:br/>
                  </w:r>
                  <w:r>
                    <w:rPr>
                      <w:sz w:val="21"/>
                      <w:color w:val="000000"/>
                    </w:rPr>
                    <w:t>读卡参数：</w:t>
                  </w:r>
                  <w:r>
                    <w:rPr>
                      <w:sz w:val="21"/>
                      <w:color w:val="000000"/>
                    </w:rPr>
                    <w:t>NXP MF1-A卡＜0.3s、读卡距离：2cm～3cm</w:t>
                  </w:r>
                </w:p>
              </w:tc>
              <w:tc>
                <w:tcPr>
                  <w:tcW w:type="dxa" w:w="5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w:t>
                  </w:r>
                </w:p>
              </w:tc>
            </w:tr>
            <w:tr>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开门按钮</w:t>
                  </w:r>
                </w:p>
              </w:tc>
              <w:tc>
                <w:tcPr>
                  <w:tcW w:type="dxa" w:w="2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1、产品名称：开门按钮</w:t>
                  </w:r>
                  <w:r>
                    <w:br/>
                  </w:r>
                  <w:r>
                    <w:rPr>
                      <w:sz w:val="21"/>
                      <w:color w:val="000000"/>
                    </w:rPr>
                    <w:t>2、规格：</w:t>
                  </w:r>
                  <w:r>
                    <w:br/>
                  </w:r>
                  <w:r>
                    <w:rPr>
                      <w:sz w:val="21"/>
                      <w:color w:val="000000"/>
                    </w:rPr>
                    <w:t>1）结构：塑料面板；</w:t>
                  </w:r>
                  <w:r>
                    <w:br/>
                  </w:r>
                  <w:r>
                    <w:rPr>
                      <w:sz w:val="21"/>
                      <w:color w:val="000000"/>
                    </w:rPr>
                    <w:t>2）性能：最大耐电流1.25A，电压250V；</w:t>
                  </w:r>
                  <w:r>
                    <w:br/>
                  </w:r>
                  <w:r>
                    <w:rPr>
                      <w:sz w:val="21"/>
                      <w:color w:val="000000"/>
                    </w:rPr>
                    <w:t>3）输出：常开；</w:t>
                  </w:r>
                  <w:r>
                    <w:br/>
                  </w:r>
                  <w:r>
                    <w:rPr>
                      <w:sz w:val="21"/>
                      <w:color w:val="000000"/>
                    </w:rPr>
                    <w:t>4）类型：适合埋入式电器盒使用。</w:t>
                  </w:r>
                </w:p>
              </w:tc>
              <w:tc>
                <w:tcPr>
                  <w:tcW w:type="dxa" w:w="5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w:t>
                  </w:r>
                </w:p>
              </w:tc>
            </w:tr>
            <w:tr>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网线跳线</w:t>
                  </w:r>
                </w:p>
              </w:tc>
              <w:tc>
                <w:tcPr>
                  <w:tcW w:type="dxa" w:w="2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1.名称:网线跳线</w:t>
                  </w:r>
                  <w:r>
                    <w:br/>
                  </w:r>
                  <w:r>
                    <w:rPr>
                      <w:sz w:val="21"/>
                      <w:color w:val="000000"/>
                    </w:rPr>
                    <w:t>2.型号:UTP CAT6</w:t>
                  </w:r>
                  <w:r>
                    <w:br/>
                  </w:r>
                  <w:r>
                    <w:rPr>
                      <w:sz w:val="21"/>
                      <w:color w:val="000000"/>
                    </w:rPr>
                    <w:t>3.规格:2m</w:t>
                  </w:r>
                </w:p>
              </w:tc>
              <w:tc>
                <w:tcPr>
                  <w:tcW w:type="dxa" w:w="5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w:t>
                  </w:r>
                </w:p>
              </w:tc>
            </w:tr>
          </w:tbl>
          <w:p>
            <w:pPr>
              <w:pStyle w:val="null3"/>
              <w:jc w:val="both"/>
            </w:pPr>
            <w:r>
              <w:rPr>
                <w:sz w:val="21"/>
                <w:b/>
              </w:rPr>
              <w:t>3.6、7号主入口校门</w:t>
            </w:r>
          </w:p>
          <w:tbl>
            <w:tblPr>
              <w:tblInd w:type="dxa" w:w="90"/>
              <w:tblBorders>
                <w:top w:val="none" w:color="000000" w:sz="4"/>
                <w:left w:val="none" w:color="000000" w:sz="4"/>
                <w:bottom w:val="none" w:color="000000" w:sz="4"/>
                <w:right w:val="none" w:color="000000" w:sz="4"/>
                <w:insideH w:val="none"/>
                <w:insideV w:val="none"/>
              </w:tblBorders>
            </w:tblPr>
            <w:tblGrid>
              <w:gridCol w:w="489"/>
              <w:gridCol w:w="978"/>
              <w:gridCol w:w="2926"/>
              <w:gridCol w:w="499"/>
              <w:gridCol w:w="685"/>
            </w:tblGrid>
            <w:tr>
              <w:tc>
                <w:tcPr>
                  <w:tcW w:type="dxa" w:w="48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序号</w:t>
                  </w:r>
                </w:p>
              </w:tc>
              <w:tc>
                <w:tcPr>
                  <w:tcW w:type="dxa" w:w="9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项目名称</w:t>
                  </w:r>
                </w:p>
              </w:tc>
              <w:tc>
                <w:tcPr>
                  <w:tcW w:type="dxa" w:w="29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项目特征描述</w:t>
                  </w:r>
                </w:p>
              </w:tc>
              <w:tc>
                <w:tcPr>
                  <w:tcW w:type="dxa" w:w="4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计量单位</w:t>
                  </w:r>
                </w:p>
              </w:tc>
              <w:tc>
                <w:tcPr>
                  <w:tcW w:type="dxa" w:w="6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数量</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报警系统</w:t>
                  </w:r>
                </w:p>
              </w:tc>
              <w:tc>
                <w:tcPr>
                  <w:tcW w:type="dxa" w:w="29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光栅探测器</w:t>
                  </w:r>
                </w:p>
              </w:tc>
              <w:tc>
                <w:tcPr>
                  <w:tcW w:type="dxa" w:w="29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1.名称:光栅探测器</w:t>
                  </w:r>
                  <w:r>
                    <w:br/>
                  </w:r>
                  <w:r>
                    <w:rPr>
                      <w:sz w:val="21"/>
                      <w:color w:val="000000"/>
                    </w:rPr>
                    <w:t>2.规格:10束光探测，距离100米，高度172CM，电压9-30V</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c>
                <w:tcPr>
                  <w:tcW w:type="dxa" w:w="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报警主机</w:t>
                  </w:r>
                </w:p>
              </w:tc>
              <w:tc>
                <w:tcPr>
                  <w:tcW w:type="dxa" w:w="29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1.名称:报警主机</w:t>
                  </w:r>
                  <w:r>
                    <w:br/>
                  </w:r>
                  <w:r>
                    <w:rPr>
                      <w:sz w:val="21"/>
                      <w:color w:val="000000"/>
                    </w:rPr>
                    <w:t>2.类别:1）自带8个板载有线防区，最多可扩展560个防区；</w:t>
                  </w:r>
                  <w:r>
                    <w:br/>
                  </w:r>
                  <w:r>
                    <w:rPr>
                      <w:sz w:val="21"/>
                      <w:color w:val="000000"/>
                    </w:rPr>
                    <w:t>2）支持两条485总线输出，最多支持接入70个设备，每个设备最多接入8个防区；</w:t>
                  </w:r>
                  <w:r>
                    <w:br/>
                  </w:r>
                  <w:r>
                    <w:rPr>
                      <w:sz w:val="21"/>
                      <w:color w:val="000000"/>
                    </w:rPr>
                    <w:t>3）每条485总线可达1.2Km （总线规格RVSP2*1.0mm或者RVVP2*1.0mm）,手牵手总线拓扑；</w:t>
                  </w:r>
                  <w:r>
                    <w:br/>
                  </w:r>
                  <w:r>
                    <w:rPr>
                      <w:sz w:val="21"/>
                      <w:color w:val="000000"/>
                    </w:rPr>
                    <w:t>4）485总线最长可扩展9.6KM(需配置中继器)；</w:t>
                  </w:r>
                  <w:r>
                    <w:br/>
                  </w:r>
                  <w:r>
                    <w:rPr>
                      <w:sz w:val="21"/>
                      <w:color w:val="000000"/>
                    </w:rPr>
                    <w:t>5）总线485信号支持通过RS485双向半双工的光端机传输；</w:t>
                  </w:r>
                  <w:r>
                    <w:br/>
                  </w:r>
                  <w:r>
                    <w:rPr>
                      <w:sz w:val="21"/>
                      <w:color w:val="000000"/>
                    </w:rPr>
                    <w:t>6）支持通过网络（需配置网络模块）和串口通讯方式上传到接警软件；</w:t>
                  </w:r>
                  <w:r>
                    <w:br/>
                  </w:r>
                  <w:r>
                    <w:rPr>
                      <w:sz w:val="21"/>
                      <w:color w:val="000000"/>
                    </w:rPr>
                    <w:t>7）支持4个独立的以太网接警中心（需配置AL-7400W网络模块）；</w:t>
                  </w:r>
                  <w:r>
                    <w:br/>
                  </w:r>
                  <w:r>
                    <w:rPr>
                      <w:sz w:val="21"/>
                      <w:color w:val="000000"/>
                    </w:rPr>
                    <w:t>8）支持短信通知（需配置模块）,支持8个短信号码；</w:t>
                  </w:r>
                  <w:r>
                    <w:br/>
                  </w:r>
                  <w:r>
                    <w:rPr>
                      <w:sz w:val="21"/>
                      <w:color w:val="000000"/>
                    </w:rPr>
                    <w:t>9）支持电话通知（需配置电话线模块），支持8个用户电话号码和3个独立的中心接警号码；</w:t>
                  </w:r>
                  <w:r>
                    <w:br/>
                  </w:r>
                  <w:r>
                    <w:rPr>
                      <w:sz w:val="21"/>
                      <w:color w:val="000000"/>
                    </w:rPr>
                    <w:t>10）支持Contact ID protocol协议；</w:t>
                  </w:r>
                  <w:r>
                    <w:br/>
                  </w:r>
                  <w:r>
                    <w:rPr>
                      <w:sz w:val="21"/>
                      <w:color w:val="000000"/>
                    </w:rPr>
                    <w:t>11）支持250条CID报告缓存；</w:t>
                  </w:r>
                  <w:r>
                    <w:br/>
                  </w:r>
                  <w:r>
                    <w:rPr>
                      <w:sz w:val="21"/>
                      <w:color w:val="000000"/>
                    </w:rPr>
                    <w:t>12）支持1000条报警事件记录，1000条操作事件和管理操作记录；</w:t>
                  </w:r>
                  <w:r>
                    <w:br/>
                  </w:r>
                  <w:r>
                    <w:rPr>
                      <w:sz w:val="21"/>
                      <w:color w:val="000000"/>
                    </w:rPr>
                    <w:t>13）支持8个LCD键盘，包括1个主键盘和7个从键盘；</w:t>
                  </w:r>
                  <w:r>
                    <w:br/>
                  </w:r>
                  <w:r>
                    <w:rPr>
                      <w:sz w:val="21"/>
                      <w:color w:val="000000"/>
                    </w:rPr>
                    <w:t>14）支持8个键盘分区管理；</w:t>
                  </w:r>
                  <w:r>
                    <w:br/>
                  </w:r>
                  <w:r>
                    <w:rPr>
                      <w:sz w:val="21"/>
                      <w:color w:val="000000"/>
                    </w:rPr>
                    <w:t>15）支持设备、防区名称汉字任意更改，防区最多支持7个汉字；</w:t>
                  </w:r>
                  <w:r>
                    <w:br/>
                  </w:r>
                  <w:r>
                    <w:rPr>
                      <w:sz w:val="21"/>
                      <w:color w:val="000000"/>
                    </w:rPr>
                    <w:t>16）支持接入一台串口打印机；</w:t>
                  </w:r>
                  <w:r>
                    <w:br/>
                  </w:r>
                  <w:r>
                    <w:rPr>
                      <w:sz w:val="21"/>
                      <w:color w:val="000000"/>
                    </w:rPr>
                    <w:t>17）支持定时布撤防功能，每个键盘支持6组定时布撤防功能，共48组定时布撤防时间；</w:t>
                  </w:r>
                </w:p>
                <w:p>
                  <w:pPr>
                    <w:pStyle w:val="null3"/>
                    <w:jc w:val="left"/>
                  </w:pPr>
                  <w:r>
                    <w:rPr>
                      <w:sz w:val="21"/>
                      <w:color w:val="000000"/>
                    </w:rPr>
                    <w:t>18）支持主机防拆报警功能；</w:t>
                  </w:r>
                </w:p>
                <w:p>
                  <w:pPr>
                    <w:pStyle w:val="null3"/>
                    <w:jc w:val="left"/>
                  </w:pPr>
                  <w:r>
                    <w:rPr>
                      <w:sz w:val="21"/>
                      <w:color w:val="000000"/>
                    </w:rPr>
                    <w:t>19）支持129个密码，1个安装员密码、每个键盘16个用户密码；</w:t>
                  </w:r>
                </w:p>
                <w:p>
                  <w:pPr>
                    <w:pStyle w:val="null3"/>
                    <w:jc w:val="left"/>
                  </w:pPr>
                  <w:r>
                    <w:rPr>
                      <w:sz w:val="21"/>
                      <w:color w:val="000000"/>
                    </w:rPr>
                    <w:t>20）支持外置蓄电池，主辅电源可自动切换；</w:t>
                  </w:r>
                </w:p>
                <w:p>
                  <w:pPr>
                    <w:pStyle w:val="null3"/>
                    <w:jc w:val="left"/>
                  </w:pPr>
                  <w:r>
                    <w:rPr>
                      <w:sz w:val="21"/>
                      <w:color w:val="000000"/>
                    </w:rPr>
                    <w:t>21）主机采用AC220V供电，电源输入支持DC12-30V电源供电；</w:t>
                  </w:r>
                </w:p>
                <w:p>
                  <w:pPr>
                    <w:pStyle w:val="null3"/>
                    <w:jc w:val="left"/>
                  </w:pPr>
                  <w:r>
                    <w:rPr>
                      <w:sz w:val="21"/>
                      <w:color w:val="000000"/>
                    </w:rPr>
                    <w:t>22）支持键盘电源输出、辅助电源输出防反接和过流保护；</w:t>
                  </w:r>
                </w:p>
                <w:p>
                  <w:pPr>
                    <w:pStyle w:val="null3"/>
                    <w:jc w:val="left"/>
                  </w:pPr>
                  <w:r>
                    <w:rPr>
                      <w:sz w:val="21"/>
                      <w:color w:val="000000"/>
                    </w:rPr>
                    <w:t>23）支持1路12V/1A辅助电源输出；</w:t>
                  </w:r>
                </w:p>
                <w:p>
                  <w:pPr>
                    <w:pStyle w:val="null3"/>
                    <w:jc w:val="left"/>
                  </w:pPr>
                  <w:r>
                    <w:rPr>
                      <w:sz w:val="21"/>
                      <w:color w:val="000000"/>
                    </w:rPr>
                    <w:t>24）支持1路继电器输出，最多可扩展4096个联动继电器或LED输出；</w:t>
                  </w:r>
                </w:p>
                <w:p>
                  <w:pPr>
                    <w:pStyle w:val="null3"/>
                    <w:jc w:val="left"/>
                  </w:pPr>
                  <w:r>
                    <w:rPr>
                      <w:sz w:val="21"/>
                      <w:color w:val="000000"/>
                    </w:rPr>
                    <w:t>25）支持配置工具客户端升级（RS232数据升级）；</w:t>
                  </w:r>
                </w:p>
                <w:p>
                  <w:pPr>
                    <w:pStyle w:val="null3"/>
                    <w:jc w:val="left"/>
                  </w:pPr>
                  <w:r>
                    <w:rPr>
                      <w:sz w:val="21"/>
                      <w:color w:val="000000"/>
                    </w:rPr>
                    <w:t>26）支持配置工具客户端对主机编程。可通过IP（需配置网络模块）、RS232方式配置参数；</w:t>
                  </w:r>
                </w:p>
                <w:p>
                  <w:pPr>
                    <w:pStyle w:val="null3"/>
                    <w:jc w:val="left"/>
                  </w:pPr>
                  <w:r>
                    <w:rPr>
                      <w:sz w:val="21"/>
                      <w:color w:val="000000"/>
                    </w:rPr>
                    <w:t>27）电源：AC 220V</w:t>
                  </w:r>
                </w:p>
                <w:p>
                  <w:pPr>
                    <w:pStyle w:val="null3"/>
                    <w:jc w:val="left"/>
                  </w:pPr>
                  <w:r>
                    <w:rPr>
                      <w:sz w:val="21"/>
                      <w:color w:val="000000"/>
                    </w:rPr>
                    <w:t>28）功耗：≤24W</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套</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c>
                <w:tcPr>
                  <w:tcW w:type="dxa" w:w="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编程键盘</w:t>
                  </w:r>
                </w:p>
              </w:tc>
              <w:tc>
                <w:tcPr>
                  <w:tcW w:type="dxa" w:w="29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1.名称:编程键盘</w:t>
                  </w:r>
                  <w:r>
                    <w:br/>
                  </w:r>
                  <w:r>
                    <w:rPr>
                      <w:sz w:val="21"/>
                      <w:color w:val="000000"/>
                    </w:rPr>
                    <w:t>2.规格:1）中文LCD编程键盘与报警主机配套使用</w:t>
                  </w:r>
                  <w:r>
                    <w:br/>
                  </w:r>
                  <w:r>
                    <w:rPr>
                      <w:sz w:val="21"/>
                      <w:color w:val="000000"/>
                    </w:rPr>
                    <w:t>2）支持显示设备的各类信息：报警、状态、编程等；</w:t>
                  </w:r>
                  <w:r>
                    <w:br/>
                  </w:r>
                  <w:r>
                    <w:rPr>
                      <w:sz w:val="21"/>
                      <w:color w:val="000000"/>
                    </w:rPr>
                    <w:t>3）键盘本身带有一个蜂鸣器，用来操作提示和报警提示；</w:t>
                  </w:r>
                  <w:r>
                    <w:br/>
                  </w:r>
                  <w:r>
                    <w:rPr>
                      <w:sz w:val="21"/>
                      <w:color w:val="000000"/>
                    </w:rPr>
                    <w:t>4）本身带有1路继电器报警输出；</w:t>
                  </w:r>
                  <w:r>
                    <w:br/>
                  </w:r>
                  <w:r>
                    <w:rPr>
                      <w:sz w:val="21"/>
                      <w:color w:val="000000"/>
                    </w:rPr>
                    <w:t>5）支持学习8个无线遥控器（433MHZ），通过遥控器对系统布撤防；</w:t>
                  </w:r>
                  <w:r>
                    <w:br/>
                  </w:r>
                  <w:r>
                    <w:rPr>
                      <w:sz w:val="21"/>
                      <w:color w:val="000000"/>
                    </w:rPr>
                    <w:t>6）支持防拆报警，内置光敏电阻；</w:t>
                  </w:r>
                  <w:r>
                    <w:br/>
                  </w:r>
                  <w:r>
                    <w:rPr>
                      <w:sz w:val="21"/>
                      <w:color w:val="000000"/>
                    </w:rPr>
                    <w:t>7）工作电压: DC12 ∽ 24 V</w:t>
                  </w:r>
                  <w:r>
                    <w:br/>
                  </w:r>
                  <w:r>
                    <w:rPr>
                      <w:sz w:val="21"/>
                      <w:color w:val="000000"/>
                    </w:rPr>
                    <w:t>8）静态耗电: 50mA</w:t>
                  </w:r>
                  <w:r>
                    <w:br/>
                  </w:r>
                  <w:r>
                    <w:rPr>
                      <w:sz w:val="21"/>
                      <w:color w:val="000000"/>
                    </w:rPr>
                    <w:t>9）报警状态: 120mA</w:t>
                  </w:r>
                  <w:r>
                    <w:br/>
                  </w:r>
                  <w:r>
                    <w:rPr>
                      <w:sz w:val="21"/>
                      <w:color w:val="000000"/>
                    </w:rPr>
                    <w:t>10）通讯方式: RS485总线</w:t>
                  </w:r>
                  <w:r>
                    <w:br/>
                  </w:r>
                  <w:r>
                    <w:rPr>
                      <w:sz w:val="21"/>
                      <w:color w:val="000000"/>
                    </w:rPr>
                    <w:t>11）无线参数: 433MHz，编码器的震荡电阻为 4.7M，2262 编码模式</w:t>
                  </w:r>
                  <w:r>
                    <w:br/>
                  </w:r>
                  <w:r>
                    <w:rPr>
                      <w:sz w:val="21"/>
                      <w:color w:val="000000"/>
                    </w:rPr>
                    <w:t>12）外观尺寸：138 x 93 x 26mm</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w:t>
                  </w:r>
                </w:p>
              </w:tc>
              <w:tc>
                <w:tcPr>
                  <w:tcW w:type="dxa" w:w="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声光报警器</w:t>
                  </w:r>
                </w:p>
              </w:tc>
              <w:tc>
                <w:tcPr>
                  <w:tcW w:type="dxa" w:w="29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1.名称:声光报警器</w:t>
                  </w:r>
                  <w:r>
                    <w:br/>
                  </w:r>
                  <w:r>
                    <w:rPr>
                      <w:sz w:val="21"/>
                      <w:color w:val="000000"/>
                    </w:rPr>
                    <w:t>2.规格:1）声压：≥108分贝</w:t>
                  </w:r>
                  <w:r>
                    <w:br/>
                  </w:r>
                  <w:r>
                    <w:rPr>
                      <w:sz w:val="21"/>
                      <w:color w:val="000000"/>
                    </w:rPr>
                    <w:t>2）电压DC12V</w:t>
                  </w:r>
                  <w:r>
                    <w:br/>
                  </w:r>
                  <w:r>
                    <w:rPr>
                      <w:sz w:val="21"/>
                      <w:color w:val="000000"/>
                    </w:rPr>
                    <w:t>3）电流：≤250毫安</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c>
                <w:tcPr>
                  <w:tcW w:type="dxa" w:w="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w:t>
                  </w:r>
                </w:p>
              </w:tc>
              <w:tc>
                <w:tcPr>
                  <w:tcW w:type="dxa" w:w="29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1.产品名称：六类非屏蔽网线 （低烟无卤）WDZB-UTP-CAT6</w:t>
                  </w:r>
                  <w:r>
                    <w:br/>
                  </w:r>
                  <w:r>
                    <w:rPr>
                      <w:sz w:val="21"/>
                      <w:color w:val="000000"/>
                    </w:rPr>
                    <w:t>2.规格：六类非屏蔽双绞线,U/UTP,AWG23,LS0H,蓝色</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51.03</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w:t>
                  </w:r>
                </w:p>
              </w:tc>
              <w:tc>
                <w:tcPr>
                  <w:tcW w:type="dxa" w:w="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PVC20线管</w:t>
                  </w:r>
                </w:p>
              </w:tc>
              <w:tc>
                <w:tcPr>
                  <w:tcW w:type="dxa" w:w="29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1.名称:线管</w:t>
                  </w:r>
                  <w:r>
                    <w:br/>
                  </w:r>
                  <w:r>
                    <w:rPr>
                      <w:sz w:val="21"/>
                      <w:color w:val="000000"/>
                    </w:rPr>
                    <w:t>2.材质:PVC</w:t>
                  </w:r>
                  <w:r>
                    <w:br/>
                  </w:r>
                  <w:r>
                    <w:rPr>
                      <w:sz w:val="21"/>
                      <w:color w:val="000000"/>
                    </w:rPr>
                    <w:t>3.规格:1）DN20</w:t>
                  </w:r>
                  <w:r>
                    <w:br/>
                  </w:r>
                  <w:r>
                    <w:rPr>
                      <w:sz w:val="21"/>
                      <w:color w:val="000000"/>
                    </w:rPr>
                    <w:t>2）B类阻燃PVC线管</w:t>
                  </w:r>
                  <w:r>
                    <w:br/>
                  </w:r>
                  <w:r>
                    <w:rPr>
                      <w:sz w:val="21"/>
                      <w:color w:val="000000"/>
                    </w:rPr>
                    <w:t>3）符合国家标准</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45.83</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w:t>
                  </w:r>
                </w:p>
              </w:tc>
              <w:tc>
                <w:tcPr>
                  <w:tcW w:type="dxa" w:w="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光栅开关电源（</w:t>
                  </w:r>
                  <w:r>
                    <w:rPr>
                      <w:sz w:val="21"/>
                      <w:color w:val="000000"/>
                    </w:rPr>
                    <w:t>12V10A）</w:t>
                  </w:r>
                </w:p>
              </w:tc>
              <w:tc>
                <w:tcPr>
                  <w:tcW w:type="dxa" w:w="29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1、产品名称：光栅开关电源（12V10A）</w:t>
                  </w:r>
                  <w:r>
                    <w:br/>
                  </w:r>
                  <w:r>
                    <w:rPr>
                      <w:sz w:val="21"/>
                      <w:color w:val="000000"/>
                    </w:rPr>
                    <w:t>2、规格：输入电压:AC220V；输出功率：120W；输出路数：9；输出电流：10A；输出电压：DC12V，含配电箱体</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bl>
          <w:p>
            <w:pPr>
              <w:pStyle w:val="null3"/>
              <w:jc w:val="both"/>
            </w:pPr>
            <w:r>
              <w:rPr>
                <w:sz w:val="21"/>
                <w:b/>
              </w:rPr>
              <w:t>3.7、8号次入口校门</w:t>
            </w:r>
          </w:p>
          <w:tbl>
            <w:tblPr>
              <w:tblInd w:type="dxa" w:w="90"/>
              <w:tblBorders>
                <w:top w:val="none" w:color="000000" w:sz="4"/>
                <w:left w:val="none" w:color="000000" w:sz="4"/>
                <w:bottom w:val="none" w:color="000000" w:sz="4"/>
                <w:right w:val="none" w:color="000000" w:sz="4"/>
                <w:insideH w:val="none"/>
                <w:insideV w:val="none"/>
              </w:tblBorders>
            </w:tblPr>
            <w:tblGrid>
              <w:gridCol w:w="489"/>
              <w:gridCol w:w="978"/>
              <w:gridCol w:w="2926"/>
              <w:gridCol w:w="499"/>
              <w:gridCol w:w="685"/>
            </w:tblGrid>
            <w:tr>
              <w:tc>
                <w:tcPr>
                  <w:tcW w:type="dxa" w:w="48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序号</w:t>
                  </w:r>
                </w:p>
              </w:tc>
              <w:tc>
                <w:tcPr>
                  <w:tcW w:type="dxa" w:w="9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项目名称</w:t>
                  </w:r>
                </w:p>
              </w:tc>
              <w:tc>
                <w:tcPr>
                  <w:tcW w:type="dxa" w:w="29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项目特征描述</w:t>
                  </w:r>
                </w:p>
              </w:tc>
              <w:tc>
                <w:tcPr>
                  <w:tcW w:type="dxa" w:w="4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计量单位</w:t>
                  </w:r>
                </w:p>
              </w:tc>
              <w:tc>
                <w:tcPr>
                  <w:tcW w:type="dxa" w:w="6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数量</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报警系统</w:t>
                  </w:r>
                </w:p>
              </w:tc>
              <w:tc>
                <w:tcPr>
                  <w:tcW w:type="dxa" w:w="29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光栅探测器</w:t>
                  </w:r>
                </w:p>
              </w:tc>
              <w:tc>
                <w:tcPr>
                  <w:tcW w:type="dxa" w:w="29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1.名称:光栅探测器</w:t>
                  </w:r>
                  <w:r>
                    <w:br/>
                  </w:r>
                  <w:r>
                    <w:rPr>
                      <w:sz w:val="21"/>
                      <w:color w:val="000000"/>
                    </w:rPr>
                    <w:t>2.规格:10束光探测，距离100米，高度172CM，电压9-30V</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c>
                <w:tcPr>
                  <w:tcW w:type="dxa" w:w="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报警主机</w:t>
                  </w:r>
                </w:p>
              </w:tc>
              <w:tc>
                <w:tcPr>
                  <w:tcW w:type="dxa" w:w="29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1.名称:报警主机</w:t>
                  </w:r>
                  <w:r>
                    <w:br/>
                  </w:r>
                  <w:r>
                    <w:rPr>
                      <w:sz w:val="21"/>
                      <w:color w:val="000000"/>
                    </w:rPr>
                    <w:t>2.类别:1）自带8个板载有线防区，最多可扩展560个防区；</w:t>
                  </w:r>
                  <w:r>
                    <w:br/>
                  </w:r>
                  <w:r>
                    <w:rPr>
                      <w:sz w:val="21"/>
                      <w:color w:val="000000"/>
                    </w:rPr>
                    <w:t>2）支持两条485总线输出，最多支持接入70个设备，每个设备最多接入8个防区；</w:t>
                  </w:r>
                  <w:r>
                    <w:br/>
                  </w:r>
                  <w:r>
                    <w:rPr>
                      <w:sz w:val="21"/>
                      <w:color w:val="000000"/>
                    </w:rPr>
                    <w:t>3）每条485总线可达1.2Km （总线规格RVSP2*1.0mm或者RVVP2*1.0mm）,手牵手总线拓扑；</w:t>
                  </w:r>
                  <w:r>
                    <w:br/>
                  </w:r>
                  <w:r>
                    <w:rPr>
                      <w:sz w:val="21"/>
                      <w:color w:val="000000"/>
                    </w:rPr>
                    <w:t>4）485总线最长可扩展9.6KM(需配置中继器)；</w:t>
                  </w:r>
                  <w:r>
                    <w:br/>
                  </w:r>
                  <w:r>
                    <w:rPr>
                      <w:sz w:val="21"/>
                      <w:color w:val="000000"/>
                    </w:rPr>
                    <w:t>5）总线485信号支持通过RS485双向半双工的光端机传输；</w:t>
                  </w:r>
                  <w:r>
                    <w:br/>
                  </w:r>
                  <w:r>
                    <w:rPr>
                      <w:sz w:val="21"/>
                      <w:color w:val="000000"/>
                    </w:rPr>
                    <w:t>6）支持通过网络（需配置网络模块）和串口通讯方式上传到接警软件；</w:t>
                  </w:r>
                  <w:r>
                    <w:br/>
                  </w:r>
                  <w:r>
                    <w:rPr>
                      <w:sz w:val="21"/>
                      <w:color w:val="000000"/>
                    </w:rPr>
                    <w:t>7）支持4个独立的以太网接警中心（需配置AL-7400W网络模块）；</w:t>
                  </w:r>
                  <w:r>
                    <w:br/>
                  </w:r>
                  <w:r>
                    <w:rPr>
                      <w:sz w:val="21"/>
                      <w:color w:val="000000"/>
                    </w:rPr>
                    <w:t>8）支持短信通知（需配置模块）,支持8个短信号码；</w:t>
                  </w:r>
                  <w:r>
                    <w:br/>
                  </w:r>
                  <w:r>
                    <w:rPr>
                      <w:sz w:val="21"/>
                      <w:color w:val="000000"/>
                    </w:rPr>
                    <w:t>9）支持电话通知（需配置电话线模块），支持8个用户电话号码和3个独立的中心接警号码；</w:t>
                  </w:r>
                  <w:r>
                    <w:br/>
                  </w:r>
                  <w:r>
                    <w:rPr>
                      <w:sz w:val="21"/>
                      <w:color w:val="000000"/>
                    </w:rPr>
                    <w:t>10）支持Contact ID protocol协议；</w:t>
                  </w:r>
                  <w:r>
                    <w:br/>
                  </w:r>
                  <w:r>
                    <w:rPr>
                      <w:sz w:val="21"/>
                      <w:color w:val="000000"/>
                    </w:rPr>
                    <w:t>11）支持250条CID报告缓存；</w:t>
                  </w:r>
                  <w:r>
                    <w:br/>
                  </w:r>
                  <w:r>
                    <w:rPr>
                      <w:sz w:val="21"/>
                      <w:color w:val="000000"/>
                    </w:rPr>
                    <w:t>12）支持1000条报警事件记录，1000条操作事件和管理操作记录；</w:t>
                  </w:r>
                  <w:r>
                    <w:br/>
                  </w:r>
                  <w:r>
                    <w:rPr>
                      <w:sz w:val="21"/>
                      <w:color w:val="000000"/>
                    </w:rPr>
                    <w:t>13）支持8个LCD键盘，包括1个主键盘和7个从键盘；</w:t>
                  </w:r>
                  <w:r>
                    <w:br/>
                  </w:r>
                  <w:r>
                    <w:rPr>
                      <w:sz w:val="21"/>
                      <w:color w:val="000000"/>
                    </w:rPr>
                    <w:t>14）支持8个键盘分区管理；</w:t>
                  </w:r>
                  <w:r>
                    <w:br/>
                  </w:r>
                  <w:r>
                    <w:rPr>
                      <w:sz w:val="21"/>
                      <w:color w:val="000000"/>
                    </w:rPr>
                    <w:t>15）支持设备、防区名称汉字任意更改，防区最多支持7个汉字；</w:t>
                  </w:r>
                  <w:r>
                    <w:br/>
                  </w:r>
                  <w:r>
                    <w:rPr>
                      <w:sz w:val="21"/>
                      <w:color w:val="000000"/>
                    </w:rPr>
                    <w:t>16）支持接入一台串口打印机；</w:t>
                  </w:r>
                  <w:r>
                    <w:br/>
                  </w:r>
                  <w:r>
                    <w:rPr>
                      <w:sz w:val="21"/>
                      <w:color w:val="000000"/>
                    </w:rPr>
                    <w:t>17）支持定时布撤防功能，每个键盘支持6组定时布撤防功能，共48组定时布撤防时间；</w:t>
                  </w:r>
                </w:p>
                <w:p>
                  <w:pPr>
                    <w:pStyle w:val="null3"/>
                    <w:jc w:val="left"/>
                  </w:pPr>
                  <w:r>
                    <w:rPr>
                      <w:sz w:val="21"/>
                      <w:color w:val="000000"/>
                    </w:rPr>
                    <w:t>18）支持主机防拆报警功能；</w:t>
                  </w:r>
                </w:p>
                <w:p>
                  <w:pPr>
                    <w:pStyle w:val="null3"/>
                    <w:jc w:val="left"/>
                  </w:pPr>
                  <w:r>
                    <w:rPr>
                      <w:sz w:val="21"/>
                      <w:color w:val="000000"/>
                    </w:rPr>
                    <w:t>19）支持129个密码，1个安装员密码、每个键盘16个用户密码；</w:t>
                  </w:r>
                </w:p>
                <w:p>
                  <w:pPr>
                    <w:pStyle w:val="null3"/>
                    <w:jc w:val="left"/>
                  </w:pPr>
                  <w:r>
                    <w:rPr>
                      <w:sz w:val="21"/>
                      <w:color w:val="000000"/>
                    </w:rPr>
                    <w:t>20）支持外置蓄电池，主辅电源可自动切换；</w:t>
                  </w:r>
                </w:p>
                <w:p>
                  <w:pPr>
                    <w:pStyle w:val="null3"/>
                    <w:jc w:val="left"/>
                  </w:pPr>
                  <w:r>
                    <w:rPr>
                      <w:sz w:val="21"/>
                      <w:color w:val="000000"/>
                    </w:rPr>
                    <w:t>21）主机采用AC220V供电，电源输入支持DC12-30V电源供电；</w:t>
                  </w:r>
                </w:p>
                <w:p>
                  <w:pPr>
                    <w:pStyle w:val="null3"/>
                    <w:jc w:val="left"/>
                  </w:pPr>
                  <w:r>
                    <w:rPr>
                      <w:sz w:val="21"/>
                      <w:color w:val="000000"/>
                    </w:rPr>
                    <w:t>22）支持键盘电源输出、辅助电源输出防反接和过流保护；</w:t>
                  </w:r>
                </w:p>
                <w:p>
                  <w:pPr>
                    <w:pStyle w:val="null3"/>
                    <w:jc w:val="left"/>
                  </w:pPr>
                  <w:r>
                    <w:rPr>
                      <w:sz w:val="21"/>
                      <w:color w:val="000000"/>
                    </w:rPr>
                    <w:t>23）支持1路12V/1A辅助电源输出；</w:t>
                  </w:r>
                </w:p>
                <w:p>
                  <w:pPr>
                    <w:pStyle w:val="null3"/>
                    <w:jc w:val="left"/>
                  </w:pPr>
                  <w:r>
                    <w:rPr>
                      <w:sz w:val="21"/>
                      <w:color w:val="000000"/>
                    </w:rPr>
                    <w:t>24）支持1路继电器输出，最多可扩展4096个联动继电器或LED输出；</w:t>
                  </w:r>
                </w:p>
                <w:p>
                  <w:pPr>
                    <w:pStyle w:val="null3"/>
                    <w:jc w:val="left"/>
                  </w:pPr>
                  <w:r>
                    <w:rPr>
                      <w:sz w:val="21"/>
                      <w:color w:val="000000"/>
                    </w:rPr>
                    <w:t>25）支持配置工具客户端升级（RS232数据升级）；</w:t>
                  </w:r>
                </w:p>
                <w:p>
                  <w:pPr>
                    <w:pStyle w:val="null3"/>
                    <w:jc w:val="left"/>
                  </w:pPr>
                  <w:r>
                    <w:rPr>
                      <w:sz w:val="21"/>
                      <w:color w:val="000000"/>
                    </w:rPr>
                    <w:t>26）支持配置工具客户端对主机编程。可通过IP（需配置网络模块）、RS232方式配置参数；</w:t>
                  </w:r>
                </w:p>
                <w:p>
                  <w:pPr>
                    <w:pStyle w:val="null3"/>
                    <w:jc w:val="left"/>
                  </w:pPr>
                  <w:r>
                    <w:rPr>
                      <w:sz w:val="21"/>
                      <w:color w:val="000000"/>
                    </w:rPr>
                    <w:t>27）电源：AC 220V</w:t>
                  </w:r>
                </w:p>
                <w:p>
                  <w:pPr>
                    <w:pStyle w:val="null3"/>
                    <w:jc w:val="left"/>
                  </w:pPr>
                  <w:r>
                    <w:rPr>
                      <w:sz w:val="21"/>
                      <w:color w:val="000000"/>
                    </w:rPr>
                    <w:t>28）功耗：≤24W</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套</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c>
                <w:tcPr>
                  <w:tcW w:type="dxa" w:w="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编程键盘</w:t>
                  </w:r>
                </w:p>
              </w:tc>
              <w:tc>
                <w:tcPr>
                  <w:tcW w:type="dxa" w:w="29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1.名称:编程键盘</w:t>
                  </w:r>
                  <w:r>
                    <w:br/>
                  </w:r>
                  <w:r>
                    <w:rPr>
                      <w:sz w:val="21"/>
                      <w:color w:val="000000"/>
                    </w:rPr>
                    <w:t>2.规格:1）中文LCD编程键盘与报警主机配套使用</w:t>
                  </w:r>
                  <w:r>
                    <w:br/>
                  </w:r>
                  <w:r>
                    <w:rPr>
                      <w:sz w:val="21"/>
                      <w:color w:val="000000"/>
                    </w:rPr>
                    <w:t>2）支持显示设备的各类信息：报警、状态、编程等；</w:t>
                  </w:r>
                  <w:r>
                    <w:br/>
                  </w:r>
                  <w:r>
                    <w:rPr>
                      <w:sz w:val="21"/>
                      <w:color w:val="000000"/>
                    </w:rPr>
                    <w:t>3）键盘本身带有一个蜂鸣器，用来操作提示和报警提示；</w:t>
                  </w:r>
                  <w:r>
                    <w:br/>
                  </w:r>
                  <w:r>
                    <w:rPr>
                      <w:sz w:val="21"/>
                      <w:color w:val="000000"/>
                    </w:rPr>
                    <w:t>4）本身带有1路继电器报警输出；</w:t>
                  </w:r>
                  <w:r>
                    <w:br/>
                  </w:r>
                  <w:r>
                    <w:rPr>
                      <w:sz w:val="21"/>
                      <w:color w:val="000000"/>
                    </w:rPr>
                    <w:t>5）支持学习8个无线遥控器（433MHZ），通过遥控器对系统布撤防；</w:t>
                  </w:r>
                  <w:r>
                    <w:br/>
                  </w:r>
                  <w:r>
                    <w:rPr>
                      <w:sz w:val="21"/>
                      <w:color w:val="000000"/>
                    </w:rPr>
                    <w:t>6）支持防拆报警，内置光敏电阻；</w:t>
                  </w:r>
                  <w:r>
                    <w:br/>
                  </w:r>
                  <w:r>
                    <w:rPr>
                      <w:sz w:val="21"/>
                      <w:color w:val="000000"/>
                    </w:rPr>
                    <w:t>7）工作电压: DC12 ∽ 24 V</w:t>
                  </w:r>
                  <w:r>
                    <w:br/>
                  </w:r>
                  <w:r>
                    <w:rPr>
                      <w:sz w:val="21"/>
                      <w:color w:val="000000"/>
                    </w:rPr>
                    <w:t>8）静态耗电: 50mA</w:t>
                  </w:r>
                  <w:r>
                    <w:br/>
                  </w:r>
                  <w:r>
                    <w:rPr>
                      <w:sz w:val="21"/>
                      <w:color w:val="000000"/>
                    </w:rPr>
                    <w:t>9）报警状态: 120mA</w:t>
                  </w:r>
                  <w:r>
                    <w:br/>
                  </w:r>
                  <w:r>
                    <w:rPr>
                      <w:sz w:val="21"/>
                      <w:color w:val="000000"/>
                    </w:rPr>
                    <w:t>10）通讯方式: RS485总线</w:t>
                  </w:r>
                  <w:r>
                    <w:br/>
                  </w:r>
                  <w:r>
                    <w:rPr>
                      <w:sz w:val="21"/>
                      <w:color w:val="000000"/>
                    </w:rPr>
                    <w:t>11）无线参数: 433MHz，编码器的震荡电阻为 4.7M，2262 编码模式</w:t>
                  </w:r>
                  <w:r>
                    <w:br/>
                  </w:r>
                  <w:r>
                    <w:rPr>
                      <w:sz w:val="21"/>
                      <w:color w:val="000000"/>
                    </w:rPr>
                    <w:t>12）外观尺寸：138 x 93 x 26mm</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w:t>
                  </w:r>
                </w:p>
              </w:tc>
              <w:tc>
                <w:tcPr>
                  <w:tcW w:type="dxa" w:w="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声光报警器</w:t>
                  </w:r>
                </w:p>
              </w:tc>
              <w:tc>
                <w:tcPr>
                  <w:tcW w:type="dxa" w:w="29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1.名称:声光报警器</w:t>
                  </w:r>
                  <w:r>
                    <w:br/>
                  </w:r>
                  <w:r>
                    <w:rPr>
                      <w:sz w:val="21"/>
                      <w:color w:val="000000"/>
                    </w:rPr>
                    <w:t>2.规格:1）声压：≥108分贝</w:t>
                  </w:r>
                  <w:r>
                    <w:br/>
                  </w:r>
                  <w:r>
                    <w:rPr>
                      <w:sz w:val="21"/>
                      <w:color w:val="000000"/>
                    </w:rPr>
                    <w:t>2）电压DC12V</w:t>
                  </w:r>
                  <w:r>
                    <w:br/>
                  </w:r>
                  <w:r>
                    <w:rPr>
                      <w:sz w:val="21"/>
                      <w:color w:val="000000"/>
                    </w:rPr>
                    <w:t>3）电流：≤250毫安</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c>
                <w:tcPr>
                  <w:tcW w:type="dxa" w:w="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双绞线缆</w:t>
                  </w:r>
                </w:p>
              </w:tc>
              <w:tc>
                <w:tcPr>
                  <w:tcW w:type="dxa" w:w="29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1.产品名称：六类非屏蔽网线 （低烟无卤）WDZB-UTP-CAT6</w:t>
                  </w:r>
                  <w:r>
                    <w:br/>
                  </w:r>
                  <w:r>
                    <w:rPr>
                      <w:sz w:val="21"/>
                      <w:color w:val="000000"/>
                    </w:rPr>
                    <w:t>2.规格：六类非屏蔽双绞线,U/UTP,AWG23,LS0H,蓝色</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116.55</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w:t>
                  </w:r>
                </w:p>
              </w:tc>
              <w:tc>
                <w:tcPr>
                  <w:tcW w:type="dxa" w:w="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PVC20线管</w:t>
                  </w:r>
                </w:p>
              </w:tc>
              <w:tc>
                <w:tcPr>
                  <w:tcW w:type="dxa" w:w="29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1.名称:线管</w:t>
                  </w:r>
                  <w:r>
                    <w:br/>
                  </w:r>
                  <w:r>
                    <w:rPr>
                      <w:sz w:val="21"/>
                      <w:color w:val="000000"/>
                    </w:rPr>
                    <w:t>2.材质:PVC</w:t>
                  </w:r>
                  <w:r>
                    <w:br/>
                  </w:r>
                  <w:r>
                    <w:rPr>
                      <w:sz w:val="21"/>
                      <w:color w:val="000000"/>
                    </w:rPr>
                    <w:t>3.规格:1）DN20</w:t>
                  </w:r>
                  <w:r>
                    <w:br/>
                  </w:r>
                  <w:r>
                    <w:rPr>
                      <w:sz w:val="21"/>
                      <w:color w:val="000000"/>
                    </w:rPr>
                    <w:t>2）B类阻燃PVC线管</w:t>
                  </w:r>
                  <w:r>
                    <w:br/>
                  </w:r>
                  <w:r>
                    <w:rPr>
                      <w:sz w:val="21"/>
                      <w:color w:val="000000"/>
                    </w:rPr>
                    <w:t>3）符合国家标准</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111.35</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w:t>
                  </w:r>
                </w:p>
              </w:tc>
              <w:tc>
                <w:tcPr>
                  <w:tcW w:type="dxa" w:w="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光栅开关电源（</w:t>
                  </w:r>
                  <w:r>
                    <w:rPr>
                      <w:sz w:val="21"/>
                      <w:color w:val="000000"/>
                    </w:rPr>
                    <w:t>12V10A）</w:t>
                  </w:r>
                </w:p>
              </w:tc>
              <w:tc>
                <w:tcPr>
                  <w:tcW w:type="dxa" w:w="29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1、产品名称：光栅开关电源（12V10A）</w:t>
                  </w:r>
                  <w:r>
                    <w:br/>
                  </w:r>
                  <w:r>
                    <w:rPr>
                      <w:sz w:val="21"/>
                      <w:color w:val="000000"/>
                    </w:rPr>
                    <w:t>2、规格：输入电压:AC220V；输出功率：120W；输出路数：9；输出电流：10A；输出电压：DC12V，含配电箱体</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台</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color w:val="000000"/>
                    </w:rPr>
                    <w:t>2</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滨海湾未来学校2025年开办信息化基础建设设施设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采购包1（东莞滨海湾未来学校2025年开办信息化基础建设设施设备采购项目）：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采购包1（东莞滨海湾未来学校2025年开办信息化基础建设设施设备采购项目）：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采购包1（东莞滨海湾未来学校2025年开办信息化基础建设设施设备采购项目）：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采购包1(东莞滨海湾未来学校2025年开办信息化基础建设设施设备采购项目):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(10.0分)</w:t>
            </w:r>
          </w:p>
        </w:tc>
        <w:tc>
          <w:tcPr>
            <w:tcW w:type="dxa" w:w="5076"/>
          </w:tcPr>
          <w:p>
            <w:pPr>
              <w:pStyle w:val="null3"/>
              <w:jc w:val="left"/>
            </w:pPr>
            <w:r>
              <w:rPr/>
              <w:t>根据投标人对用户需求书带“▲”号条款响应情况进行评分，每有一项负偏离/无响应扣除1分，扣完为止。 注：（1）如用户需求书要求提供检测报告等证明资料的，则投标文件中须提供对应产品参数的证明资料，加盖投标人公章，投标人对所提供资料的真实性负责。（2）如用户需求书未要求提供证明资料的，则投标文件中须提供所投产品彩页原件或原厂商的官方技术白皮书或原厂商针对本项目所作的技术参数说明等详细技术资料加盖投标人公章。投标人对所提供资料的真实性负责。 （3）投标人需在《技术和服务要求响应表》中列出实际响应的具体页码，并在响应文件的对应处做明显标记，如提供页码不详细或未做标记，导致评审过程中无法找到响应内容，视为不响应扣分。（提供材料范围含其总公司或总公司的分支机构。）</w:t>
            </w:r>
          </w:p>
        </w:tc>
      </w:tr>
      <w:tr>
        <w:tc>
          <w:tcPr>
            <w:tcW w:type="dxa" w:w="922"/>
            <w:gridSpan w:val="2"/>
            <w:vMerge/>
          </w:tcPr>
          <w:p/>
        </w:tc>
        <w:tc>
          <w:tcPr>
            <w:tcW w:type="dxa" w:w="2307"/>
          </w:tcPr>
          <w:p>
            <w:pPr>
              <w:pStyle w:val="null3"/>
              <w:jc w:val="left"/>
            </w:pPr>
            <w:r>
              <w:rPr/>
              <w:t>技术方案 (8.0分)</w:t>
            </w:r>
          </w:p>
        </w:tc>
        <w:tc>
          <w:tcPr>
            <w:tcW w:type="dxa" w:w="5076"/>
          </w:tcPr>
          <w:p>
            <w:pPr>
              <w:pStyle w:val="null3"/>
              <w:jc w:val="left"/>
            </w:pPr>
            <w:r>
              <w:rPr/>
              <w:t>根据对投标人提供的需求的理解情况、技术方案的完整性，可行性，扩展性、项目的难点分析等方面进行综合评价： 对需求非常理解，技术方案非常完整，扩展性强，项目的难点分析到位的，得8分； 对需求较为理解，技术方案较为完整，扩展性较好，能够分析出项目的难点，得5分； 对需求理解程度一般，技术方案完整性一般，扩展性一般，难点分析把握不足，得3分； 对需求理解不到位，技术方案不完整，扩展性差，未能分析出项目的难点，得1分。 无提供的得0分。</w:t>
            </w:r>
          </w:p>
        </w:tc>
      </w:tr>
      <w:tr>
        <w:tc>
          <w:tcPr>
            <w:tcW w:type="dxa" w:w="922"/>
            <w:gridSpan w:val="2"/>
            <w:vMerge/>
          </w:tcPr>
          <w:p/>
        </w:tc>
        <w:tc>
          <w:tcPr>
            <w:tcW w:type="dxa" w:w="2307"/>
          </w:tcPr>
          <w:p>
            <w:pPr>
              <w:pStyle w:val="null3"/>
              <w:jc w:val="left"/>
            </w:pPr>
            <w:r>
              <w:rPr/>
              <w:t>实施方案及组织措施 (11.0分)</w:t>
            </w:r>
          </w:p>
        </w:tc>
        <w:tc>
          <w:tcPr>
            <w:tcW w:type="dxa" w:w="5076"/>
          </w:tcPr>
          <w:p>
            <w:pPr>
              <w:pStyle w:val="null3"/>
              <w:jc w:val="left"/>
            </w:pPr>
            <w:r>
              <w:rPr/>
              <w:t>根据投标人提供的整体实施方案的科学合理性、可行性，以及整体服务的组织管理进行综合评分： 整体实施方案完整合理、可行性强，整体服务的组织管理完善具体、针对性强、可行性强，得11分； 整体实施方案完整、可行性一般，服务的组织管理比较完善、针对性较强、可行性一般，得7分； 整体实施方案可行性一般，服务的组织管理不够具体、针对性一般、可行性一般，得4分； 整体实施方案可行性差，服务的组织管理针对性差，可行性差，得1分； 无提供的得0分。</w:t>
            </w:r>
          </w:p>
        </w:tc>
      </w:tr>
      <w:tr>
        <w:tc>
          <w:tcPr>
            <w:tcW w:type="dxa" w:w="922"/>
            <w:gridSpan w:val="2"/>
            <w:vMerge/>
          </w:tcPr>
          <w:p/>
        </w:tc>
        <w:tc>
          <w:tcPr>
            <w:tcW w:type="dxa" w:w="2307"/>
          </w:tcPr>
          <w:p>
            <w:pPr>
              <w:pStyle w:val="null3"/>
              <w:jc w:val="left"/>
            </w:pPr>
            <w:r>
              <w:rPr/>
              <w:t>项目质量控制方案 (8.0分)</w:t>
            </w:r>
          </w:p>
        </w:tc>
        <w:tc>
          <w:tcPr>
            <w:tcW w:type="dxa" w:w="5076"/>
          </w:tcPr>
          <w:p>
            <w:pPr>
              <w:pStyle w:val="null3"/>
              <w:jc w:val="left"/>
            </w:pPr>
            <w:r>
              <w:rPr/>
              <w:t>根据投标人制定的项目质量控制方案（包括但不限于质量承诺、质量保证体系、质量控制措施等方面）进行综合评分： 质量控制方案非常完整、清晰明确、设计合理、具有前瞻性，完全满足或优于采购需求，得8分； 质量控制方案比较详细、完善、有针对性、基本满足采购需求的，得5分； 质量控制方案存在细微缺陷，但基本完整的，得3分； 质量控制方案完整性、准确性低，存在明显不合理之处的，得1分； 未提供项目质量控制方案的，得0分。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根据投标人制定的售后服务方案（包括但不限于维保期内的维修服务、维保期外的维修服务、维修服务流程、应急处置方案、其它服务承诺等方面）进行综合评分： 售后服务方案完全满足采购需求，全面完善、清晰合理，可行性和可操作性强的，得8分； 售后服务方案符合采购需求，较完善、较清晰合理，可行性和可操作性较强的，得5分； 售后服务方案存在细微缺陷，但基本完整的，得3分； 售后服务方案完整性、准确性低，存在明显不合理之处的，得1分； 未提供售后服务方案的，得0分。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投标人实力 (5.0分)</w:t>
            </w:r>
          </w:p>
        </w:tc>
        <w:tc>
          <w:tcPr>
            <w:tcW w:type="dxa" w:w="5076"/>
          </w:tcPr>
          <w:p>
            <w:pPr>
              <w:pStyle w:val="null3"/>
              <w:jc w:val="left"/>
            </w:pPr>
            <w:r>
              <w:rPr/>
              <w:t>投标人具有国家认证认可监督管理部门批准设立的认证机构颁发并在有效期内的以下认证证书： （1）数据存储安全管理体系认证证书； （2）质量管理体系认证证书； （3）应急预案管理能力评价认证证书； （4）履约能力评价服务体系认证证书； （5）售后服务完善程度认证证书； 以上证书每提供一个得1分，最高得5分。 注：须提供在有效期内的认证证书复印件加盖投标人公章，否则不得分。（提供材料范围含其总公司或总公司的分支机构。）</w:t>
            </w:r>
          </w:p>
        </w:tc>
      </w:tr>
      <w:tr>
        <w:tc>
          <w:tcPr>
            <w:tcW w:type="dxa" w:w="922"/>
            <w:gridSpan w:val="2"/>
            <w:vMerge/>
          </w:tcPr>
          <w:p/>
        </w:tc>
        <w:tc>
          <w:tcPr>
            <w:tcW w:type="dxa" w:w="2307"/>
          </w:tcPr>
          <w:p>
            <w:pPr>
              <w:pStyle w:val="null3"/>
              <w:jc w:val="left"/>
            </w:pPr>
            <w:r>
              <w:rPr/>
              <w:t>业绩 (5.0分)</w:t>
            </w:r>
          </w:p>
        </w:tc>
        <w:tc>
          <w:tcPr>
            <w:tcW w:type="dxa" w:w="5076"/>
          </w:tcPr>
          <w:p>
            <w:pPr>
              <w:pStyle w:val="null3"/>
              <w:jc w:val="left"/>
            </w:pPr>
            <w:r>
              <w:rPr/>
              <w:t>投标人具有信息化类项目业绩的，每提供一个业绩合同得1分，最高5分。 注：须提供合同复印件加盖投标人公章，否则不得分。（提供材料范围含其总公司或总公司的分支机构。）</w:t>
            </w:r>
          </w:p>
        </w:tc>
      </w:tr>
      <w:tr>
        <w:tc>
          <w:tcPr>
            <w:tcW w:type="dxa" w:w="922"/>
            <w:gridSpan w:val="2"/>
            <w:vMerge/>
          </w:tcPr>
          <w:p/>
        </w:tc>
        <w:tc>
          <w:tcPr>
            <w:tcW w:type="dxa" w:w="2307"/>
          </w:tcPr>
          <w:p>
            <w:pPr>
              <w:pStyle w:val="null3"/>
              <w:jc w:val="left"/>
            </w:pPr>
            <w:r>
              <w:rPr/>
              <w:t>团队力量 (15.0分)</w:t>
            </w:r>
          </w:p>
        </w:tc>
        <w:tc>
          <w:tcPr>
            <w:tcW w:type="dxa" w:w="5076"/>
          </w:tcPr>
          <w:p>
            <w:pPr>
              <w:pStyle w:val="null3"/>
              <w:jc w:val="left"/>
            </w:pPr>
            <w:r>
              <w:rPr/>
              <w:t>一、拟投入的项目经理（仅1人）具有： ①人力资源和社会保障部门或工业和信息化部门颁发的高级项目经理证书； ②人力资源和社会保障部门或工业和信息化部门颁发的高级技师证书（通信类或网络类或电子类）； ③人力资源和社会保障部门或工业和信息化部门颁发的高级工程师证书（通信类或网络类或电子类）； ④人力资源和社会保障部门或工业和信息化部门颁发的高级网络与信息安全管理师证书； ⑤人力资源和社会保障部门或工业和信息化部门颁发的数据安全师证书； 以上证书每个得1分，最高得5分，无不得分。 注：须提供有效人员证书复印件及投标人为其缴纳的距开标前6个月内任意1个月（不含开标当月）社会保险的有效凭证的复印件并加盖投标人公章。（提供材料范围含其总公司或总公司的分支机构。） 二、拟投入技术负责人（仅1人，除项目经理）具有： ①人力资源和社会保障部门或工业和信息化部门颁发的信息系统项目管理师证书； ②人力资源和社会保障部门或工业和信息化部门颁发的高级技师证书（通信类或网络类或电子类）； ③中国信息安全测评中心颁发的注册信息安全工程师； ④中国网络安全审查技术与认证中心颁发的信息安全保障人员认证证书； ⑤人力资源和社会保障部门或工业和信息化部门颁发的大数据技术（高级）证书； 以上证书每个得1分，最高得5分，无不得分。 注：须提供有效人员证书复印件及投标人为其缴纳的距开标前6个月内任意1个月（不含开标当月）社会保险的有效凭证的复印件并加盖投标人公章。（提供材料范围含其总公司或总公司的分支机构。） 三、拟投入其他人员（除项目经理和技术负责人）： 具有人力资源和社会保障部门或工业和信息化部门颁发的中级或以上工程师证书（通信类或网络类或电子类）的，每一名得1分，最高得5分，无不得分。 注：同一人员具有多项证书的不重复得分，须提供有效人员证书复印件及投标人为其缴纳的距开标前6个月内任意1个月（不含开标当月）社会保险的有效凭证的复印件并加盖投标人公章。（提供材料范围含其总公司或总公司的分支机构。）</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color w:val="000000"/>
        </w:rPr>
        <w:t>合同编号：</w:t>
      </w:r>
    </w:p>
    <w:p>
      <w:pPr>
        <w:pStyle w:val="null3"/>
        <w:jc w:val="both"/>
      </w:pPr>
      <w:r>
        <w:rPr>
          <w:sz w:val="56"/>
          <w:b/>
          <w:color w:val="000000"/>
        </w:rPr>
        <w:t>东莞滨海湾未来学校</w:t>
      </w:r>
      <w:r>
        <w:rPr>
          <w:sz w:val="56"/>
          <w:b/>
          <w:color w:val="000000"/>
        </w:rPr>
        <w:t>2025年开办信息化基础建设设施设备采购项目</w:t>
      </w:r>
    </w:p>
    <w:p>
      <w:pPr>
        <w:pStyle w:val="null3"/>
        <w:ind w:left="285"/>
        <w:jc w:val="center"/>
      </w:pPr>
      <w:r>
        <w:rPr>
          <w:sz w:val="84"/>
          <w:b/>
          <w:color w:val="000000"/>
        </w:rPr>
        <w:t>合</w:t>
      </w:r>
    </w:p>
    <w:p>
      <w:pPr>
        <w:pStyle w:val="null3"/>
        <w:ind w:left="285"/>
        <w:jc w:val="center"/>
      </w:pPr>
      <w:r>
        <w:rPr>
          <w:sz w:val="84"/>
          <w:b/>
          <w:color w:val="000000"/>
        </w:rPr>
        <w:t>同</w:t>
      </w:r>
    </w:p>
    <w:p>
      <w:pPr>
        <w:pStyle w:val="null3"/>
        <w:spacing w:before="345" w:after="330"/>
        <w:jc w:val="both"/>
        <w:outlineLvl w:val="0"/>
      </w:pPr>
      <w:r>
        <w:rPr>
          <w:sz w:val="28"/>
          <w:color w:val="000000"/>
        </w:rPr>
        <w:t>甲方：东莞滨海湾新区管理委员会</w:t>
      </w:r>
    </w:p>
    <w:p>
      <w:pPr>
        <w:pStyle w:val="null3"/>
        <w:ind w:firstLine="840"/>
        <w:jc w:val="both"/>
      </w:pPr>
      <w:r>
        <w:rPr>
          <w:sz w:val="28"/>
          <w:color w:val="000000"/>
        </w:rPr>
        <w:t>乙方：</w:t>
      </w:r>
    </w:p>
    <w:p>
      <w:pPr>
        <w:pStyle w:val="null3"/>
        <w:ind w:firstLine="840"/>
        <w:jc w:val="both"/>
      </w:pPr>
      <w:r>
        <w:rPr>
          <w:sz w:val="28"/>
          <w:color w:val="000000"/>
        </w:rPr>
        <w:t>签订地点：东莞滨海湾新区</w:t>
      </w:r>
      <w:r>
        <w:rPr>
          <w:sz w:val="28"/>
          <w:color w:val="000000"/>
        </w:rPr>
        <w:t>兴海路</w:t>
      </w:r>
      <w:r>
        <w:rPr>
          <w:sz w:val="28"/>
          <w:color w:val="000000"/>
        </w:rPr>
        <w:t>1号</w:t>
      </w:r>
    </w:p>
    <w:p>
      <w:pPr>
        <w:pStyle w:val="null3"/>
        <w:ind w:firstLine="840"/>
        <w:jc w:val="both"/>
      </w:pPr>
      <w:r>
        <w:rPr>
          <w:sz w:val="28"/>
          <w:color w:val="000000"/>
        </w:rPr>
        <w:t>签订日期：</w:t>
      </w:r>
      <w:r>
        <w:rPr>
          <w:sz w:val="21"/>
        </w:rPr>
        <w:t xml:space="preserve">   </w:t>
      </w:r>
      <w:r>
        <w:rPr>
          <w:sz w:val="28"/>
          <w:color w:val="000000"/>
        </w:rPr>
        <w:t>年</w:t>
      </w:r>
      <w:r>
        <w:rPr>
          <w:sz w:val="21"/>
        </w:rPr>
        <w:t xml:space="preserve">   </w:t>
      </w:r>
      <w:r>
        <w:rPr>
          <w:sz w:val="28"/>
          <w:color w:val="000000"/>
        </w:rPr>
        <w:t>月</w:t>
      </w:r>
      <w:r>
        <w:rPr>
          <w:sz w:val="28"/>
          <w:color w:val="000000"/>
        </w:rPr>
        <w:t xml:space="preserve">   </w:t>
      </w:r>
      <w:r>
        <w:rPr>
          <w:sz w:val="28"/>
          <w:color w:val="000000"/>
        </w:rPr>
        <w:t>日</w:t>
      </w:r>
    </w:p>
    <w:p>
      <w:pPr>
        <w:pStyle w:val="null3"/>
        <w:jc w:val="center"/>
      </w:pPr>
      <w:r>
        <w:rPr>
          <w:sz w:val="44"/>
          <w:b/>
        </w:rPr>
        <w:t>东莞滨海湾未来学校</w:t>
      </w:r>
      <w:r>
        <w:rPr>
          <w:sz w:val="44"/>
          <w:b/>
        </w:rPr>
        <w:t>2025年开办信息化基础建设设施设备采购项目</w:t>
      </w:r>
      <w:r>
        <w:rPr>
          <w:sz w:val="44"/>
          <w:b/>
        </w:rPr>
        <w:t>合同</w:t>
      </w:r>
    </w:p>
    <w:p>
      <w:pPr>
        <w:pStyle w:val="null3"/>
        <w:ind w:firstLine="480"/>
        <w:jc w:val="both"/>
      </w:pPr>
      <w:r>
        <w:rPr>
          <w:sz w:val="28"/>
          <w:u w:val="single"/>
        </w:rPr>
        <w:t>甲方：东莞滨海湾新区管理委员会</w:t>
      </w:r>
    </w:p>
    <w:p>
      <w:pPr>
        <w:pStyle w:val="null3"/>
        <w:ind w:firstLine="560"/>
        <w:jc w:val="both"/>
      </w:pPr>
      <w:r>
        <w:rPr>
          <w:sz w:val="28"/>
          <w:u w:val="single"/>
        </w:rPr>
        <w:t>统一社会信用代码</w:t>
      </w:r>
      <w:r>
        <w:rPr>
          <w:sz w:val="28"/>
          <w:u w:val="single"/>
        </w:rPr>
        <w:t>/注册号：【11441900MB2C64957U】</w:t>
      </w:r>
      <w:r>
        <w:br/>
      </w:r>
    </w:p>
    <w:p>
      <w:pPr>
        <w:pStyle w:val="null3"/>
        <w:ind w:firstLine="560"/>
        <w:jc w:val="both"/>
      </w:pPr>
      <w:r>
        <w:rPr>
          <w:sz w:val="28"/>
          <w:u w:val="single"/>
        </w:rPr>
        <w:t>乙方：</w:t>
      </w:r>
    </w:p>
    <w:p>
      <w:pPr>
        <w:pStyle w:val="null3"/>
        <w:ind w:firstLine="560"/>
        <w:jc w:val="both"/>
      </w:pPr>
      <w:r>
        <w:rPr>
          <w:sz w:val="28"/>
          <w:u w:val="single"/>
        </w:rPr>
        <w:t>统一社会信用代码</w:t>
      </w:r>
      <w:r>
        <w:rPr>
          <w:sz w:val="28"/>
          <w:u w:val="single"/>
        </w:rPr>
        <w:t>/注册号</w:t>
      </w:r>
      <w:r>
        <w:rPr>
          <w:sz w:val="28"/>
          <w:u w:val="single"/>
        </w:rPr>
        <w:t>：</w:t>
      </w:r>
    </w:p>
    <w:p>
      <w:pPr>
        <w:pStyle w:val="null3"/>
        <w:jc w:val="both"/>
      </w:pPr>
      <w:r>
        <w:rPr>
          <w:sz w:val="28"/>
        </w:rPr>
        <w:t>根据</w:t>
      </w:r>
      <w:r>
        <w:rPr>
          <w:sz w:val="28"/>
        </w:rPr>
        <w:t>东莞滨海湾未来学校</w:t>
      </w:r>
      <w:r>
        <w:rPr>
          <w:sz w:val="28"/>
        </w:rPr>
        <w:t>2025年开办信息化基础建设设施设备采购项目</w:t>
      </w:r>
      <w:r>
        <w:rPr>
          <w:sz w:val="28"/>
        </w:rPr>
        <w:t>（采购项目编号：</w:t>
      </w:r>
      <w:r>
        <w:rPr>
          <w:sz w:val="21"/>
        </w:rPr>
        <w:t xml:space="preserve"> </w:t>
      </w:r>
      <w:r>
        <w:rPr>
          <w:sz w:val="28"/>
        </w:rPr>
        <w:t>）</w:t>
      </w:r>
      <w:r>
        <w:rPr>
          <w:sz w:val="28"/>
        </w:rPr>
        <w:t>采购结果</w:t>
      </w:r>
      <w:r>
        <w:rPr>
          <w:sz w:val="28"/>
        </w:rPr>
        <w:t>，按照《中华人民共和国政府采购法》、《中华人民共和国民法典</w:t>
      </w:r>
      <w:r>
        <w:rPr>
          <w:sz w:val="28"/>
        </w:rPr>
        <w:t>(合同编)》的规定，经双方协商，本着平等互利和诚实信用的原则</w:t>
      </w:r>
      <w:r>
        <w:rPr>
          <w:sz w:val="28"/>
        </w:rPr>
        <w:t>，签订本合同，以资共同遵照执行</w:t>
      </w:r>
      <w:r>
        <w:rPr>
          <w:sz w:val="28"/>
        </w:rPr>
        <w:t>。</w:t>
      </w:r>
    </w:p>
    <w:p>
      <w:pPr>
        <w:pStyle w:val="null3"/>
        <w:ind w:firstLine="562"/>
        <w:jc w:val="both"/>
      </w:pPr>
      <w:r>
        <w:rPr>
          <w:sz w:val="28"/>
          <w:b/>
        </w:rPr>
        <w:t>一</w:t>
      </w:r>
      <w:r>
        <w:rPr>
          <w:sz w:val="28"/>
          <w:b/>
        </w:rPr>
        <w:t>、合同基本信息</w:t>
      </w:r>
    </w:p>
    <w:p>
      <w:pPr>
        <w:pStyle w:val="null3"/>
        <w:ind w:firstLine="560"/>
        <w:jc w:val="both"/>
      </w:pPr>
      <w:r>
        <w:rPr>
          <w:sz w:val="28"/>
        </w:rPr>
        <w:t>（一）合同名称：</w:t>
      </w:r>
      <w:r>
        <w:rPr>
          <w:sz w:val="28"/>
        </w:rPr>
        <w:t>东莞滨海湾未来学校</w:t>
      </w:r>
      <w:r>
        <w:rPr>
          <w:sz w:val="28"/>
        </w:rPr>
        <w:t>2025年开办信息化基础建设设施设备采购项目</w:t>
      </w:r>
      <w:r>
        <w:rPr>
          <w:sz w:val="28"/>
        </w:rPr>
        <w:t>合同</w:t>
      </w:r>
    </w:p>
    <w:p>
      <w:pPr>
        <w:pStyle w:val="null3"/>
        <w:ind w:firstLine="560"/>
        <w:jc w:val="both"/>
      </w:pPr>
      <w:r>
        <w:rPr>
          <w:sz w:val="28"/>
        </w:rPr>
        <w:t>（二）项目实施地点：甲方指定地点。</w:t>
      </w:r>
    </w:p>
    <w:p>
      <w:pPr>
        <w:pStyle w:val="null3"/>
        <w:ind w:firstLine="560"/>
        <w:jc w:val="both"/>
      </w:pPr>
      <w:r>
        <w:rPr>
          <w:sz w:val="28"/>
        </w:rPr>
        <w:t>（三）甲方联系人</w:t>
      </w:r>
    </w:p>
    <w:p>
      <w:pPr>
        <w:pStyle w:val="null3"/>
        <w:ind w:firstLine="560"/>
        <w:jc w:val="both"/>
      </w:pPr>
      <w:r>
        <w:rPr>
          <w:sz w:val="28"/>
        </w:rPr>
        <w:t>姓名：</w:t>
      </w:r>
      <w:r>
        <w:rPr>
          <w:sz w:val="28"/>
        </w:rPr>
        <w:t>刘辉雄</w:t>
      </w:r>
    </w:p>
    <w:p>
      <w:pPr>
        <w:pStyle w:val="null3"/>
        <w:ind w:firstLine="560"/>
        <w:jc w:val="both"/>
      </w:pPr>
      <w:r>
        <w:rPr>
          <w:sz w:val="28"/>
        </w:rPr>
        <w:t>电话：</w:t>
      </w:r>
      <w:r>
        <w:rPr>
          <w:sz w:val="28"/>
        </w:rPr>
        <w:t>0769-26889</w:t>
      </w:r>
      <w:r>
        <w:rPr>
          <w:sz w:val="28"/>
        </w:rPr>
        <w:t>224</w:t>
      </w:r>
    </w:p>
    <w:p>
      <w:pPr>
        <w:pStyle w:val="null3"/>
        <w:ind w:firstLine="560"/>
        <w:jc w:val="both"/>
      </w:pPr>
      <w:r>
        <w:rPr>
          <w:sz w:val="28"/>
        </w:rPr>
        <w:t>Email：</w:t>
      </w:r>
      <w:r>
        <w:rPr>
          <w:sz w:val="28"/>
        </w:rPr>
        <w:t>394759458</w:t>
      </w:r>
      <w:r>
        <w:rPr>
          <w:sz w:val="28"/>
        </w:rPr>
        <w:t>@qq.com</w:t>
      </w:r>
    </w:p>
    <w:p>
      <w:pPr>
        <w:pStyle w:val="null3"/>
        <w:ind w:firstLine="560"/>
        <w:jc w:val="both"/>
      </w:pPr>
      <w:r>
        <w:rPr>
          <w:sz w:val="28"/>
        </w:rPr>
        <w:t>地址：东莞滨海湾新区</w:t>
      </w:r>
      <w:r>
        <w:rPr>
          <w:sz w:val="28"/>
        </w:rPr>
        <w:t>兴海路</w:t>
      </w:r>
      <w:r>
        <w:rPr>
          <w:sz w:val="28"/>
        </w:rPr>
        <w:t>1号</w:t>
      </w:r>
    </w:p>
    <w:p>
      <w:pPr>
        <w:pStyle w:val="null3"/>
        <w:ind w:firstLine="480"/>
        <w:jc w:val="both"/>
      </w:pPr>
      <w:r>
        <w:rPr>
          <w:sz w:val="28"/>
        </w:rPr>
        <w:t>乙方联系人</w:t>
      </w:r>
    </w:p>
    <w:p>
      <w:pPr>
        <w:pStyle w:val="null3"/>
        <w:ind w:firstLine="560"/>
        <w:jc w:val="both"/>
      </w:pPr>
      <w:r>
        <w:rPr>
          <w:sz w:val="28"/>
        </w:rPr>
        <w:t>姓名：</w:t>
      </w:r>
    </w:p>
    <w:p>
      <w:pPr>
        <w:pStyle w:val="null3"/>
        <w:ind w:firstLine="560"/>
        <w:jc w:val="both"/>
      </w:pPr>
      <w:r>
        <w:rPr>
          <w:sz w:val="28"/>
        </w:rPr>
        <w:t>电话：</w:t>
      </w:r>
    </w:p>
    <w:p>
      <w:pPr>
        <w:pStyle w:val="null3"/>
        <w:ind w:firstLine="560"/>
        <w:jc w:val="both"/>
      </w:pPr>
      <w:r>
        <w:rPr>
          <w:sz w:val="28"/>
        </w:rPr>
        <w:t>Email：</w:t>
      </w:r>
    </w:p>
    <w:p>
      <w:pPr>
        <w:pStyle w:val="null3"/>
        <w:ind w:firstLine="560"/>
        <w:jc w:val="both"/>
      </w:pPr>
      <w:r>
        <w:rPr>
          <w:sz w:val="28"/>
        </w:rPr>
        <w:t>地址：</w:t>
      </w:r>
    </w:p>
    <w:p>
      <w:pPr>
        <w:pStyle w:val="null3"/>
        <w:ind w:firstLine="562"/>
        <w:jc w:val="both"/>
      </w:pPr>
      <w:r>
        <w:rPr>
          <w:sz w:val="28"/>
          <w:b/>
          <w:color w:val="000000"/>
        </w:rPr>
        <w:t>二、合同实施范围</w:t>
      </w:r>
    </w:p>
    <w:p>
      <w:pPr>
        <w:pStyle w:val="null3"/>
        <w:ind w:firstLine="560"/>
        <w:jc w:val="both"/>
      </w:pPr>
      <w:r>
        <w:rPr>
          <w:sz w:val="28"/>
        </w:rPr>
        <w:t>（</w:t>
      </w:r>
      <w:r>
        <w:rPr>
          <w:sz w:val="28"/>
        </w:rPr>
        <w:t>一</w:t>
      </w:r>
      <w:r>
        <w:rPr>
          <w:sz w:val="28"/>
        </w:rPr>
        <w:t>）</w:t>
      </w:r>
      <w:r>
        <w:rPr>
          <w:sz w:val="28"/>
        </w:rPr>
        <w:t>合同交付内容</w:t>
      </w:r>
    </w:p>
    <w:p>
      <w:pPr>
        <w:pStyle w:val="null3"/>
        <w:ind w:firstLine="560"/>
        <w:jc w:val="both"/>
      </w:pPr>
      <w:r>
        <w:rPr>
          <w:sz w:val="28"/>
        </w:rPr>
        <w:t>本期信息化项目建设包括信息化基础设施（含综合布线系统、计算机网络系统（教育网、智能网、互联网）、无线</w:t>
      </w:r>
      <w:r>
        <w:rPr>
          <w:sz w:val="28"/>
        </w:rPr>
        <w:t>WIFI系统、视频监控系统、公共广播系统、教学广播系统、门禁系统、空调智控系统、计算机教室、多媒体扩声系统、篮球场扩声系统、校门口报警系统等）。</w:t>
      </w:r>
    </w:p>
    <w:p>
      <w:pPr>
        <w:pStyle w:val="null3"/>
        <w:ind w:firstLine="560"/>
        <w:jc w:val="both"/>
      </w:pPr>
      <w:r>
        <w:rPr>
          <w:sz w:val="28"/>
        </w:rPr>
        <w:t>项目建设内容</w:t>
      </w:r>
      <w:r>
        <w:rPr>
          <w:sz w:val="28"/>
          <w:b/>
        </w:rPr>
        <w:t>详见附</w:t>
      </w:r>
      <w:r>
        <w:rPr>
          <w:sz w:val="28"/>
          <w:b/>
        </w:rPr>
        <w:t>件</w:t>
      </w:r>
      <w:r>
        <w:rPr>
          <w:sz w:val="28"/>
          <w:b/>
        </w:rPr>
        <w:t>1</w:t>
      </w:r>
      <w:r>
        <w:rPr>
          <w:sz w:val="28"/>
          <w:b/>
        </w:rPr>
        <w:t>《货物（服务）分项报价表》</w:t>
      </w:r>
      <w:r>
        <w:rPr>
          <w:sz w:val="28"/>
          <w:b/>
        </w:rPr>
        <w:t>。</w:t>
      </w:r>
    </w:p>
    <w:p>
      <w:pPr>
        <w:pStyle w:val="null3"/>
        <w:ind w:firstLine="560"/>
        <w:jc w:val="both"/>
      </w:pPr>
      <w:r>
        <w:rPr>
          <w:sz w:val="28"/>
        </w:rPr>
        <w:t>（</w:t>
      </w:r>
      <w:r>
        <w:rPr>
          <w:sz w:val="28"/>
        </w:rPr>
        <w:t>二</w:t>
      </w:r>
      <w:r>
        <w:rPr>
          <w:sz w:val="28"/>
        </w:rPr>
        <w:t>）</w:t>
      </w:r>
      <w:r>
        <w:rPr>
          <w:sz w:val="28"/>
        </w:rPr>
        <w:t>其他要求</w:t>
      </w:r>
    </w:p>
    <w:p>
      <w:pPr>
        <w:pStyle w:val="null3"/>
        <w:ind w:firstLine="560"/>
      </w:pPr>
      <w:r>
        <w:rPr>
          <w:sz w:val="28"/>
        </w:rPr>
        <w:t>1.项目供货期间，乙方如不具备项目实施过程中的施工类资质，可与甲方协商进行专业分包，经甲方同意后委托符合资质的企业承接本项目的非主体、非关键性工作，费用由乙方自行解决。</w:t>
      </w:r>
    </w:p>
    <w:p>
      <w:pPr>
        <w:pStyle w:val="null3"/>
        <w:ind w:firstLine="560"/>
      </w:pPr>
      <w:r>
        <w:rPr>
          <w:sz w:val="28"/>
        </w:rPr>
        <w:t>2.乙方应按招标文件及投标文件关于本项目的作业要求与承诺实施项目建设等各项内容。</w:t>
      </w:r>
    </w:p>
    <w:p>
      <w:pPr>
        <w:pStyle w:val="null3"/>
        <w:ind w:firstLine="560"/>
        <w:jc w:val="both"/>
      </w:pPr>
      <w:r>
        <w:rPr>
          <w:sz w:val="28"/>
        </w:rPr>
        <w:t>3.若甲方根据实际需求购买与本项目相关的设备，乙方应负责完成安装及调试。</w:t>
      </w:r>
    </w:p>
    <w:p>
      <w:pPr>
        <w:pStyle w:val="null3"/>
        <w:ind w:firstLine="560"/>
        <w:jc w:val="both"/>
      </w:pPr>
      <w:r>
        <w:rPr>
          <w:sz w:val="28"/>
        </w:rPr>
        <w:t>（</w:t>
      </w:r>
      <w:r>
        <w:rPr>
          <w:sz w:val="28"/>
        </w:rPr>
        <w:t>三</w:t>
      </w:r>
      <w:r>
        <w:rPr>
          <w:sz w:val="28"/>
        </w:rPr>
        <w:t>）</w:t>
      </w:r>
      <w:r>
        <w:rPr>
          <w:sz w:val="28"/>
        </w:rPr>
        <w:t>交货期、交货方式及交货地点</w:t>
      </w:r>
    </w:p>
    <w:p>
      <w:pPr>
        <w:pStyle w:val="null3"/>
        <w:ind w:firstLine="560"/>
        <w:jc w:val="both"/>
      </w:pPr>
      <w:r>
        <w:rPr>
          <w:sz w:val="28"/>
        </w:rPr>
        <w:t>1.交货期：合同签定之日起40日内完成项目供货、安装调试。</w:t>
      </w:r>
    </w:p>
    <w:p>
      <w:pPr>
        <w:pStyle w:val="null3"/>
        <w:ind w:firstLine="560"/>
        <w:jc w:val="both"/>
      </w:pPr>
      <w:r>
        <w:rPr>
          <w:sz w:val="28"/>
        </w:rPr>
        <w:t>2.交货方式：</w:t>
      </w:r>
      <w:r>
        <w:rPr>
          <w:sz w:val="28"/>
        </w:rPr>
        <w:t>上门交货</w:t>
      </w:r>
    </w:p>
    <w:p>
      <w:pPr>
        <w:pStyle w:val="null3"/>
        <w:ind w:firstLine="560"/>
        <w:jc w:val="both"/>
      </w:pPr>
      <w:r>
        <w:rPr>
          <w:sz w:val="28"/>
        </w:rPr>
        <w:t>3.交货地点：</w:t>
      </w:r>
      <w:r>
        <w:rPr>
          <w:sz w:val="28"/>
        </w:rPr>
        <w:t>东莞滨海湾未来学校</w:t>
      </w:r>
      <w:r>
        <w:rPr>
          <w:sz w:val="28"/>
        </w:rPr>
        <w:t>(</w:t>
      </w:r>
      <w:r>
        <w:rPr>
          <w:sz w:val="28"/>
        </w:rPr>
        <w:t>甲方</w:t>
      </w:r>
      <w:r>
        <w:rPr>
          <w:sz w:val="28"/>
        </w:rPr>
        <w:t>指</w:t>
      </w:r>
      <w:r>
        <w:rPr>
          <w:sz w:val="28"/>
        </w:rPr>
        <w:t>定</w:t>
      </w:r>
      <w:r>
        <w:rPr>
          <w:sz w:val="28"/>
        </w:rPr>
        <w:t>地点</w:t>
      </w:r>
      <w:r>
        <w:rPr>
          <w:sz w:val="28"/>
        </w:rPr>
        <w:t>)</w:t>
      </w:r>
    </w:p>
    <w:p>
      <w:pPr>
        <w:pStyle w:val="null3"/>
        <w:jc w:val="both"/>
      </w:pPr>
      <w:r>
        <w:rPr>
          <w:sz w:val="28"/>
          <w:b/>
          <w:color w:val="000000"/>
        </w:rPr>
        <w:t>三、</w:t>
      </w:r>
      <w:r>
        <w:rPr>
          <w:sz w:val="28"/>
        </w:rPr>
        <w:t>维保期及售后服务要求</w:t>
      </w:r>
    </w:p>
    <w:p>
      <w:pPr>
        <w:pStyle w:val="null3"/>
        <w:ind w:firstLine="560"/>
        <w:jc w:val="both"/>
      </w:pPr>
      <w:r>
        <w:rPr>
          <w:sz w:val="28"/>
        </w:rPr>
        <w:t>1.乙方应按招标文件及投标文件关于质量保证措施及售后服务的规定与承诺履行保修责任。</w:t>
      </w:r>
    </w:p>
    <w:p>
      <w:pPr>
        <w:pStyle w:val="null3"/>
        <w:ind w:firstLine="560"/>
        <w:jc w:val="both"/>
      </w:pPr>
      <w:r>
        <w:rPr>
          <w:sz w:val="28"/>
        </w:rPr>
        <w:t>2</w:t>
      </w:r>
      <w:r>
        <w:rPr>
          <w:sz w:val="28"/>
        </w:rPr>
        <w:t>.</w:t>
      </w:r>
      <w:r>
        <w:rPr>
          <w:sz w:val="28"/>
        </w:rPr>
        <w:t>项目维保期：本合同项下项目的免费维保期为一年，自竣工验收合格之日的第二天起算。维保期内免费提供维护、保修、技术支持等服务。维保期内，货物质量出现问题，负责提供三包</w:t>
      </w:r>
      <w:r>
        <w:rPr>
          <w:sz w:val="28"/>
        </w:rPr>
        <w:t>(包修、包换、包退)服务。维保期内，若需要上门服务，由此产生的费用均不再收取。</w:t>
      </w:r>
    </w:p>
    <w:p>
      <w:pPr>
        <w:pStyle w:val="null3"/>
        <w:ind w:firstLine="560"/>
        <w:jc w:val="both"/>
      </w:pPr>
      <w:r>
        <w:rPr>
          <w:sz w:val="28"/>
        </w:rPr>
        <w:t>3.须具有相应的售后服务能力，包括拥有相应的替代产品和人员。在保修期内，乙方须具有专业的维修技术人员及随时上门进行维修及检测服务的能力。</w:t>
      </w:r>
    </w:p>
    <w:p>
      <w:pPr>
        <w:pStyle w:val="null3"/>
        <w:ind w:firstLine="560"/>
        <w:jc w:val="both"/>
      </w:pPr>
      <w:r>
        <w:rPr>
          <w:sz w:val="28"/>
        </w:rPr>
        <w:t>4.维保期内货物各部件发生非人为故障的，乙方应免费上门更换同种品牌规格型号的新部件；货物发生人为故障的，乙方应上门更换同种品牌规格型号的新部件，只收零配件成本，不得加收其它任何费用，提供软件的免费维护和升级服务。</w:t>
      </w:r>
    </w:p>
    <w:p>
      <w:pPr>
        <w:pStyle w:val="null3"/>
        <w:ind w:firstLine="560"/>
        <w:jc w:val="both"/>
      </w:pPr>
      <w:r>
        <w:rPr>
          <w:sz w:val="28"/>
        </w:rPr>
        <w:t>5.免费提供货物安装、调试、使用培训；免费提供24小时技术支持；永久性免费提供电话技术指导和咨询服务；提供长期上门维修服务；定期进行货物免费检修。</w:t>
      </w:r>
    </w:p>
    <w:p>
      <w:pPr>
        <w:pStyle w:val="null3"/>
        <w:ind w:firstLine="560"/>
        <w:jc w:val="both"/>
      </w:pPr>
      <w:r>
        <w:rPr>
          <w:sz w:val="28"/>
        </w:rPr>
        <w:t>6.免费维保期内，货物故障报修响应时间为：故障响应时间不超过半小时，到达现场时间不超过24小时；当天无法修复的，需提供同等规格的产品代用，直至故障设备修复，乙方负责所有因设备质量问题而产生的费用。</w:t>
      </w:r>
    </w:p>
    <w:p>
      <w:pPr>
        <w:pStyle w:val="null3"/>
        <w:ind w:firstLine="562"/>
        <w:jc w:val="both"/>
      </w:pPr>
      <w:r>
        <w:rPr>
          <w:sz w:val="28"/>
          <w:b/>
          <w:color w:val="000000"/>
        </w:rPr>
        <w:t>四、项目验收方式及标准</w:t>
      </w:r>
    </w:p>
    <w:p>
      <w:pPr>
        <w:pStyle w:val="null3"/>
        <w:ind w:firstLine="560"/>
        <w:jc w:val="both"/>
      </w:pPr>
      <w:r>
        <w:rPr>
          <w:sz w:val="28"/>
        </w:rPr>
        <w:t>1</w:t>
      </w:r>
      <w:r>
        <w:rPr>
          <w:sz w:val="28"/>
        </w:rPr>
        <w:t>.</w:t>
      </w:r>
      <w:r>
        <w:rPr>
          <w:sz w:val="28"/>
        </w:rPr>
        <w:t>安装工程的质量标准为：中华人民共和国颁发的施工规范、质量检验标准、合同规定的条款和施工图纸。安装调试竣工验收应以安装工程的质量标准为依据进行验收。乙方必须依照招标文件的要求和报价文件的承诺，将设备、系统安装并调试至正常运行的最佳状态</w:t>
      </w:r>
      <w:r>
        <w:rPr>
          <w:sz w:val="28"/>
        </w:rPr>
        <w:t>。</w:t>
      </w:r>
    </w:p>
    <w:p>
      <w:pPr>
        <w:pStyle w:val="null3"/>
        <w:ind w:firstLine="560"/>
        <w:jc w:val="both"/>
      </w:pPr>
      <w:r>
        <w:rPr>
          <w:sz w:val="28"/>
        </w:rPr>
        <w:t>2</w:t>
      </w:r>
      <w:r>
        <w:rPr>
          <w:sz w:val="28"/>
        </w:rPr>
        <w:t>.</w:t>
      </w:r>
      <w:r>
        <w:rPr>
          <w:sz w:val="28"/>
        </w:rPr>
        <w:t>乙方应保证所完工的系统所供货物的技术参数不得低于</w:t>
      </w:r>
      <w:r>
        <w:rPr>
          <w:sz w:val="28"/>
        </w:rPr>
        <w:t>招标文件中</w:t>
      </w:r>
      <w:r>
        <w:rPr>
          <w:sz w:val="28"/>
        </w:rPr>
        <w:t>所规定的设备标准及性能要求。货物为原制造商制造的全新产品，整机无污染，无侵权行为、表面无划损、无任何缺陷隐患，在中国境内可依常规安全合法使用。</w:t>
      </w:r>
    </w:p>
    <w:p>
      <w:pPr>
        <w:pStyle w:val="null3"/>
        <w:ind w:firstLine="560"/>
        <w:jc w:val="both"/>
      </w:pPr>
      <w:r>
        <w:rPr>
          <w:sz w:val="28"/>
        </w:rPr>
        <w:t>3</w:t>
      </w:r>
      <w:r>
        <w:rPr>
          <w:sz w:val="28"/>
        </w:rPr>
        <w:t>.</w:t>
      </w:r>
      <w:r>
        <w:rPr>
          <w:sz w:val="28"/>
        </w:rPr>
        <w:t>设备安装完毕后进入项目试运行阶段，为期</w:t>
      </w:r>
      <w:r>
        <w:rPr>
          <w:sz w:val="28"/>
        </w:rPr>
        <w:t>3个月，试运行期间进行第三方测评，试运行完毕并通过第三方测评后向甲方提交终验申请，由甲方相关部门组织项目最终验收。</w:t>
      </w:r>
    </w:p>
    <w:p>
      <w:pPr>
        <w:pStyle w:val="null3"/>
        <w:ind w:firstLine="560"/>
        <w:jc w:val="both"/>
      </w:pPr>
      <w:r>
        <w:rPr>
          <w:sz w:val="28"/>
        </w:rPr>
        <w:t>4</w:t>
      </w:r>
      <w:r>
        <w:rPr>
          <w:sz w:val="28"/>
        </w:rPr>
        <w:t>.就本项目的初验、终验，乙方均应提前3天以书面方式向甲方提出申请并列明验收日期等验收安排。</w:t>
      </w:r>
    </w:p>
    <w:p>
      <w:pPr>
        <w:pStyle w:val="null3"/>
        <w:ind w:firstLine="560"/>
        <w:jc w:val="both"/>
      </w:pPr>
      <w:r>
        <w:rPr>
          <w:sz w:val="28"/>
        </w:rPr>
        <w:t>5</w:t>
      </w:r>
      <w:r>
        <w:rPr>
          <w:sz w:val="28"/>
        </w:rPr>
        <w:t>.</w:t>
      </w:r>
      <w:r>
        <w:rPr>
          <w:sz w:val="28"/>
        </w:rPr>
        <w:t>验收应在甲方、乙方共同参加下进行，依据招标文件及合同有关规定制定方案进行验收，并按国家有关规定、规范进行。</w:t>
      </w:r>
    </w:p>
    <w:p>
      <w:pPr>
        <w:pStyle w:val="null3"/>
        <w:ind w:firstLine="560"/>
        <w:jc w:val="both"/>
      </w:pPr>
      <w:r>
        <w:rPr>
          <w:sz w:val="28"/>
        </w:rPr>
        <w:t>6</w:t>
      </w:r>
      <w:r>
        <w:rPr>
          <w:sz w:val="28"/>
        </w:rPr>
        <w:t>.</w:t>
      </w:r>
      <w:r>
        <w:rPr>
          <w:sz w:val="28"/>
        </w:rPr>
        <w:t>甲方组织项目验收小组按国家有关规定、规范进行验收，必要时邀请相关专业人员或机构参与验收。</w:t>
      </w:r>
    </w:p>
    <w:p>
      <w:pPr>
        <w:pStyle w:val="null3"/>
        <w:ind w:firstLine="560"/>
        <w:jc w:val="both"/>
      </w:pPr>
      <w:r>
        <w:rPr>
          <w:sz w:val="28"/>
        </w:rPr>
        <w:t>7</w:t>
      </w:r>
      <w:r>
        <w:rPr>
          <w:sz w:val="28"/>
        </w:rPr>
        <w:t>.</w:t>
      </w:r>
      <w:r>
        <w:rPr>
          <w:sz w:val="28"/>
        </w:rPr>
        <w:t>对验收不合格的部分，乙方应在甲方规定时间内及时整改完善直至合格。</w:t>
      </w:r>
    </w:p>
    <w:p>
      <w:pPr>
        <w:pStyle w:val="null3"/>
        <w:ind w:firstLine="560"/>
        <w:jc w:val="both"/>
      </w:pPr>
      <w:r>
        <w:rPr>
          <w:sz w:val="28"/>
        </w:rPr>
        <w:t>五</w:t>
      </w:r>
      <w:r>
        <w:rPr>
          <w:sz w:val="28"/>
        </w:rPr>
        <w:t>、</w:t>
      </w:r>
      <w:r>
        <w:rPr>
          <w:sz w:val="28"/>
        </w:rPr>
        <w:t>履约保证金</w:t>
      </w:r>
    </w:p>
    <w:p>
      <w:pPr>
        <w:pStyle w:val="null3"/>
        <w:ind w:firstLine="560"/>
        <w:jc w:val="both"/>
      </w:pPr>
      <w:r>
        <w:rPr>
          <w:sz w:val="28"/>
        </w:rPr>
        <w:t>乙方</w:t>
      </w:r>
      <w:r>
        <w:rPr>
          <w:sz w:val="28"/>
        </w:rPr>
        <w:t>应在领取中标通知书之后签订合同之前递交履约保证金，履约保证金金额为合同金额的</w:t>
      </w:r>
      <w:r>
        <w:rPr>
          <w:sz w:val="28"/>
        </w:rPr>
        <w:t>5%，履约保证金可采用保证金（银行转账、电汇）方式，或采用银行出具的履约担保函方式。</w:t>
      </w:r>
    </w:p>
    <w:p>
      <w:pPr>
        <w:pStyle w:val="null3"/>
        <w:ind w:firstLine="560"/>
        <w:jc w:val="both"/>
      </w:pPr>
      <w:r>
        <w:rPr>
          <w:sz w:val="28"/>
        </w:rPr>
        <w:t>（</w:t>
      </w:r>
      <w:r>
        <w:rPr>
          <w:sz w:val="28"/>
        </w:rPr>
        <w:t>一</w:t>
      </w:r>
      <w:r>
        <w:rPr>
          <w:sz w:val="28"/>
        </w:rPr>
        <w:t>）</w:t>
      </w:r>
      <w:r>
        <w:rPr>
          <w:sz w:val="28"/>
        </w:rPr>
        <w:t>以银行转账形式提供履约担保的，履约保证金在合同期满后或最终验收合格后，</w:t>
      </w:r>
      <w:r>
        <w:rPr>
          <w:sz w:val="28"/>
        </w:rPr>
        <w:t>乙方</w:t>
      </w:r>
      <w:r>
        <w:rPr>
          <w:sz w:val="28"/>
        </w:rPr>
        <w:t>向</w:t>
      </w:r>
      <w:r>
        <w:rPr>
          <w:sz w:val="28"/>
        </w:rPr>
        <w:t>甲方</w:t>
      </w:r>
      <w:r>
        <w:rPr>
          <w:sz w:val="28"/>
        </w:rPr>
        <w:t>提交退回履约保证金的申请、履约保证金汇款凭证复印件、采购合同、采购项目验收报告原件、中标通知书复印件，前往</w:t>
      </w:r>
      <w:r>
        <w:rPr>
          <w:sz w:val="28"/>
        </w:rPr>
        <w:t>甲方</w:t>
      </w:r>
      <w:r>
        <w:rPr>
          <w:sz w:val="28"/>
        </w:rPr>
        <w:t>办理履约保证金退还手续。在本项目合同执行期间，如因</w:t>
      </w:r>
      <w:r>
        <w:rPr>
          <w:sz w:val="28"/>
        </w:rPr>
        <w:t>乙方</w:t>
      </w:r>
      <w:r>
        <w:rPr>
          <w:sz w:val="28"/>
        </w:rPr>
        <w:t>的过失或工作不配合的原因造成</w:t>
      </w:r>
      <w:r>
        <w:rPr>
          <w:sz w:val="28"/>
        </w:rPr>
        <w:t>甲方</w:t>
      </w:r>
      <w:r>
        <w:rPr>
          <w:sz w:val="28"/>
        </w:rPr>
        <w:t>经济损失的，</w:t>
      </w:r>
      <w:r>
        <w:rPr>
          <w:sz w:val="28"/>
        </w:rPr>
        <w:t>甲方</w:t>
      </w:r>
      <w:r>
        <w:rPr>
          <w:sz w:val="28"/>
        </w:rPr>
        <w:t>有权根据损失的数额直接在履约保证金中扣除并书面通知</w:t>
      </w:r>
      <w:r>
        <w:rPr>
          <w:sz w:val="28"/>
        </w:rPr>
        <w:t>乙方</w:t>
      </w:r>
      <w:r>
        <w:rPr>
          <w:sz w:val="28"/>
        </w:rPr>
        <w:t>。发生下列情况之一的，履约保证金不予退还：</w:t>
      </w:r>
    </w:p>
    <w:p>
      <w:pPr>
        <w:pStyle w:val="null3"/>
        <w:ind w:firstLine="560"/>
        <w:jc w:val="both"/>
      </w:pPr>
      <w:r>
        <w:rPr>
          <w:sz w:val="28"/>
        </w:rPr>
        <w:t>1.</w:t>
      </w:r>
      <w:r>
        <w:rPr>
          <w:sz w:val="28"/>
        </w:rPr>
        <w:t>乙方</w:t>
      </w:r>
      <w:r>
        <w:rPr>
          <w:sz w:val="28"/>
        </w:rPr>
        <w:t>将本项目转让给他人，或者在投标文件中未说明，且未经</w:t>
      </w:r>
      <w:r>
        <w:rPr>
          <w:sz w:val="28"/>
        </w:rPr>
        <w:t>甲方</w:t>
      </w:r>
      <w:r>
        <w:rPr>
          <w:sz w:val="28"/>
        </w:rPr>
        <w:t>同意，将中标项目分包给他人的，</w:t>
      </w:r>
      <w:r>
        <w:rPr>
          <w:sz w:val="28"/>
        </w:rPr>
        <w:t>甲方</w:t>
      </w:r>
      <w:r>
        <w:rPr>
          <w:sz w:val="28"/>
        </w:rPr>
        <w:t>可依法不予退还其履约保证金；</w:t>
      </w:r>
    </w:p>
    <w:p>
      <w:pPr>
        <w:pStyle w:val="null3"/>
        <w:ind w:firstLine="560"/>
        <w:jc w:val="both"/>
      </w:pPr>
      <w:r>
        <w:rPr>
          <w:sz w:val="28"/>
        </w:rPr>
        <w:t>2.</w:t>
      </w:r>
      <w:r>
        <w:rPr>
          <w:sz w:val="28"/>
        </w:rPr>
        <w:t>乙方</w:t>
      </w:r>
      <w:r>
        <w:rPr>
          <w:sz w:val="28"/>
        </w:rPr>
        <w:t>在履行采购合同期间，违反有关法律法规的规定及合同约定的条款，损害了</w:t>
      </w:r>
      <w:r>
        <w:rPr>
          <w:sz w:val="28"/>
        </w:rPr>
        <w:t>甲方</w:t>
      </w:r>
      <w:r>
        <w:rPr>
          <w:sz w:val="28"/>
        </w:rPr>
        <w:t>的利益，</w:t>
      </w:r>
      <w:r>
        <w:rPr>
          <w:sz w:val="28"/>
        </w:rPr>
        <w:t>甲方</w:t>
      </w:r>
      <w:r>
        <w:rPr>
          <w:sz w:val="28"/>
        </w:rPr>
        <w:t>可依法不予退还其履约保证金。</w:t>
      </w:r>
    </w:p>
    <w:p>
      <w:pPr>
        <w:pStyle w:val="null3"/>
        <w:ind w:firstLine="560"/>
        <w:jc w:val="both"/>
      </w:pPr>
      <w:r>
        <w:rPr>
          <w:sz w:val="28"/>
        </w:rPr>
        <w:t>（</w:t>
      </w:r>
      <w:r>
        <w:rPr>
          <w:sz w:val="28"/>
        </w:rPr>
        <w:t>二</w:t>
      </w:r>
      <w:r>
        <w:rPr>
          <w:sz w:val="28"/>
        </w:rPr>
        <w:t>）</w:t>
      </w:r>
      <w:r>
        <w:rPr>
          <w:sz w:val="28"/>
        </w:rPr>
        <w:t>以履约保函形式提供履约担保的，</w:t>
      </w:r>
      <w:r>
        <w:rPr>
          <w:sz w:val="28"/>
        </w:rPr>
        <w:t>乙方</w:t>
      </w:r>
      <w:r>
        <w:rPr>
          <w:sz w:val="28"/>
        </w:rPr>
        <w:t>履行完毕合同义务后，及履约保证函到期时，</w:t>
      </w:r>
      <w:r>
        <w:rPr>
          <w:sz w:val="28"/>
        </w:rPr>
        <w:t>甲方</w:t>
      </w:r>
      <w:r>
        <w:rPr>
          <w:sz w:val="28"/>
        </w:rPr>
        <w:t>将履约保函退回给</w:t>
      </w:r>
      <w:r>
        <w:rPr>
          <w:sz w:val="28"/>
        </w:rPr>
        <w:t>乙方</w:t>
      </w:r>
      <w:r>
        <w:rPr>
          <w:sz w:val="28"/>
        </w:rPr>
        <w:t>。在本项目合同执行期间，如因</w:t>
      </w:r>
      <w:r>
        <w:rPr>
          <w:sz w:val="28"/>
        </w:rPr>
        <w:t>乙方</w:t>
      </w:r>
      <w:r>
        <w:rPr>
          <w:sz w:val="28"/>
        </w:rPr>
        <w:t>的过失或工作不配合的原因造成</w:t>
      </w:r>
      <w:r>
        <w:rPr>
          <w:sz w:val="28"/>
        </w:rPr>
        <w:t>甲方</w:t>
      </w:r>
      <w:r>
        <w:rPr>
          <w:sz w:val="28"/>
        </w:rPr>
        <w:t>经济损失的，</w:t>
      </w:r>
      <w:r>
        <w:rPr>
          <w:sz w:val="28"/>
        </w:rPr>
        <w:t>甲方</w:t>
      </w:r>
      <w:r>
        <w:rPr>
          <w:sz w:val="28"/>
        </w:rPr>
        <w:t>有权按照履约保函中的条款执行并书面通知</w:t>
      </w:r>
      <w:r>
        <w:rPr>
          <w:sz w:val="28"/>
        </w:rPr>
        <w:t>乙方</w:t>
      </w:r>
      <w:r>
        <w:rPr>
          <w:sz w:val="28"/>
        </w:rPr>
        <w:t>。</w:t>
      </w:r>
    </w:p>
    <w:p>
      <w:pPr>
        <w:pStyle w:val="null3"/>
        <w:ind w:firstLine="560"/>
        <w:jc w:val="both"/>
      </w:pPr>
      <w:r>
        <w:rPr>
          <w:sz w:val="28"/>
        </w:rPr>
        <w:t>六</w:t>
      </w:r>
      <w:r>
        <w:rPr>
          <w:sz w:val="28"/>
        </w:rPr>
        <w:t>、合同</w:t>
      </w:r>
      <w:r>
        <w:rPr>
          <w:sz w:val="28"/>
        </w:rPr>
        <w:t>价款</w:t>
      </w:r>
    </w:p>
    <w:p>
      <w:pPr>
        <w:pStyle w:val="null3"/>
        <w:ind w:firstLine="560"/>
        <w:jc w:val="both"/>
      </w:pPr>
      <w:r>
        <w:rPr>
          <w:sz w:val="28"/>
        </w:rPr>
        <w:t>（</w:t>
      </w:r>
      <w:r>
        <w:rPr>
          <w:sz w:val="28"/>
        </w:rPr>
        <w:t>一</w:t>
      </w:r>
      <w:r>
        <w:rPr>
          <w:sz w:val="28"/>
        </w:rPr>
        <w:t>）</w:t>
      </w:r>
      <w:r>
        <w:rPr>
          <w:sz w:val="28"/>
        </w:rPr>
        <w:t>合同金额为（人民币大写）：</w:t>
      </w:r>
      <w:r>
        <w:rPr>
          <w:sz w:val="28"/>
        </w:rPr>
        <w:t>元</w:t>
      </w:r>
      <w:r>
        <w:rPr>
          <w:sz w:val="28"/>
        </w:rPr>
        <w:t>（</w:t>
      </w:r>
      <w:r>
        <w:rPr>
          <w:sz w:val="28"/>
        </w:rPr>
        <w:t>¥</w:t>
      </w:r>
      <w:r>
        <w:rPr>
          <w:sz w:val="28"/>
        </w:rPr>
        <w:t>元）。</w:t>
      </w:r>
    </w:p>
    <w:p>
      <w:pPr>
        <w:pStyle w:val="null3"/>
        <w:ind w:firstLine="560"/>
        <w:jc w:val="both"/>
      </w:pPr>
      <w:r>
        <w:rPr>
          <w:sz w:val="28"/>
        </w:rPr>
        <w:t>（</w:t>
      </w:r>
      <w:r>
        <w:rPr>
          <w:sz w:val="28"/>
        </w:rPr>
        <w:t>二</w:t>
      </w:r>
      <w:r>
        <w:rPr>
          <w:sz w:val="28"/>
        </w:rPr>
        <w:t>）</w:t>
      </w:r>
      <w:r>
        <w:rPr>
          <w:sz w:val="28"/>
        </w:rPr>
        <w:t>该金额包含</w:t>
      </w:r>
      <w:r>
        <w:rPr>
          <w:sz w:val="28"/>
        </w:rPr>
        <w:t>：</w:t>
      </w:r>
      <w:r>
        <w:rPr>
          <w:sz w:val="28"/>
        </w:rPr>
        <w:t>完成本项目所需的人工费、材料费、设备使用费、各种税费、保险费及合同施工过程中的不可预见费用等全部费用。</w:t>
      </w:r>
    </w:p>
    <w:p>
      <w:pPr>
        <w:pStyle w:val="null3"/>
        <w:ind w:firstLine="560"/>
        <w:jc w:val="both"/>
      </w:pPr>
      <w:r>
        <w:rPr>
          <w:sz w:val="28"/>
        </w:rPr>
        <w:t>（</w:t>
      </w:r>
      <w:r>
        <w:rPr>
          <w:sz w:val="28"/>
        </w:rPr>
        <w:t>三</w:t>
      </w:r>
      <w:r>
        <w:rPr>
          <w:sz w:val="28"/>
        </w:rPr>
        <w:t>）</w:t>
      </w:r>
      <w:r>
        <w:rPr>
          <w:sz w:val="28"/>
        </w:rPr>
        <w:t>项目</w:t>
      </w:r>
      <w:r>
        <w:rPr>
          <w:sz w:val="28"/>
        </w:rPr>
        <w:t>最终结算价</w:t>
      </w:r>
      <w:r>
        <w:rPr>
          <w:sz w:val="28"/>
        </w:rPr>
        <w:t>需参照《东莞市财政性资金投资基本建设项目工程价款管理办法》执行，</w:t>
      </w:r>
      <w:r>
        <w:rPr>
          <w:sz w:val="28"/>
        </w:rPr>
        <w:t>以</w:t>
      </w:r>
      <w:r>
        <w:rPr>
          <w:sz w:val="28"/>
        </w:rPr>
        <w:t>滨海湾财审中心审定的</w:t>
      </w:r>
      <w:r>
        <w:rPr>
          <w:sz w:val="28"/>
        </w:rPr>
        <w:t>实际结算价为准，实际结算价不高于合同价。</w:t>
      </w:r>
    </w:p>
    <w:p>
      <w:pPr>
        <w:pStyle w:val="null3"/>
        <w:ind w:firstLine="560"/>
        <w:jc w:val="both"/>
      </w:pPr>
      <w:r>
        <w:rPr>
          <w:sz w:val="28"/>
        </w:rPr>
        <w:t>七、合同支付方式</w:t>
      </w:r>
    </w:p>
    <w:p>
      <w:pPr>
        <w:pStyle w:val="null3"/>
        <w:ind w:firstLine="560"/>
        <w:jc w:val="both"/>
      </w:pPr>
      <w:r>
        <w:rPr>
          <w:sz w:val="28"/>
        </w:rPr>
        <w:t>（一）第</w:t>
      </w:r>
      <w:r>
        <w:rPr>
          <w:sz w:val="28"/>
        </w:rPr>
        <w:t>1期：支付比例20%,,签订合同后乙方向甲方提供等额发票等付款资料后，甲方在10个工作日内支付合同总价的20%；</w:t>
      </w:r>
    </w:p>
    <w:p>
      <w:pPr>
        <w:pStyle w:val="null3"/>
        <w:ind w:firstLine="560"/>
        <w:jc w:val="both"/>
      </w:pPr>
      <w:r>
        <w:rPr>
          <w:sz w:val="28"/>
        </w:rPr>
        <w:t>（二）第</w:t>
      </w:r>
      <w:r>
        <w:rPr>
          <w:sz w:val="28"/>
        </w:rPr>
        <w:t>2期：支付比例30%,主要设备到场，经甲方验收确认并且乙方向甲方提供等额发票及相关付款资料后10个工作日内，甲方支付合同总金额的30%；</w:t>
      </w:r>
    </w:p>
    <w:p>
      <w:pPr>
        <w:pStyle w:val="null3"/>
        <w:ind w:firstLine="560"/>
        <w:jc w:val="both"/>
      </w:pPr>
      <w:r>
        <w:rPr>
          <w:sz w:val="28"/>
        </w:rPr>
        <w:t>（三）第</w:t>
      </w:r>
      <w:r>
        <w:rPr>
          <w:sz w:val="28"/>
        </w:rPr>
        <w:t>3期：支付比例30%,所有货物到场全部安装调试完毕并完成初验，乙方向甲方提供等额发票等付款资料后，甲方在10个工作日内支付合同总金额的30%；</w:t>
      </w:r>
    </w:p>
    <w:p>
      <w:pPr>
        <w:pStyle w:val="null3"/>
        <w:ind w:firstLine="560"/>
        <w:jc w:val="both"/>
      </w:pPr>
      <w:r>
        <w:rPr>
          <w:sz w:val="28"/>
        </w:rPr>
        <w:t>（四）第</w:t>
      </w:r>
      <w:r>
        <w:rPr>
          <w:sz w:val="28"/>
        </w:rPr>
        <w:t>4期：支付比例20%,项目竣工，经甲方最终验收合格、进行项目实际结算后，乙方向甲方提供等额发票等付款资料后，甲方在10个工作日内支付至最终实际结算价的100%。</w:t>
      </w:r>
    </w:p>
    <w:p>
      <w:pPr>
        <w:pStyle w:val="null3"/>
        <w:ind w:firstLine="560"/>
        <w:jc w:val="both"/>
      </w:pPr>
      <w:r>
        <w:rPr>
          <w:sz w:val="28"/>
        </w:rPr>
        <w:t>说明：（</w:t>
      </w:r>
      <w:r>
        <w:rPr>
          <w:sz w:val="28"/>
        </w:rPr>
        <w:t>1）最终结算价以新区财政部门审定为准，最终实际结算时参照《关于印发东莞市财政性资金投资基本建设项目工程价款管理办法的通知（东财〔2021〕20号）》的规定执行。（2）因甲方使用的是财政资金，甲方在前款规定的付款时间为向政府财政支付部门提出办理财政支付申请手续的时间，不含政府财政支付部门审核的时间。因政府财政支付审批流程及办理手续而造成项目支付进度有所推延，而导致甲方逾期付款的，甲方不承担逾期付款违约责任。（3）因甲方内部财政审批程序或因乙方提供发票等请款文件不符合要求导致逾期付款的，甲方不承担逾期付款的违约责任。</w:t>
      </w:r>
    </w:p>
    <w:p>
      <w:pPr>
        <w:pStyle w:val="null3"/>
        <w:ind w:firstLine="560"/>
        <w:jc w:val="both"/>
      </w:pPr>
      <w:r>
        <w:rPr>
          <w:sz w:val="28"/>
        </w:rPr>
        <w:t>（五）本合同的经费由政府拨款，如因政策影响，拨款未能及时到位，乙方不得以此为由而不履行本合同规定的义务。否则，甲方按规定扣罚。如果乙方怠于或者拒绝提供资料或者办理手续的，则因此产生的付款迟延的责任全部由乙方承担。</w:t>
      </w:r>
    </w:p>
    <w:p>
      <w:pPr>
        <w:pStyle w:val="null3"/>
        <w:ind w:firstLine="560"/>
        <w:jc w:val="both"/>
      </w:pPr>
      <w:r>
        <w:rPr>
          <w:sz w:val="28"/>
        </w:rPr>
        <w:t>（六）乙方收款银行信息</w:t>
      </w:r>
    </w:p>
    <w:p>
      <w:pPr>
        <w:pStyle w:val="null3"/>
        <w:ind w:firstLine="560"/>
        <w:jc w:val="both"/>
      </w:pPr>
      <w:r>
        <w:rPr>
          <w:sz w:val="28"/>
        </w:rPr>
        <w:t>账户名称：</w:t>
      </w:r>
    </w:p>
    <w:p>
      <w:pPr>
        <w:pStyle w:val="null3"/>
        <w:ind w:firstLine="560"/>
        <w:jc w:val="both"/>
      </w:pPr>
      <w:r>
        <w:rPr>
          <w:sz w:val="28"/>
        </w:rPr>
        <w:t>开户行：</w:t>
      </w:r>
    </w:p>
    <w:p>
      <w:pPr>
        <w:pStyle w:val="null3"/>
        <w:ind w:firstLine="560"/>
        <w:jc w:val="both"/>
      </w:pPr>
      <w:r>
        <w:rPr>
          <w:sz w:val="28"/>
        </w:rPr>
        <w:t>账号：</w:t>
      </w:r>
    </w:p>
    <w:p>
      <w:pPr>
        <w:pStyle w:val="null3"/>
        <w:ind w:firstLine="562"/>
        <w:jc w:val="both"/>
      </w:pPr>
      <w:r>
        <w:rPr>
          <w:sz w:val="28"/>
          <w:b/>
          <w:color w:val="000000"/>
        </w:rPr>
        <w:t>八、知识产权</w:t>
      </w:r>
    </w:p>
    <w:p>
      <w:pPr>
        <w:pStyle w:val="null3"/>
        <w:ind w:firstLine="560"/>
        <w:jc w:val="both"/>
      </w:pPr>
      <w:r>
        <w:rPr>
          <w:sz w:val="28"/>
        </w:rPr>
        <w:t>（一）乙方应保证在本项目使用的任何产品和服务（包括部分使用）时，不会产生因第三方提出侵犯其专利权、商标权或其它知识产权而引起的法律和经济纠纷，如因专利权、商标权或其它知识产权而引起法律和经济纠纷，由乙方承担所有相关责任。</w:t>
      </w:r>
    </w:p>
    <w:p>
      <w:pPr>
        <w:pStyle w:val="null3"/>
        <w:ind w:firstLine="560"/>
        <w:jc w:val="both"/>
      </w:pPr>
      <w:r>
        <w:rPr>
          <w:sz w:val="28"/>
        </w:rPr>
        <w:t>（二）</w:t>
      </w:r>
      <w:r>
        <w:rPr>
          <w:sz w:val="28"/>
          <w:color w:val="000000"/>
        </w:rPr>
        <w:t>本合同项下所有服务成果（包括乙方在合同履行过程中形成的阶段性服务成果及最终交付的服务成果）的知识产权和所有权全部归属于甲方。未经甲方书面同意，乙方不得擅自将前述服务成果以及与之相关的任何资料用于本合同之外的任何场合或者向任何第三方转让、泄露；否则，由乙方承担全部的赔偿责任。</w:t>
      </w:r>
    </w:p>
    <w:p>
      <w:pPr>
        <w:pStyle w:val="null3"/>
        <w:ind w:firstLine="562"/>
        <w:jc w:val="both"/>
      </w:pPr>
      <w:r>
        <w:rPr>
          <w:sz w:val="28"/>
          <w:b/>
          <w:color w:val="000000"/>
        </w:rPr>
        <w:t>九、甲方的权力和义务</w:t>
      </w:r>
    </w:p>
    <w:p>
      <w:pPr>
        <w:pStyle w:val="null3"/>
        <w:ind w:firstLine="560"/>
        <w:jc w:val="both"/>
      </w:pPr>
      <w:r>
        <w:rPr>
          <w:sz w:val="28"/>
        </w:rPr>
        <w:t>（一）甲方的权利</w:t>
      </w:r>
    </w:p>
    <w:p>
      <w:pPr>
        <w:pStyle w:val="null3"/>
        <w:ind w:firstLine="560"/>
        <w:jc w:val="both"/>
      </w:pPr>
      <w:r>
        <w:rPr>
          <w:sz w:val="28"/>
        </w:rPr>
        <w:t>1.甲方有权随时向乙方了解本项目进度并要求乙方提供本项目相关资料。</w:t>
      </w:r>
    </w:p>
    <w:p>
      <w:pPr>
        <w:pStyle w:val="null3"/>
        <w:ind w:firstLine="560"/>
        <w:jc w:val="both"/>
      </w:pPr>
      <w:r>
        <w:rPr>
          <w:sz w:val="28"/>
        </w:rPr>
        <w:t>2.甲方有权按照本合同的约定及有关法律法规的规定，对本项目进行监督和检查；但甲方并不因行使该等监督和检查权而承担任何责任，也并不因此减轻或免除乙方根据本合同或相关法律法规的要求而应承担的任何义务或责任。</w:t>
      </w:r>
    </w:p>
    <w:p>
      <w:pPr>
        <w:pStyle w:val="null3"/>
        <w:ind w:firstLine="560"/>
        <w:jc w:val="both"/>
      </w:pPr>
      <w:r>
        <w:rPr>
          <w:sz w:val="28"/>
        </w:rPr>
        <w:t>（二）甲方的义务</w:t>
      </w:r>
    </w:p>
    <w:p>
      <w:pPr>
        <w:pStyle w:val="null3"/>
        <w:ind w:firstLine="560"/>
        <w:jc w:val="both"/>
      </w:pPr>
      <w:r>
        <w:rPr>
          <w:sz w:val="28"/>
        </w:rPr>
        <w:t>1.甲方应及时向乙方提供与履行本合同相关的所有必须的文件、资料。</w:t>
      </w:r>
    </w:p>
    <w:p>
      <w:pPr>
        <w:pStyle w:val="null3"/>
        <w:ind w:firstLine="560"/>
        <w:jc w:val="both"/>
      </w:pPr>
      <w:r>
        <w:rPr>
          <w:sz w:val="28"/>
        </w:rPr>
        <w:t>2.甲方应按本合同约定完成由其落实的审批事项，提供合同实施条件。</w:t>
      </w:r>
    </w:p>
    <w:p>
      <w:pPr>
        <w:pStyle w:val="null3"/>
        <w:ind w:firstLine="560"/>
        <w:jc w:val="both"/>
      </w:pPr>
      <w:r>
        <w:rPr>
          <w:sz w:val="28"/>
        </w:rPr>
        <w:t>3.甲方成立专门的团队并指定专人和乙方对接，负责本项目服务中涉及相关部门的沟通、协调工作。</w:t>
      </w:r>
    </w:p>
    <w:p>
      <w:pPr>
        <w:pStyle w:val="null3"/>
        <w:ind w:firstLine="560"/>
        <w:jc w:val="both"/>
      </w:pPr>
      <w:r>
        <w:rPr>
          <w:sz w:val="28"/>
        </w:rPr>
        <w:t>4.甲方应根据本合同约定按时组织本项目验收，甲方有权依照有关规定，在验收完成后提请本项目审计，并以审计结论为依据对合同总价款进行调整。</w:t>
      </w:r>
    </w:p>
    <w:p>
      <w:pPr>
        <w:pStyle w:val="null3"/>
        <w:ind w:firstLine="562"/>
        <w:jc w:val="both"/>
      </w:pPr>
      <w:r>
        <w:rPr>
          <w:sz w:val="28"/>
          <w:b/>
          <w:color w:val="000000"/>
        </w:rPr>
        <w:t>十、乙方的权力和义务</w:t>
      </w:r>
    </w:p>
    <w:p>
      <w:pPr>
        <w:pStyle w:val="null3"/>
        <w:ind w:firstLine="560"/>
        <w:jc w:val="both"/>
      </w:pPr>
      <w:r>
        <w:rPr>
          <w:sz w:val="28"/>
        </w:rPr>
        <w:t>（一）乙方的权利</w:t>
      </w:r>
    </w:p>
    <w:p>
      <w:pPr>
        <w:pStyle w:val="null3"/>
        <w:ind w:firstLine="560"/>
        <w:jc w:val="both"/>
      </w:pPr>
      <w:r>
        <w:rPr>
          <w:sz w:val="28"/>
        </w:rPr>
        <w:t>1.乙方有权按照本合同约定向甲方收取费用。</w:t>
      </w:r>
    </w:p>
    <w:p>
      <w:pPr>
        <w:pStyle w:val="null3"/>
        <w:ind w:firstLine="560"/>
        <w:jc w:val="both"/>
      </w:pPr>
      <w:r>
        <w:rPr>
          <w:sz w:val="28"/>
        </w:rPr>
        <w:t>2.乙方有权自甲方处获得与履行本合同相关内容的所有必须的文件、资料。</w:t>
      </w:r>
    </w:p>
    <w:p>
      <w:pPr>
        <w:pStyle w:val="null3"/>
        <w:ind w:firstLine="560"/>
        <w:jc w:val="both"/>
      </w:pPr>
      <w:r>
        <w:rPr>
          <w:sz w:val="28"/>
        </w:rPr>
        <w:t>（二）乙方的义务</w:t>
      </w:r>
    </w:p>
    <w:p>
      <w:pPr>
        <w:pStyle w:val="null3"/>
        <w:ind w:firstLine="560"/>
        <w:jc w:val="both"/>
      </w:pPr>
      <w:r>
        <w:rPr>
          <w:sz w:val="28"/>
        </w:rPr>
        <w:t>1.乙方应按照本合同约定时间落实政府审批事项，并按照各项审批文件要求完成本项目。</w:t>
      </w:r>
    </w:p>
    <w:p>
      <w:pPr>
        <w:pStyle w:val="null3"/>
        <w:ind w:firstLine="560"/>
        <w:jc w:val="both"/>
      </w:pPr>
      <w:r>
        <w:rPr>
          <w:sz w:val="28"/>
        </w:rPr>
        <w:t>2.乙方应全面履行本项目管理中的相关安全生产管理职责，避免发生安全生产事故。服务期内，发生的所有安全事故、因违反国家相关法律法规引起的一切后果（包括但不限于设计、施工工艺或所用产材料等引起的故障、事故、人身伤亡、财产损失等），均由乙方负全责。</w:t>
      </w:r>
    </w:p>
    <w:p>
      <w:pPr>
        <w:pStyle w:val="null3"/>
        <w:ind w:firstLine="560"/>
        <w:jc w:val="both"/>
      </w:pPr>
      <w:r>
        <w:rPr>
          <w:sz w:val="28"/>
        </w:rPr>
        <w:t>3.乙方应配备具有相应资质、特定经验并接受过适当培训的工作人员。</w:t>
      </w:r>
    </w:p>
    <w:p>
      <w:pPr>
        <w:pStyle w:val="null3"/>
        <w:ind w:firstLine="560"/>
        <w:jc w:val="both"/>
      </w:pPr>
      <w:r>
        <w:rPr>
          <w:sz w:val="28"/>
        </w:rPr>
        <w:t>4.乙方应接受并配合甲方组织的对本合同履行情况的监督与检查，对于甲方指出的问题，应及时作出合理解释或予以纠正。</w:t>
      </w:r>
    </w:p>
    <w:p>
      <w:pPr>
        <w:pStyle w:val="null3"/>
        <w:ind w:firstLine="560"/>
        <w:jc w:val="both"/>
      </w:pPr>
      <w:r>
        <w:rPr>
          <w:sz w:val="28"/>
        </w:rPr>
        <w:t>5.乙方向甲方提供的所有文件资料真实、准确、完整，向甲方作出的所有陈述和保证在本合同有效期内真实有效。</w:t>
      </w:r>
    </w:p>
    <w:p>
      <w:pPr>
        <w:pStyle w:val="null3"/>
        <w:ind w:firstLine="562"/>
        <w:jc w:val="both"/>
      </w:pPr>
      <w:r>
        <w:rPr>
          <w:sz w:val="28"/>
          <w:b/>
          <w:color w:val="000000"/>
        </w:rPr>
        <w:t>十一、</w:t>
      </w:r>
      <w:r>
        <w:rPr>
          <w:sz w:val="28"/>
          <w:b/>
          <w:color w:val="000000"/>
        </w:rPr>
        <w:t>违约</w:t>
      </w:r>
      <w:r>
        <w:rPr>
          <w:sz w:val="28"/>
          <w:b/>
          <w:color w:val="000000"/>
        </w:rPr>
        <w:t>与</w:t>
      </w:r>
      <w:r>
        <w:rPr>
          <w:sz w:val="28"/>
          <w:b/>
          <w:color w:val="000000"/>
        </w:rPr>
        <w:t>责任</w:t>
      </w:r>
    </w:p>
    <w:p>
      <w:pPr>
        <w:pStyle w:val="null3"/>
        <w:ind w:firstLine="560"/>
        <w:jc w:val="both"/>
      </w:pPr>
      <w:r>
        <w:rPr>
          <w:sz w:val="28"/>
        </w:rPr>
        <w:t>（一）乙方未按约定完成建设进度的，每逾期一天，甲方有权收取乙方合同金额</w:t>
      </w:r>
      <w:r>
        <w:rPr>
          <w:sz w:val="28"/>
        </w:rPr>
        <w:t>3‰的违约金；逾期超过15日的，甲方有权解除合同并要求乙方退还已支付款项，重新选择供应商。</w:t>
      </w:r>
    </w:p>
    <w:p>
      <w:pPr>
        <w:pStyle w:val="null3"/>
        <w:ind w:firstLine="560"/>
        <w:jc w:val="both"/>
      </w:pPr>
      <w:r>
        <w:rPr>
          <w:sz w:val="28"/>
        </w:rPr>
        <w:t>（二）乙方不履行合同条款或不按合同约定履行条款的其它情况，均属违约，由乙方承担违约责任，赔偿甲方因违约造成的损失，并支付合同价款总额</w:t>
      </w:r>
      <w:r>
        <w:rPr>
          <w:sz w:val="28"/>
        </w:rPr>
        <w:t>5%的违约金；但本合同其他条款另有特别约定的、按特别约定执行。</w:t>
      </w:r>
    </w:p>
    <w:p>
      <w:pPr>
        <w:pStyle w:val="null3"/>
        <w:ind w:firstLine="560"/>
        <w:jc w:val="both"/>
      </w:pPr>
      <w:r>
        <w:rPr>
          <w:sz w:val="28"/>
        </w:rPr>
        <w:t>（三）由于乙方的原因，导致双方签订的合同终止，乙方因此而遭受的损失，将由乙方独立承担，甲方对此不负任何责任，也不作任何赔偿，乙方应退还甲方已支付款项，并赔偿甲方由此产生的经济损失。</w:t>
      </w:r>
    </w:p>
    <w:p>
      <w:pPr>
        <w:pStyle w:val="null3"/>
        <w:ind w:firstLine="560"/>
        <w:jc w:val="both"/>
      </w:pPr>
      <w:r>
        <w:rPr>
          <w:sz w:val="28"/>
        </w:rPr>
        <w:t>（四）未经甲方书面许可，乙方将本合同项下工作整体或关键部分分包给第三方的，由乙方承担违约责任，赔偿甲方因此造成的损失，且甲方有权单方解除本合同，并要求乙方退还已支付款项，并支付合同价款总额</w:t>
      </w:r>
      <w:r>
        <w:rPr>
          <w:sz w:val="28"/>
        </w:rPr>
        <w:t>10%的违约金。</w:t>
      </w:r>
    </w:p>
    <w:p>
      <w:pPr>
        <w:pStyle w:val="null3"/>
        <w:ind w:firstLine="560"/>
        <w:jc w:val="both"/>
      </w:pPr>
      <w:r>
        <w:rPr>
          <w:sz w:val="28"/>
        </w:rPr>
        <w:t>（五）如乙方违反本合同的约定，怠于履行保修责任的，该等违约情形每出现一次，乙方应承担违约责任，赔偿甲方因此造成的损失，并支付本合同总价款的</w:t>
      </w:r>
      <w:r>
        <w:rPr>
          <w:sz w:val="28"/>
        </w:rPr>
        <w:t>5%违约金。</w:t>
      </w:r>
    </w:p>
    <w:p>
      <w:pPr>
        <w:pStyle w:val="null3"/>
        <w:ind w:firstLine="560"/>
        <w:jc w:val="both"/>
      </w:pPr>
      <w:r>
        <w:rPr>
          <w:sz w:val="28"/>
        </w:rPr>
        <w:t>（六）本合同履行完毕前，乙方无正当理由在未经甲方同意的情况下擅自终止</w:t>
      </w:r>
      <w:r>
        <w:rPr>
          <w:sz w:val="28"/>
        </w:rPr>
        <w:t>/解除本合同的，由乙方承担违约责任，赔偿甲方因此造成的损失，且甲方有权单方解除本合同；本合同项下未付款项均不予支付且乙方应全额退还已收取款项(如有)；同时，乙方应按本合同总价款的5%向甲方支付违约金。</w:t>
      </w:r>
    </w:p>
    <w:p>
      <w:pPr>
        <w:pStyle w:val="null3"/>
        <w:ind w:firstLine="560"/>
        <w:jc w:val="both"/>
      </w:pPr>
      <w:r>
        <w:rPr>
          <w:sz w:val="28"/>
        </w:rPr>
        <w:t>（七）如因乙方的违约行为导致甲方遭受损失</w:t>
      </w:r>
      <w:r>
        <w:rPr>
          <w:sz w:val="28"/>
        </w:rPr>
        <w:t>(包括但不限于甲方为本合同履行而发生的支出、诉讼费/仲裁费、财产保全费、财产保全担保费、公证费、评估费、鉴定费、拍卖费、查询费、律师费、差旅费、调查取证费、财务费用、向权利人支付的赔偿款/违约金/费用、向政府部门支付的罚款等)的，除支付违约金外，乙方还应当予以赔偿。</w:t>
      </w:r>
    </w:p>
    <w:p>
      <w:pPr>
        <w:pStyle w:val="null3"/>
        <w:ind w:firstLine="560"/>
        <w:jc w:val="both"/>
      </w:pPr>
      <w:r>
        <w:rPr>
          <w:sz w:val="28"/>
        </w:rPr>
        <w:t>（八）乙方交付的货物、提供的服务不符合本合同规定的，甲方有权拒收，乙方应承担违约责任，赔偿甲方因此造成的损失，且乙方须向甲方支付本合同总价</w:t>
      </w:r>
      <w:r>
        <w:rPr>
          <w:sz w:val="28"/>
        </w:rPr>
        <w:t>5%的违约金。</w:t>
      </w:r>
    </w:p>
    <w:p>
      <w:pPr>
        <w:pStyle w:val="null3"/>
        <w:ind w:firstLine="560"/>
        <w:jc w:val="both"/>
      </w:pPr>
      <w:r>
        <w:rPr>
          <w:sz w:val="28"/>
        </w:rPr>
        <w:t>（九）乙方无正当书面理由未按约定时间内响应并提供运维服务的，乙方应承担违约责任，赔偿甲方因此造成的损失，且须向甲方按日支付合同总额</w:t>
      </w:r>
      <w:r>
        <w:rPr>
          <w:sz w:val="28"/>
          <w:color w:val="000000"/>
          <w:shd w:fill="FFFFFF" w:val="clear"/>
        </w:rPr>
        <w:t>1</w:t>
      </w:r>
      <w:r>
        <w:rPr>
          <w:sz w:val="28"/>
          <w:color w:val="000000"/>
          <w:shd w:fill="FFFFFF" w:val="clear"/>
        </w:rPr>
        <w:t>‰</w:t>
      </w:r>
      <w:r>
        <w:rPr>
          <w:sz w:val="28"/>
        </w:rPr>
        <w:t>的违约金，逾期三十日以上，甲方有权解除合同，乙方应当退还甲方已支付的全部款项，并赔偿甲方本合同总价款的</w:t>
      </w:r>
      <w:r>
        <w:rPr>
          <w:sz w:val="28"/>
        </w:rPr>
        <w:t>5%的违约金。</w:t>
      </w:r>
    </w:p>
    <w:p>
      <w:pPr>
        <w:pStyle w:val="null3"/>
        <w:ind w:firstLine="560"/>
        <w:jc w:val="both"/>
      </w:pPr>
      <w:r>
        <w:rPr>
          <w:sz w:val="28"/>
        </w:rPr>
        <w:t>（十）甲方无正当理由拒收货物</w:t>
      </w:r>
      <w:r>
        <w:rPr>
          <w:sz w:val="28"/>
        </w:rPr>
        <w:t>/接受服务，到期拒付货物/服务款项的，甲方向乙方偿付本合同总价的5%的违约金。甲方逾期付款，则每日按本合同总价的3‰向乙方偿付违约金。</w:t>
      </w:r>
    </w:p>
    <w:p>
      <w:pPr>
        <w:pStyle w:val="null3"/>
        <w:ind w:firstLine="560"/>
        <w:jc w:val="both"/>
      </w:pPr>
      <w:r>
        <w:rPr>
          <w:sz w:val="28"/>
        </w:rPr>
        <w:t>（十一）对于因甲方原因导致变更、中止或者终止政府采购合同的，甲方向乙方偿付本合同总价的</w:t>
      </w:r>
      <w:r>
        <w:rPr>
          <w:sz w:val="28"/>
        </w:rPr>
        <w:t>5%的违约金。</w:t>
      </w:r>
    </w:p>
    <w:p>
      <w:pPr>
        <w:pStyle w:val="null3"/>
        <w:ind w:firstLine="560"/>
        <w:jc w:val="both"/>
      </w:pPr>
      <w:r>
        <w:rPr>
          <w:sz w:val="28"/>
        </w:rPr>
        <w:t>（十二）保密义务：乙方保证对其在讨论、签订、履行本合同过程中所获悉的属于甲方的且无法从公开渠道获得的文件资料及信息，甲方在讨论、签订、履行本合同过程中向乙方提供的文件资料及信息，以及乙方向甲方提交的各项服务成果（如有）等，予以严格保密并应采取相应的保密措施，保证其自身及工作人员不私自使用或向任何第三方泄露；否则，乙方应按合同总价的</w:t>
      </w:r>
      <w:r>
        <w:rPr>
          <w:sz w:val="28"/>
        </w:rPr>
        <w:t>5%向甲方支付违约金，并承担由此给甲方造成的一切损失。无论本合同是否被撤销、变更、解除或终止，无论本合同是否生效，本合同之保密条款不受其限制而继续有效。</w:t>
      </w:r>
    </w:p>
    <w:p>
      <w:pPr>
        <w:pStyle w:val="null3"/>
        <w:ind w:firstLine="560"/>
        <w:jc w:val="both"/>
      </w:pPr>
      <w:r>
        <w:rPr>
          <w:sz w:val="28"/>
        </w:rPr>
        <w:t>（十三）不可抗力及免责</w:t>
      </w:r>
    </w:p>
    <w:p>
      <w:pPr>
        <w:pStyle w:val="null3"/>
        <w:ind w:firstLine="560"/>
        <w:jc w:val="both"/>
      </w:pPr>
      <w:r>
        <w:rPr>
          <w:sz w:val="28"/>
        </w:rPr>
        <w:t>1、如果乙方因不可抗力而导致合同履行延误或不能履行合同义务，不应承担赔偿或终止合同的责任。</w:t>
      </w:r>
    </w:p>
    <w:p>
      <w:pPr>
        <w:pStyle w:val="null3"/>
        <w:ind w:firstLine="560"/>
        <w:jc w:val="both"/>
      </w:pPr>
      <w:r>
        <w:rPr>
          <w:sz w:val="28"/>
        </w:rPr>
        <w:t>2、本条所述的“不可抗力”系指不能预见、不能避免并不能克服的客观情况，包括但不限于：战争、严重火灾、洪水、台风、地震等，不包括乙方的违约或疏忽。</w:t>
      </w:r>
    </w:p>
    <w:p>
      <w:pPr>
        <w:pStyle w:val="null3"/>
        <w:ind w:firstLine="560"/>
        <w:jc w:val="both"/>
      </w:pPr>
      <w:r>
        <w:rPr>
          <w:sz w:val="28"/>
        </w:rPr>
        <w:t>3、在不可抗力事件发生后，受到不可抗力影响的一方应尽快以书面形式将不可抗力的情况和原因通知另外一方，必要时提供不可抗力鉴定报告并尽最大努力减轻不可抗力对合同履行之影响。因一方迟延履行而发生不可抗力的，不免除其违约责任。</w:t>
      </w:r>
    </w:p>
    <w:p>
      <w:pPr>
        <w:pStyle w:val="null3"/>
        <w:ind w:firstLine="560"/>
        <w:jc w:val="both"/>
      </w:pPr>
      <w:r>
        <w:rPr>
          <w:sz w:val="28"/>
        </w:rPr>
        <w:t>（十四）合同纠纷解决</w:t>
      </w:r>
    </w:p>
    <w:p>
      <w:pPr>
        <w:pStyle w:val="null3"/>
        <w:ind w:firstLine="560"/>
        <w:jc w:val="both"/>
      </w:pPr>
      <w:r>
        <w:rPr>
          <w:sz w:val="28"/>
        </w:rPr>
        <w:t>在履行合同的过程中，甲、乙双方如产生合同纠纷，协商不成的情况下，可向甲方所在地人民法院提起诉讼。</w:t>
      </w:r>
    </w:p>
    <w:p>
      <w:pPr>
        <w:pStyle w:val="null3"/>
        <w:ind w:firstLine="562"/>
        <w:jc w:val="both"/>
      </w:pPr>
      <w:r>
        <w:rPr>
          <w:sz w:val="28"/>
          <w:b/>
          <w:color w:val="000000"/>
        </w:rPr>
        <w:t>十二、其他</w:t>
      </w:r>
    </w:p>
    <w:p>
      <w:pPr>
        <w:pStyle w:val="null3"/>
        <w:ind w:firstLine="560"/>
        <w:jc w:val="both"/>
      </w:pPr>
      <w:r>
        <w:rPr>
          <w:sz w:val="28"/>
        </w:rPr>
        <w:t>（一）合同生效：本合同自双方授权代表签字盖章之日起生效。</w:t>
      </w:r>
    </w:p>
    <w:p>
      <w:pPr>
        <w:pStyle w:val="null3"/>
        <w:ind w:firstLine="560"/>
        <w:jc w:val="both"/>
      </w:pPr>
      <w:r>
        <w:rPr>
          <w:sz w:val="28"/>
        </w:rPr>
        <w:t>（二）合同份数：一式陆份，甲方执叁份，乙方执叁份，具有同等法律效力。</w:t>
      </w:r>
    </w:p>
    <w:p>
      <w:pPr>
        <w:pStyle w:val="null3"/>
        <w:ind w:firstLine="560"/>
        <w:jc w:val="both"/>
      </w:pPr>
      <w:r>
        <w:rPr>
          <w:sz w:val="28"/>
        </w:rPr>
        <w:t>（三）由于出现不可预见的情况，影响项目无法如期完成，甲乙双方可要求变更约定事项，但应及时通知对方，并由双方协商解决。</w:t>
      </w:r>
    </w:p>
    <w:p>
      <w:pPr>
        <w:pStyle w:val="null3"/>
        <w:ind w:firstLine="560"/>
        <w:jc w:val="both"/>
      </w:pPr>
      <w:r>
        <w:rPr>
          <w:sz w:val="28"/>
        </w:rPr>
        <w:t>（四）本合同如与法律、法规及国家相关规定不符的，以法律、法规及国家的相关规定为准。</w:t>
      </w:r>
    </w:p>
    <w:p>
      <w:pPr>
        <w:pStyle w:val="null3"/>
        <w:ind w:firstLine="560"/>
        <w:jc w:val="both"/>
      </w:pPr>
      <w:r>
        <w:rPr>
          <w:sz w:val="28"/>
        </w:rPr>
        <w:t>（五）本合同未尽事宜，双方可签订补充合同，补充合同与所有附件均为合同的有效组成部分，与本合同具有同等法律效力。</w:t>
      </w:r>
      <w:r>
        <w:br/>
      </w:r>
      <w:r>
        <w:rPr>
          <w:sz w:val="21"/>
        </w:rPr>
        <w:t xml:space="preserve">     </w:t>
      </w:r>
      <w:r>
        <w:rPr>
          <w:sz w:val="28"/>
          <w:b/>
          <w:color w:val="000000"/>
        </w:rPr>
        <w:t>十三、合同附件</w:t>
      </w:r>
    </w:p>
    <w:p>
      <w:pPr>
        <w:pStyle w:val="null3"/>
        <w:ind w:firstLine="560"/>
        <w:jc w:val="both"/>
      </w:pPr>
      <w:r>
        <w:rPr>
          <w:sz w:val="28"/>
        </w:rPr>
        <w:t>附件</w:t>
      </w:r>
      <w:r>
        <w:rPr>
          <w:sz w:val="28"/>
        </w:rPr>
        <w:t>1《货物（服务）分项报价表》</w:t>
      </w:r>
    </w:p>
    <w:p>
      <w:pPr>
        <w:pStyle w:val="null3"/>
        <w:ind w:firstLine="560"/>
        <w:jc w:val="both"/>
      </w:pPr>
      <w:r>
        <w:rPr>
          <w:sz w:val="28"/>
        </w:rPr>
        <w:t>附件</w:t>
      </w:r>
      <w:r>
        <w:rPr>
          <w:sz w:val="28"/>
        </w:rPr>
        <w:t>2《保密协议》</w:t>
      </w:r>
    </w:p>
    <w:p>
      <w:pPr>
        <w:pStyle w:val="null3"/>
        <w:jc w:val="both"/>
      </w:pPr>
      <w:r>
        <w:rPr/>
        <w:t xml:space="preserve"> </w:t>
      </w:r>
    </w:p>
    <w:p>
      <w:pPr>
        <w:pStyle w:val="null3"/>
        <w:spacing w:before="345" w:after="330"/>
        <w:jc w:val="both"/>
        <w:outlineLvl w:val="0"/>
      </w:pPr>
      <w:r>
        <w:rPr>
          <w:sz w:val="28"/>
        </w:rPr>
        <w:t>（此页为签字页）</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甲方（盖章）：东莞滨海湾新区管理委员会</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地址：东莞滨海湾新区兴海路</w:t>
            </w:r>
            <w:r>
              <w:rPr>
                <w:sz w:val="28"/>
              </w:rPr>
              <w:t>1号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地址：东莞市东城区火炼树东莞大道</w:t>
            </w:r>
            <w:r>
              <w:rPr>
                <w:sz w:val="28"/>
              </w:rPr>
              <w:t>15号</w:t>
            </w:r>
          </w:p>
          <w:p>
            <w:pPr>
              <w:pStyle w:val="null3"/>
              <w:jc w:val="both"/>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法定代表人或授权代表人：</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法定代表人或授权代表人：</w:t>
            </w:r>
          </w:p>
        </w:tc>
      </w:tr>
    </w:tbl>
    <w:p>
      <w:pPr>
        <w:pStyle w:val="null3"/>
        <w:jc w:val="both"/>
      </w:pPr>
      <w:r>
        <w:rPr>
          <w:sz w:val="28"/>
        </w:rPr>
        <w:t>签约时间：</w:t>
      </w:r>
      <w:r>
        <w:rPr>
          <w:sz w:val="28"/>
        </w:rPr>
        <w:t xml:space="preserve">   </w:t>
      </w:r>
      <w:r>
        <w:rPr>
          <w:sz w:val="28"/>
        </w:rPr>
        <w:t>年</w:t>
      </w:r>
      <w:r>
        <w:rPr>
          <w:sz w:val="28"/>
        </w:rPr>
        <w:t xml:space="preserve">   </w:t>
      </w:r>
      <w:r>
        <w:rPr>
          <w:sz w:val="28"/>
        </w:rPr>
        <w:t>月</w:t>
      </w:r>
      <w:r>
        <w:rPr>
          <w:sz w:val="28"/>
        </w:rPr>
        <w:t xml:space="preserve">   </w:t>
      </w:r>
      <w:r>
        <w:rPr>
          <w:sz w:val="28"/>
        </w:rPr>
        <w:t>日</w:t>
      </w:r>
      <w:r>
        <w:rPr>
          <w:sz w:val="28"/>
        </w:rPr>
        <w:t xml:space="preserve">          </w:t>
      </w:r>
      <w:r>
        <w:rPr>
          <w:sz w:val="28"/>
        </w:rPr>
        <w:t>签约时间：</w:t>
      </w:r>
      <w:r>
        <w:rPr>
          <w:sz w:val="28"/>
        </w:rPr>
        <w:t xml:space="preserve">   </w:t>
      </w:r>
      <w:r>
        <w:rPr>
          <w:sz w:val="28"/>
        </w:rPr>
        <w:t>年</w:t>
      </w:r>
      <w:r>
        <w:rPr>
          <w:sz w:val="28"/>
        </w:rPr>
        <w:t xml:space="preserve">   </w:t>
      </w:r>
      <w:r>
        <w:rPr>
          <w:sz w:val="28"/>
        </w:rPr>
        <w:t>月</w:t>
      </w:r>
      <w:r>
        <w:rPr>
          <w:sz w:val="28"/>
        </w:rPr>
        <w:t xml:space="preserve">   </w:t>
      </w:r>
      <w:r>
        <w:rPr>
          <w:sz w:val="28"/>
        </w:rPr>
        <w:t>日</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441900011-2025-00119</w:t>
      </w:r>
    </w:p>
    <w:p>
      <w:pPr>
        <w:pStyle w:val="null3"/>
        <w:jc w:val="center"/>
        <w:outlineLvl w:val="3"/>
      </w:pPr>
      <w:r>
        <w:rPr>
          <w:sz w:val="24"/>
          <w:b/>
        </w:rPr>
        <w:t>采购项目编号：</w:t>
      </w:r>
      <w:r>
        <w:rPr>
          <w:sz w:val="24"/>
          <w:b/>
        </w:rPr>
        <w:t>441900011-2025-00119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东莞滨海湾未来学校2025年开办信息化基础建设设施设备采购项目</w:t>
      </w:r>
      <w:r>
        <w:rPr>
          <w:u w:val="single"/>
        </w:rPr>
        <w:t>”</w:t>
      </w:r>
      <w:r>
        <w:rPr/>
        <w:t>项目的招标[采购项目编号为：</w:t>
      </w:r>
      <w:r>
        <w:rPr>
          <w:u w:val="single"/>
        </w:rPr>
        <w:t>441900011-2025-00119</w:t>
      </w:r>
      <w:r>
        <w:rPr/>
        <w:t>]，我方愿参与投标。</w:t>
      </w:r>
    </w:p>
    <w:p>
      <w:pPr>
        <w:pStyle w:val="null3"/>
        <w:ind w:firstLine="480"/>
      </w:pPr>
      <w:r>
        <w:rPr/>
        <w:t>我方确认收到贵方提供的</w:t>
      </w:r>
      <w:r>
        <w:rPr>
          <w:u w:val="single"/>
        </w:rPr>
        <w:t>“</w:t>
      </w:r>
      <w:r>
        <w:rPr>
          <w:u w:val="single"/>
        </w:rPr>
        <w:t>东莞滨海湾未来学校2025年开办信息化基础建设设施设备采购项目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东莞滨海湾未来学校2025年开办信息化基础建设设施设备采购项目</w:t>
      </w:r>
      <w:r>
        <w:rPr/>
        <w:t>”项目采购[采购项目编号为</w:t>
      </w:r>
      <w:r>
        <w:rPr/>
        <w:t>441900011-2025-00119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东莞滨海湾新区管理委员会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东莞滨海湾未来学校2025年开办信息化基础建设设施设备采购项目</w:t>
      </w:r>
      <w:r>
        <w:rPr/>
        <w:t>招标中获中标（采购项目编号：</w:t>
      </w:r>
      <w:r>
        <w:rPr/>
        <w:t>441900011-2025-00119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东莞滨海湾未来学校2025年开办信息化基础建设设施设备采购项目</w:t>
      </w:r>
      <w:r>
        <w:rPr/>
        <w:t>”项目（采购项目编号：</w:t>
      </w:r>
      <w:r>
        <w:rPr/>
        <w:t>441900011-2025-00119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