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E20753">
      <w:pPr>
        <w:jc w:val="center"/>
        <w:rPr>
          <w:rFonts w:ascii="黑体" w:eastAsia="黑体"/>
          <w:b/>
          <w:color w:val="auto"/>
          <w:sz w:val="32"/>
          <w:szCs w:val="32"/>
          <w:highlight w:val="none"/>
        </w:rPr>
      </w:pPr>
    </w:p>
    <w:p w14:paraId="5298A59C">
      <w:pPr>
        <w:jc w:val="center"/>
        <w:rPr>
          <w:b/>
          <w:color w:val="auto"/>
          <w:sz w:val="72"/>
          <w:szCs w:val="32"/>
          <w:highlight w:val="none"/>
        </w:rPr>
      </w:pPr>
      <w:r>
        <w:rPr>
          <w:rFonts w:hint="eastAsia" w:ascii="黑体" w:eastAsia="黑体"/>
          <w:b/>
          <w:color w:val="auto"/>
          <w:sz w:val="72"/>
          <w:szCs w:val="32"/>
          <w:highlight w:val="none"/>
        </w:rPr>
        <w:t>公开招标文件</w:t>
      </w:r>
    </w:p>
    <w:p w14:paraId="0CAF2044">
      <w:pPr>
        <w:jc w:val="center"/>
        <w:rPr>
          <w:color w:val="auto"/>
          <w:highlight w:val="none"/>
        </w:rPr>
      </w:pPr>
      <w:r>
        <w:rPr>
          <w:rFonts w:hint="eastAsia" w:ascii="黑体" w:hAnsi="黑体" w:eastAsia="黑体" w:cs="黑体"/>
          <w:bCs/>
          <w:color w:val="auto"/>
          <w:spacing w:val="57"/>
          <w:sz w:val="72"/>
          <w:szCs w:val="72"/>
          <w:highlight w:val="none"/>
        </w:rPr>
        <w:t>国内采购</w:t>
      </w:r>
    </w:p>
    <w:p w14:paraId="4040DE7D">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3E7D5D24">
      <w:pPr>
        <w:pStyle w:val="26"/>
        <w:ind w:firstLine="240"/>
        <w:rPr>
          <w:rFonts w:ascii="黑体" w:eastAsia="黑体"/>
          <w:color w:val="auto"/>
          <w:szCs w:val="21"/>
          <w:highlight w:val="none"/>
        </w:rPr>
      </w:pPr>
    </w:p>
    <w:p w14:paraId="50AA3746">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1013E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284968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49653211">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GDZT2024149A</w:t>
            </w:r>
          </w:p>
        </w:tc>
      </w:tr>
      <w:tr w14:paraId="657AF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4892569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58C836E5">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石排镇田边石贝工业大厦500kVA变压器安装项目</w:t>
            </w:r>
          </w:p>
        </w:tc>
      </w:tr>
      <w:tr w14:paraId="742A0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8526F5B">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7A44C809">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东莞市石排镇田边石贝股份经济合作社</w:t>
            </w:r>
          </w:p>
        </w:tc>
      </w:tr>
      <w:tr w14:paraId="2FC76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EA3535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709EA862">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593BCDCB">
      <w:pPr>
        <w:jc w:val="both"/>
        <w:rPr>
          <w:rFonts w:ascii="黑体" w:eastAsia="黑体"/>
          <w:color w:val="auto"/>
          <w:szCs w:val="21"/>
          <w:highlight w:val="none"/>
        </w:rPr>
      </w:pPr>
    </w:p>
    <w:p w14:paraId="4B9962D2">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409D4175">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09B5EBD3">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6C05DEA0">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74E5E64E">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75D1D46E">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48EBE6D1">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070F4F45">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4159A31F">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07E9217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6ABA93B4">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0ACBBECC">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6B1ED9A0">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0966D70E">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1767FFEE">
      <w:pPr>
        <w:pStyle w:val="23"/>
        <w:ind w:left="0" w:leftChars="0"/>
        <w:rPr>
          <w:color w:val="auto"/>
          <w:sz w:val="40"/>
          <w:szCs w:val="40"/>
          <w:highlight w:val="none"/>
        </w:rPr>
      </w:pPr>
      <w:r>
        <w:rPr>
          <w:rFonts w:hint="eastAsia"/>
          <w:color w:val="auto"/>
          <w:sz w:val="40"/>
          <w:szCs w:val="40"/>
          <w:highlight w:val="none"/>
        </w:rPr>
        <w:t>目录</w:t>
      </w:r>
    </w:p>
    <w:p w14:paraId="1AFC0EF2">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1F6E06C">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6B9F586">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0A65E4A2">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869D10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A63991E">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18CE646">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661A67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18C8CB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2C7B28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6DD3297">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C567FF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871151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B09912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C66B19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9256357">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CB79830">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369319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56AB035">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3E481A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53B1694">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7B1AC9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88334A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A49AEF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A4249A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395F54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2DBF7C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D43EF00">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1407F0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B89661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3AA7896">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572EA6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8A90A9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EC40ED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E409D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8123A6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CE11705">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5537CC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C08EC40">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CBB181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2AD7A1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1D3A22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96130E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6D11282">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C074CB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6244AC7">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4DF964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ABB443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986656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E439DEC">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48EE5A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FF6911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379BA59">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C8B492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BBD3EA9">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412C92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4DF6144">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67E3BF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7BA939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DA8132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929512C">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358FA5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5B1A0D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5B7C1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DF0C8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58C190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FCB5E6">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94945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528868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001BEA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2736A8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690FD66">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CD74BDC">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6F1B96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D2D7F9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E5C31C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6F2C5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981573F">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9E83F6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1B76A3F">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DDA80B4">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D679EA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BF54DD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44496C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EA9165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188FBB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B0B8E86">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5EA0CD9">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40B27BF3">
      <w:pPr>
        <w:rPr>
          <w:rFonts w:ascii="宋体" w:hAnsi="宋体" w:cs="宋体"/>
          <w:color w:val="auto"/>
          <w:szCs w:val="21"/>
          <w:highlight w:val="none"/>
        </w:rPr>
      </w:pPr>
      <w:r>
        <w:rPr>
          <w:rFonts w:hint="eastAsia" w:ascii="宋体" w:hAnsi="宋体" w:cs="宋体"/>
          <w:color w:val="auto"/>
          <w:szCs w:val="21"/>
          <w:highlight w:val="none"/>
        </w:rPr>
        <w:br w:type="page"/>
      </w:r>
    </w:p>
    <w:p w14:paraId="763FE299">
      <w:pPr>
        <w:pStyle w:val="4"/>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14:paraId="29A3C93C">
      <w:pPr>
        <w:pStyle w:val="5"/>
        <w:jc w:val="center"/>
        <w:rPr>
          <w:rFonts w:ascii="宋体" w:hAnsi="宋体" w:cs="宋体"/>
          <w:color w:val="auto"/>
          <w:highlight w:val="none"/>
        </w:rPr>
      </w:pPr>
      <w:bookmarkStart w:id="2" w:name="_Toc8850"/>
      <w:bookmarkStart w:id="3" w:name="_Toc7123"/>
      <w:bookmarkStart w:id="4" w:name="_Toc1420"/>
      <w:r>
        <w:rPr>
          <w:rFonts w:hint="eastAsia" w:ascii="宋体" w:hAnsi="宋体" w:cs="宋体"/>
          <w:color w:val="auto"/>
          <w:highlight w:val="none"/>
        </w:rPr>
        <w:t>投标邀请书</w:t>
      </w:r>
      <w:bookmarkEnd w:id="2"/>
      <w:bookmarkEnd w:id="3"/>
      <w:bookmarkEnd w:id="4"/>
    </w:p>
    <w:p w14:paraId="299D5BC9">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东莞市石排镇田边石贝股份经济合作社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石排镇田边石贝工业大厦500kVA变压器安装项目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43A24D75">
      <w:pPr>
        <w:ind w:firstLine="422" w:firstLineChars="200"/>
        <w:rPr>
          <w:rFonts w:ascii="宋体" w:hAnsi="宋体"/>
          <w:b/>
          <w:color w:val="auto"/>
          <w:szCs w:val="21"/>
          <w:highlight w:val="none"/>
        </w:rPr>
      </w:pPr>
    </w:p>
    <w:p w14:paraId="48FEB46D">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07E1643A">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GDZT2024149A</w:t>
      </w:r>
      <w:r>
        <w:rPr>
          <w:rFonts w:hint="eastAsia" w:ascii="宋体" w:hAnsi="宋体"/>
          <w:color w:val="auto"/>
          <w:szCs w:val="21"/>
          <w:highlight w:val="none"/>
        </w:rPr>
        <w:t>；</w:t>
      </w:r>
    </w:p>
    <w:p w14:paraId="5B8B61E4">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石排镇田边石贝工业大厦500kVA变压器安装项目</w:t>
      </w:r>
      <w:r>
        <w:rPr>
          <w:rFonts w:hint="eastAsia" w:ascii="宋体" w:hAnsi="宋体"/>
          <w:color w:val="auto"/>
          <w:szCs w:val="21"/>
          <w:highlight w:val="none"/>
        </w:rPr>
        <w:t>；</w:t>
      </w:r>
    </w:p>
    <w:p w14:paraId="70F80AC3">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653"/>
        <w:gridCol w:w="1795"/>
      </w:tblGrid>
      <w:tr w14:paraId="48DE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14:paraId="2871109E">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14:paraId="4D1F0AB4">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34" w:type="pct"/>
            <w:noWrap/>
            <w:tcMar>
              <w:top w:w="15" w:type="dxa"/>
              <w:left w:w="15" w:type="dxa"/>
              <w:right w:w="15" w:type="dxa"/>
            </w:tcMar>
            <w:vAlign w:val="center"/>
          </w:tcPr>
          <w:p w14:paraId="378E757E">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93" w:type="pct"/>
            <w:noWrap/>
            <w:tcMar>
              <w:top w:w="15" w:type="dxa"/>
              <w:left w:w="15" w:type="dxa"/>
              <w:right w:w="15" w:type="dxa"/>
            </w:tcMar>
            <w:vAlign w:val="center"/>
          </w:tcPr>
          <w:p w14:paraId="686B6170">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0073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14:paraId="7E38A3A1">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14:paraId="2718E2D5">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石排镇田边石贝工业大厦500kVA变压器安装项目</w:t>
            </w:r>
          </w:p>
        </w:tc>
        <w:tc>
          <w:tcPr>
            <w:tcW w:w="434" w:type="pct"/>
            <w:noWrap/>
            <w:tcMar>
              <w:top w:w="15" w:type="dxa"/>
              <w:left w:w="15" w:type="dxa"/>
              <w:right w:w="15" w:type="dxa"/>
            </w:tcMar>
            <w:vAlign w:val="center"/>
          </w:tcPr>
          <w:p w14:paraId="15F20A6A">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193" w:type="pct"/>
            <w:noWrap/>
            <w:tcMar>
              <w:top w:w="15" w:type="dxa"/>
              <w:left w:w="15" w:type="dxa"/>
              <w:right w:w="15" w:type="dxa"/>
            </w:tcMar>
            <w:vAlign w:val="center"/>
          </w:tcPr>
          <w:p w14:paraId="056CBCEF">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733,513.22</w:t>
            </w:r>
            <w:r>
              <w:rPr>
                <w:rFonts w:hint="eastAsia" w:ascii="宋体" w:hAnsi="宋体"/>
                <w:color w:val="auto"/>
                <w:szCs w:val="21"/>
                <w:highlight w:val="none"/>
              </w:rPr>
              <w:t>元</w:t>
            </w:r>
          </w:p>
        </w:tc>
      </w:tr>
    </w:tbl>
    <w:p w14:paraId="2E7F827A">
      <w:pPr>
        <w:pStyle w:val="2"/>
        <w:spacing w:before="0"/>
        <w:ind w:left="0"/>
        <w:rPr>
          <w:color w:val="auto"/>
          <w:sz w:val="21"/>
          <w:szCs w:val="21"/>
          <w:highlight w:val="none"/>
        </w:rPr>
      </w:pPr>
    </w:p>
    <w:p w14:paraId="3D107E6B">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70D13A7B">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3311527F">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14:paraId="43BBFD56">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14F028FE">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2B6113F2">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7388B929">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14:paraId="01BF076A">
      <w:pPr>
        <w:rPr>
          <w:color w:val="auto"/>
          <w:highlight w:val="none"/>
        </w:rPr>
      </w:pPr>
    </w:p>
    <w:p w14:paraId="2B5CED4A">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508F6726">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日起至</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19</w:t>
      </w:r>
      <w:r>
        <w:rPr>
          <w:rFonts w:hint="eastAsia" w:ascii="宋体" w:hAnsi="宋体"/>
          <w:color w:val="auto"/>
          <w:szCs w:val="21"/>
          <w:highlight w:val="none"/>
        </w:rPr>
        <w:t>日。</w:t>
      </w:r>
    </w:p>
    <w:p w14:paraId="4F0CEC12">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年8月12日起至2024年8月19日</w:t>
      </w:r>
      <w:bookmarkStart w:id="385" w:name="_GoBack"/>
      <w:bookmarkEnd w:id="385"/>
      <w:r>
        <w:rPr>
          <w:rFonts w:hint="eastAsia" w:ascii="宋体" w:hAnsi="宋体"/>
          <w:color w:val="auto"/>
          <w:szCs w:val="21"/>
          <w:highlight w:val="none"/>
        </w:rPr>
        <w:t xml:space="preserve">（节假日除外），上午9：00～12：00，下午14：30～17：30（北京时间）。 </w:t>
      </w:r>
    </w:p>
    <w:p w14:paraId="0753787D">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524E7809">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5233B0DB">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1D67B418">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08F21168">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766A6447">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4FE0EF7E">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0BB95009">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3AA6DEF8">
      <w:pPr>
        <w:rPr>
          <w:color w:val="auto"/>
          <w:highlight w:val="none"/>
        </w:rPr>
      </w:pPr>
    </w:p>
    <w:p w14:paraId="10EA1F49">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39F03F29">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4</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9</w:t>
      </w:r>
      <w:r>
        <w:rPr>
          <w:rFonts w:hint="eastAsia" w:ascii="宋体" w:hAnsi="宋体"/>
          <w:bCs/>
          <w:color w:val="auto"/>
          <w:szCs w:val="21"/>
          <w:highlight w:val="none"/>
        </w:rPr>
        <w:t>月</w:t>
      </w:r>
      <w:r>
        <w:rPr>
          <w:rFonts w:hint="eastAsia" w:ascii="宋体" w:hAnsi="宋体"/>
          <w:bCs/>
          <w:color w:val="auto"/>
          <w:szCs w:val="21"/>
          <w:highlight w:val="none"/>
          <w:lang w:val="en-US" w:eastAsia="zh-CN"/>
        </w:rPr>
        <w:t>2</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0～1</w:t>
      </w:r>
      <w:r>
        <w:rPr>
          <w:rFonts w:hint="eastAsia" w:ascii="宋体" w:hAnsi="宋体"/>
          <w:bCs/>
          <w:color w:val="auto"/>
          <w:szCs w:val="21"/>
          <w:highlight w:val="none"/>
          <w:lang w:val="en-US" w:eastAsia="zh-CN"/>
        </w:rPr>
        <w:t>4</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p>
    <w:p w14:paraId="7B72D0B6">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4</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9</w:t>
      </w:r>
      <w:r>
        <w:rPr>
          <w:rFonts w:hint="eastAsia" w:ascii="宋体" w:hAnsi="宋体"/>
          <w:bCs/>
          <w:color w:val="auto"/>
          <w:szCs w:val="21"/>
          <w:highlight w:val="none"/>
        </w:rPr>
        <w:t>月</w:t>
      </w:r>
      <w:r>
        <w:rPr>
          <w:rFonts w:hint="eastAsia" w:ascii="宋体" w:hAnsi="宋体"/>
          <w:bCs/>
          <w:color w:val="auto"/>
          <w:szCs w:val="21"/>
          <w:highlight w:val="none"/>
          <w:lang w:val="en-US" w:eastAsia="zh-CN"/>
        </w:rPr>
        <w:t>2</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w:t>
      </w:r>
      <w:r>
        <w:rPr>
          <w:rFonts w:hint="eastAsia" w:ascii="宋体" w:hAnsi="宋体"/>
          <w:bCs/>
          <w:color w:val="auto"/>
          <w:szCs w:val="21"/>
          <w:highlight w:val="none"/>
          <w:lang w:val="en-US" w:eastAsia="zh-CN"/>
        </w:rPr>
        <w:t>3</w:t>
      </w:r>
      <w:r>
        <w:rPr>
          <w:rFonts w:hint="eastAsia" w:ascii="宋体" w:hAnsi="宋体"/>
          <w:bCs/>
          <w:color w:val="auto"/>
          <w:szCs w:val="21"/>
          <w:highlight w:val="none"/>
        </w:rPr>
        <w:t>0分。</w:t>
      </w:r>
    </w:p>
    <w:p w14:paraId="1584D845">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2939C95B">
      <w:pPr>
        <w:ind w:firstLine="411" w:firstLineChars="196"/>
        <w:rPr>
          <w:rFonts w:ascii="宋体" w:hAnsi="宋体"/>
          <w:bCs/>
          <w:color w:val="auto"/>
          <w:szCs w:val="21"/>
          <w:highlight w:val="none"/>
        </w:rPr>
      </w:pPr>
    </w:p>
    <w:p w14:paraId="37CF06CE">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048CE883">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采购人联系人：胡工</w:t>
      </w:r>
    </w:p>
    <w:p w14:paraId="5FC08588">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东莞市石排镇</w:t>
      </w:r>
    </w:p>
    <w:p w14:paraId="27040DB0">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color w:val="auto"/>
          <w:szCs w:val="21"/>
          <w:highlight w:val="none"/>
        </w:rPr>
        <w:t>0769-</w:t>
      </w:r>
      <w:r>
        <w:rPr>
          <w:rFonts w:hint="eastAsia" w:ascii="宋体" w:hAnsi="宋体"/>
          <w:bCs/>
          <w:color w:val="auto"/>
          <w:szCs w:val="21"/>
          <w:highlight w:val="none"/>
          <w:lang w:val="en-US" w:eastAsia="zh-CN"/>
        </w:rPr>
        <w:t>86517088</w:t>
      </w:r>
    </w:p>
    <w:p w14:paraId="1ECE6F9D">
      <w:pPr>
        <w:ind w:firstLine="420" w:firstLineChars="200"/>
        <w:rPr>
          <w:rFonts w:ascii="宋体" w:hAnsi="宋体"/>
          <w:color w:val="auto"/>
          <w:szCs w:val="21"/>
          <w:highlight w:val="none"/>
        </w:rPr>
      </w:pPr>
    </w:p>
    <w:p w14:paraId="5BF9F303">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68277693">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2DDAACB1">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256CA918">
      <w:pPr>
        <w:ind w:firstLine="420" w:firstLineChars="200"/>
        <w:rPr>
          <w:rFonts w:ascii="宋体" w:hAnsi="宋体"/>
          <w:color w:val="auto"/>
          <w:szCs w:val="21"/>
          <w:highlight w:val="none"/>
        </w:rPr>
      </w:pPr>
      <w:r>
        <w:rPr>
          <w:rFonts w:hint="eastAsia" w:ascii="宋体" w:hAnsi="宋体"/>
          <w:color w:val="auto"/>
          <w:szCs w:val="21"/>
          <w:highlight w:val="none"/>
        </w:rPr>
        <w:t>联系电话：22881803</w:t>
      </w:r>
    </w:p>
    <w:p w14:paraId="1DCFCF97">
      <w:pPr>
        <w:ind w:firstLine="420" w:firstLineChars="200"/>
        <w:rPr>
          <w:color w:val="auto"/>
          <w:highlight w:val="none"/>
        </w:rPr>
      </w:pPr>
      <w:r>
        <w:rPr>
          <w:rFonts w:hint="eastAsia" w:ascii="宋体" w:hAnsi="宋体"/>
          <w:color w:val="auto"/>
          <w:szCs w:val="21"/>
          <w:highlight w:val="none"/>
        </w:rPr>
        <w:t>E－ mail：471539976@qq.com</w:t>
      </w:r>
    </w:p>
    <w:p w14:paraId="7DAAF667">
      <w:pPr>
        <w:rPr>
          <w:color w:val="auto"/>
          <w:highlight w:val="none"/>
        </w:rPr>
      </w:pPr>
    </w:p>
    <w:p w14:paraId="3200A165">
      <w:pPr>
        <w:ind w:right="752" w:rightChars="358"/>
        <w:jc w:val="both"/>
        <w:rPr>
          <w:color w:val="auto"/>
          <w:highlight w:val="none"/>
        </w:rPr>
      </w:pPr>
    </w:p>
    <w:p w14:paraId="5ABEB9F5">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0442043C">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p>
    <w:p w14:paraId="27AA940A">
      <w:pPr>
        <w:pStyle w:val="2"/>
        <w:rPr>
          <w:color w:val="auto"/>
          <w:sz w:val="21"/>
          <w:szCs w:val="21"/>
          <w:highlight w:val="none"/>
        </w:rPr>
      </w:pPr>
    </w:p>
    <w:p w14:paraId="564A72F5">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3B8FB30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37965621">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0D3E789F">
            <w:pPr>
              <w:jc w:val="center"/>
              <w:rPr>
                <w:rFonts w:ascii="宋体" w:hAnsi="宋体"/>
                <w:b/>
                <w:color w:val="auto"/>
                <w:szCs w:val="21"/>
                <w:highlight w:val="none"/>
              </w:rPr>
            </w:pPr>
            <w:r>
              <w:rPr>
                <w:rFonts w:hint="eastAsia" w:ascii="宋体" w:hAnsi="宋体"/>
                <w:b/>
                <w:color w:val="auto"/>
                <w:szCs w:val="21"/>
                <w:highlight w:val="none"/>
              </w:rPr>
              <w:t>内容</w:t>
            </w:r>
          </w:p>
        </w:tc>
      </w:tr>
      <w:tr w14:paraId="47A28CB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37DF452A">
            <w:pPr>
              <w:jc w:val="center"/>
              <w:rPr>
                <w:rFonts w:ascii="宋体" w:hAnsi="宋体"/>
                <w:b/>
                <w:color w:val="auto"/>
                <w:szCs w:val="21"/>
                <w:highlight w:val="none"/>
              </w:rPr>
            </w:pPr>
            <w:r>
              <w:rPr>
                <w:rFonts w:hint="eastAsia" w:ascii="宋体" w:hAnsi="宋体"/>
                <w:b/>
                <w:color w:val="auto"/>
                <w:szCs w:val="21"/>
                <w:highlight w:val="none"/>
              </w:rPr>
              <w:t>一、说明</w:t>
            </w:r>
          </w:p>
        </w:tc>
      </w:tr>
      <w:tr w14:paraId="2DF7EDF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2B57C45">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45A8433D">
            <w:pPr>
              <w:rPr>
                <w:rFonts w:ascii="宋体" w:hAnsi="宋体"/>
                <w:b/>
                <w:bCs/>
                <w:color w:val="auto"/>
                <w:szCs w:val="21"/>
                <w:highlight w:val="none"/>
              </w:rPr>
            </w:pPr>
            <w:r>
              <w:rPr>
                <w:rFonts w:hint="eastAsia" w:ascii="宋体" w:hAnsi="宋体"/>
                <w:b/>
                <w:bCs/>
                <w:color w:val="auto"/>
                <w:szCs w:val="21"/>
                <w:highlight w:val="none"/>
              </w:rPr>
              <w:t>项目类型</w:t>
            </w:r>
          </w:p>
        </w:tc>
      </w:tr>
      <w:tr w14:paraId="3C0781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D8443B0">
            <w:pPr>
              <w:jc w:val="center"/>
              <w:rPr>
                <w:rFonts w:ascii="宋体" w:hAnsi="宋体"/>
                <w:color w:val="auto"/>
                <w:szCs w:val="21"/>
                <w:highlight w:val="none"/>
              </w:rPr>
            </w:pPr>
          </w:p>
        </w:tc>
        <w:tc>
          <w:tcPr>
            <w:tcW w:w="7532" w:type="dxa"/>
            <w:gridSpan w:val="4"/>
            <w:vAlign w:val="center"/>
          </w:tcPr>
          <w:p w14:paraId="24F17C2B">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514812B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84DAA5B">
            <w:pPr>
              <w:jc w:val="center"/>
              <w:rPr>
                <w:rFonts w:ascii="宋体" w:hAnsi="宋体"/>
                <w:color w:val="auto"/>
                <w:szCs w:val="21"/>
                <w:highlight w:val="none"/>
              </w:rPr>
            </w:pPr>
          </w:p>
        </w:tc>
        <w:tc>
          <w:tcPr>
            <w:tcW w:w="7532" w:type="dxa"/>
            <w:gridSpan w:val="4"/>
            <w:vAlign w:val="center"/>
          </w:tcPr>
          <w:p w14:paraId="2B6C13E5">
            <w:pPr>
              <w:rPr>
                <w:rFonts w:ascii="宋体" w:hAnsi="宋体"/>
                <w:bCs/>
                <w:color w:val="auto"/>
                <w:szCs w:val="21"/>
                <w:highlight w:val="none"/>
              </w:rPr>
            </w:pPr>
            <w:r>
              <w:rPr>
                <w:rFonts w:hint="eastAsia" w:ascii="宋体" w:hAnsi="宋体"/>
                <w:bCs/>
                <w:color w:val="auto"/>
                <w:szCs w:val="21"/>
                <w:highlight w:val="none"/>
              </w:rPr>
              <w:t>所属行业：工业</w:t>
            </w:r>
          </w:p>
        </w:tc>
      </w:tr>
      <w:tr w14:paraId="447AA74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B4CD28A">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5C204100">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76F53D2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9071A4E">
            <w:pPr>
              <w:jc w:val="center"/>
              <w:rPr>
                <w:rFonts w:ascii="宋体" w:hAnsi="宋体"/>
                <w:color w:val="auto"/>
                <w:szCs w:val="21"/>
                <w:highlight w:val="none"/>
              </w:rPr>
            </w:pPr>
          </w:p>
        </w:tc>
        <w:tc>
          <w:tcPr>
            <w:tcW w:w="7532" w:type="dxa"/>
            <w:gridSpan w:val="4"/>
            <w:vAlign w:val="center"/>
          </w:tcPr>
          <w:p w14:paraId="5241D5DA">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508D1A7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FC077D7">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2838B2BE">
            <w:pPr>
              <w:rPr>
                <w:rFonts w:ascii="宋体" w:hAnsi="宋体"/>
                <w:b/>
                <w:color w:val="auto"/>
                <w:szCs w:val="21"/>
                <w:highlight w:val="none"/>
              </w:rPr>
            </w:pPr>
            <w:r>
              <w:rPr>
                <w:rFonts w:hint="eastAsia" w:ascii="宋体" w:hAnsi="宋体"/>
                <w:b/>
                <w:bCs/>
                <w:color w:val="auto"/>
                <w:szCs w:val="21"/>
                <w:highlight w:val="none"/>
              </w:rPr>
              <w:t>资金来源</w:t>
            </w:r>
          </w:p>
        </w:tc>
      </w:tr>
      <w:tr w14:paraId="74EDB0B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1DAAB4BF">
            <w:pPr>
              <w:jc w:val="center"/>
              <w:rPr>
                <w:rFonts w:ascii="宋体" w:hAnsi="宋体"/>
                <w:color w:val="auto"/>
                <w:szCs w:val="21"/>
                <w:highlight w:val="none"/>
              </w:rPr>
            </w:pPr>
          </w:p>
        </w:tc>
        <w:tc>
          <w:tcPr>
            <w:tcW w:w="7532" w:type="dxa"/>
            <w:gridSpan w:val="4"/>
            <w:vAlign w:val="center"/>
          </w:tcPr>
          <w:p w14:paraId="2877B7C5">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14:paraId="00D4DB8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9FA4177">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755A26EE">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02E6DE8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C025B6A">
            <w:pPr>
              <w:jc w:val="center"/>
              <w:rPr>
                <w:rFonts w:ascii="宋体" w:hAnsi="宋体"/>
                <w:color w:val="auto"/>
                <w:szCs w:val="21"/>
                <w:highlight w:val="none"/>
              </w:rPr>
            </w:pPr>
          </w:p>
        </w:tc>
        <w:tc>
          <w:tcPr>
            <w:tcW w:w="7532" w:type="dxa"/>
            <w:gridSpan w:val="4"/>
            <w:vAlign w:val="center"/>
          </w:tcPr>
          <w:p w14:paraId="1DFC8658">
            <w:pPr>
              <w:rPr>
                <w:rFonts w:ascii="宋体" w:hAnsi="宋体"/>
                <w:color w:val="auto"/>
                <w:szCs w:val="21"/>
                <w:highlight w:val="none"/>
              </w:rPr>
            </w:pPr>
            <w:r>
              <w:rPr>
                <w:rFonts w:hint="eastAsia" w:ascii="宋体" w:hAnsi="宋体"/>
                <w:bCs/>
                <w:color w:val="auto"/>
                <w:szCs w:val="21"/>
                <w:highlight w:val="none"/>
              </w:rPr>
              <w:t>与项目预算一致。</w:t>
            </w:r>
          </w:p>
        </w:tc>
      </w:tr>
      <w:tr w14:paraId="0046D6B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C296108">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3A5ED7BB">
            <w:pPr>
              <w:rPr>
                <w:rFonts w:ascii="宋体" w:hAnsi="宋体"/>
                <w:b/>
                <w:color w:val="auto"/>
                <w:szCs w:val="21"/>
                <w:highlight w:val="none"/>
              </w:rPr>
            </w:pPr>
            <w:r>
              <w:rPr>
                <w:rFonts w:hint="eastAsia" w:ascii="宋体" w:hAnsi="宋体"/>
                <w:b/>
                <w:color w:val="auto"/>
                <w:szCs w:val="21"/>
                <w:highlight w:val="none"/>
              </w:rPr>
              <w:t>踏勘现场</w:t>
            </w:r>
          </w:p>
        </w:tc>
      </w:tr>
      <w:tr w14:paraId="1A20865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A48051F">
            <w:pPr>
              <w:jc w:val="center"/>
              <w:rPr>
                <w:rFonts w:ascii="宋体" w:hAnsi="宋体"/>
                <w:color w:val="auto"/>
                <w:szCs w:val="21"/>
                <w:highlight w:val="none"/>
              </w:rPr>
            </w:pPr>
          </w:p>
        </w:tc>
        <w:tc>
          <w:tcPr>
            <w:tcW w:w="7532" w:type="dxa"/>
            <w:gridSpan w:val="4"/>
            <w:vAlign w:val="center"/>
          </w:tcPr>
          <w:p w14:paraId="49EC8F52">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4C961E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6EEFC893">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7877ED0F">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00ACD25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7B242F17">
            <w:pPr>
              <w:jc w:val="center"/>
              <w:rPr>
                <w:rFonts w:ascii="宋体" w:hAnsi="宋体"/>
                <w:color w:val="auto"/>
                <w:szCs w:val="21"/>
                <w:highlight w:val="none"/>
              </w:rPr>
            </w:pPr>
          </w:p>
        </w:tc>
        <w:tc>
          <w:tcPr>
            <w:tcW w:w="3841" w:type="dxa"/>
            <w:gridSpan w:val="3"/>
            <w:vAlign w:val="center"/>
          </w:tcPr>
          <w:p w14:paraId="200BB748">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3022AA91">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549470E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1A36796">
            <w:pPr>
              <w:jc w:val="center"/>
              <w:rPr>
                <w:rFonts w:ascii="宋体" w:hAnsi="宋体"/>
                <w:color w:val="auto"/>
                <w:szCs w:val="21"/>
                <w:highlight w:val="none"/>
              </w:rPr>
            </w:pPr>
          </w:p>
        </w:tc>
        <w:tc>
          <w:tcPr>
            <w:tcW w:w="3841" w:type="dxa"/>
            <w:gridSpan w:val="3"/>
            <w:vAlign w:val="center"/>
          </w:tcPr>
          <w:p w14:paraId="4AB809BA">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00897A9C">
            <w:pPr>
              <w:jc w:val="center"/>
              <w:rPr>
                <w:rFonts w:ascii="宋体" w:hAnsi="宋体"/>
                <w:b/>
                <w:color w:val="auto"/>
                <w:szCs w:val="21"/>
                <w:highlight w:val="none"/>
              </w:rPr>
            </w:pPr>
            <w:r>
              <w:rPr>
                <w:rFonts w:ascii="宋体" w:hAnsi="宋体"/>
                <w:color w:val="auto"/>
                <w:szCs w:val="21"/>
                <w:highlight w:val="none"/>
              </w:rPr>
              <w:t>http://www.ccgp.gov.cn/</w:t>
            </w:r>
          </w:p>
        </w:tc>
      </w:tr>
      <w:tr w14:paraId="2ACCE2B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63B36E51">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6C3663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C07C541">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52040E64">
            <w:pPr>
              <w:rPr>
                <w:rFonts w:ascii="宋体" w:hAnsi="宋体"/>
                <w:b/>
                <w:color w:val="auto"/>
                <w:szCs w:val="21"/>
                <w:highlight w:val="none"/>
              </w:rPr>
            </w:pPr>
            <w:r>
              <w:rPr>
                <w:rFonts w:hint="eastAsia" w:ascii="宋体" w:hAnsi="宋体"/>
                <w:b/>
                <w:color w:val="auto"/>
                <w:szCs w:val="21"/>
                <w:highlight w:val="none"/>
              </w:rPr>
              <w:t>投标语言</w:t>
            </w:r>
          </w:p>
        </w:tc>
      </w:tr>
      <w:tr w14:paraId="2F7EED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2D2561F">
            <w:pPr>
              <w:jc w:val="center"/>
              <w:rPr>
                <w:rFonts w:ascii="宋体" w:hAnsi="宋体"/>
                <w:color w:val="auto"/>
                <w:szCs w:val="21"/>
                <w:highlight w:val="none"/>
              </w:rPr>
            </w:pPr>
          </w:p>
        </w:tc>
        <w:tc>
          <w:tcPr>
            <w:tcW w:w="7532" w:type="dxa"/>
            <w:gridSpan w:val="4"/>
            <w:vAlign w:val="center"/>
          </w:tcPr>
          <w:p w14:paraId="4257E739">
            <w:pPr>
              <w:rPr>
                <w:rFonts w:ascii="宋体" w:hAnsi="宋体"/>
                <w:b/>
                <w:color w:val="auto"/>
                <w:szCs w:val="21"/>
                <w:highlight w:val="none"/>
              </w:rPr>
            </w:pPr>
            <w:r>
              <w:rPr>
                <w:rFonts w:hint="eastAsia" w:ascii="宋体" w:hAnsi="宋体"/>
                <w:color w:val="auto"/>
                <w:szCs w:val="21"/>
                <w:highlight w:val="none"/>
              </w:rPr>
              <w:t>中文。</w:t>
            </w:r>
          </w:p>
        </w:tc>
      </w:tr>
      <w:tr w14:paraId="2B7992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C566D38">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58103DD6">
            <w:pPr>
              <w:jc w:val="both"/>
              <w:rPr>
                <w:rFonts w:ascii="宋体" w:hAnsi="宋体"/>
                <w:b/>
                <w:color w:val="auto"/>
                <w:szCs w:val="21"/>
                <w:highlight w:val="none"/>
              </w:rPr>
            </w:pPr>
            <w:r>
              <w:rPr>
                <w:rFonts w:hint="eastAsia" w:ascii="宋体" w:hAnsi="宋体"/>
                <w:b/>
                <w:color w:val="auto"/>
                <w:szCs w:val="21"/>
                <w:highlight w:val="none"/>
              </w:rPr>
              <w:t>投标报价</w:t>
            </w:r>
          </w:p>
        </w:tc>
      </w:tr>
      <w:tr w14:paraId="42ABE91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F447A37">
            <w:pPr>
              <w:jc w:val="center"/>
              <w:rPr>
                <w:rFonts w:ascii="宋体" w:hAnsi="宋体"/>
                <w:color w:val="auto"/>
                <w:szCs w:val="21"/>
                <w:highlight w:val="none"/>
              </w:rPr>
            </w:pPr>
          </w:p>
        </w:tc>
        <w:tc>
          <w:tcPr>
            <w:tcW w:w="7532" w:type="dxa"/>
            <w:gridSpan w:val="4"/>
            <w:vAlign w:val="center"/>
          </w:tcPr>
          <w:p w14:paraId="2E1FFFEA">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7145440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85BF957">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33FCDB24">
            <w:pPr>
              <w:jc w:val="both"/>
              <w:rPr>
                <w:rFonts w:ascii="宋体" w:hAnsi="宋体"/>
                <w:b/>
                <w:color w:val="auto"/>
                <w:szCs w:val="21"/>
                <w:highlight w:val="none"/>
              </w:rPr>
            </w:pPr>
            <w:r>
              <w:rPr>
                <w:rFonts w:hint="eastAsia" w:ascii="宋体" w:hAnsi="宋体"/>
                <w:b/>
                <w:color w:val="auto"/>
                <w:szCs w:val="21"/>
                <w:highlight w:val="none"/>
              </w:rPr>
              <w:t>投标样品</w:t>
            </w:r>
          </w:p>
        </w:tc>
      </w:tr>
      <w:tr w14:paraId="0CC529F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629D01D">
            <w:pPr>
              <w:jc w:val="center"/>
              <w:rPr>
                <w:rFonts w:ascii="宋体" w:hAnsi="宋体"/>
                <w:color w:val="auto"/>
                <w:szCs w:val="21"/>
                <w:highlight w:val="none"/>
              </w:rPr>
            </w:pPr>
          </w:p>
        </w:tc>
        <w:tc>
          <w:tcPr>
            <w:tcW w:w="7532" w:type="dxa"/>
            <w:gridSpan w:val="4"/>
            <w:vAlign w:val="center"/>
          </w:tcPr>
          <w:p w14:paraId="2D33B9F4">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2000CE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597F611C">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3A59E8D5">
            <w:pPr>
              <w:jc w:val="both"/>
              <w:rPr>
                <w:rFonts w:ascii="宋体" w:hAnsi="宋体"/>
                <w:color w:val="auto"/>
                <w:szCs w:val="21"/>
                <w:highlight w:val="none"/>
              </w:rPr>
            </w:pPr>
            <w:r>
              <w:rPr>
                <w:rFonts w:hint="eastAsia" w:ascii="宋体" w:hAnsi="宋体"/>
                <w:b/>
                <w:color w:val="auto"/>
                <w:szCs w:val="21"/>
                <w:highlight w:val="none"/>
              </w:rPr>
              <w:t>核心产品</w:t>
            </w:r>
          </w:p>
        </w:tc>
      </w:tr>
      <w:tr w14:paraId="233F4FE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D09069B">
            <w:pPr>
              <w:jc w:val="both"/>
              <w:rPr>
                <w:rFonts w:ascii="宋体" w:hAnsi="宋体"/>
                <w:color w:val="auto"/>
                <w:szCs w:val="21"/>
                <w:highlight w:val="none"/>
              </w:rPr>
            </w:pPr>
          </w:p>
        </w:tc>
        <w:tc>
          <w:tcPr>
            <w:tcW w:w="7532" w:type="dxa"/>
            <w:gridSpan w:val="4"/>
            <w:vAlign w:val="center"/>
          </w:tcPr>
          <w:p w14:paraId="7C876738">
            <w:pPr>
              <w:jc w:val="both"/>
              <w:rPr>
                <w:rFonts w:ascii="宋体" w:hAnsi="宋体"/>
                <w:color w:val="auto"/>
                <w:szCs w:val="21"/>
                <w:highlight w:val="none"/>
              </w:rPr>
            </w:pPr>
            <w:r>
              <w:rPr>
                <w:rFonts w:hint="eastAsia" w:ascii="宋体" w:hAnsi="宋体"/>
                <w:color w:val="auto"/>
                <w:szCs w:val="21"/>
                <w:highlight w:val="none"/>
              </w:rPr>
              <w:t>“●”为核心产品</w:t>
            </w:r>
          </w:p>
        </w:tc>
      </w:tr>
      <w:tr w14:paraId="44CF9A8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239AF256">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0B20E834">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5FBE6F9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24151F2">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7A8031CC">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57F7409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79F8055">
            <w:pPr>
              <w:jc w:val="center"/>
              <w:rPr>
                <w:rFonts w:ascii="宋体" w:hAnsi="宋体"/>
                <w:color w:val="auto"/>
                <w:szCs w:val="21"/>
                <w:highlight w:val="none"/>
              </w:rPr>
            </w:pPr>
          </w:p>
        </w:tc>
        <w:tc>
          <w:tcPr>
            <w:tcW w:w="7532" w:type="dxa"/>
            <w:gridSpan w:val="4"/>
            <w:vAlign w:val="center"/>
          </w:tcPr>
          <w:p w14:paraId="6BF9CE17">
            <w:pPr>
              <w:jc w:val="both"/>
              <w:rPr>
                <w:rFonts w:ascii="宋体" w:hAnsi="宋体"/>
                <w:b/>
                <w:color w:val="auto"/>
                <w:szCs w:val="21"/>
                <w:highlight w:val="none"/>
              </w:rPr>
            </w:pPr>
            <w:r>
              <w:rPr>
                <w:rFonts w:hint="eastAsia" w:ascii="宋体" w:hAnsi="宋体"/>
                <w:color w:val="auto"/>
                <w:szCs w:val="21"/>
                <w:highlight w:val="none"/>
              </w:rPr>
              <w:t>九十天。</w:t>
            </w:r>
          </w:p>
        </w:tc>
      </w:tr>
      <w:tr w14:paraId="71F8FCE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C06498F">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348BCA02">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4A189C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B92B687">
            <w:pPr>
              <w:jc w:val="center"/>
              <w:rPr>
                <w:rFonts w:ascii="宋体" w:hAnsi="宋体"/>
                <w:color w:val="auto"/>
                <w:szCs w:val="21"/>
                <w:highlight w:val="none"/>
              </w:rPr>
            </w:pPr>
          </w:p>
        </w:tc>
        <w:tc>
          <w:tcPr>
            <w:tcW w:w="3766" w:type="dxa"/>
            <w:gridSpan w:val="2"/>
            <w:vAlign w:val="center"/>
          </w:tcPr>
          <w:p w14:paraId="78D0219C">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044A29D1">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71E12FE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92F52F1">
            <w:pPr>
              <w:jc w:val="center"/>
              <w:rPr>
                <w:rFonts w:ascii="宋体" w:hAnsi="宋体"/>
                <w:color w:val="auto"/>
                <w:szCs w:val="21"/>
                <w:highlight w:val="none"/>
              </w:rPr>
            </w:pPr>
          </w:p>
        </w:tc>
        <w:tc>
          <w:tcPr>
            <w:tcW w:w="3766" w:type="dxa"/>
            <w:gridSpan w:val="2"/>
            <w:vAlign w:val="center"/>
          </w:tcPr>
          <w:p w14:paraId="73892A46">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6F886835">
            <w:pPr>
              <w:jc w:val="center"/>
              <w:rPr>
                <w:rFonts w:ascii="宋体" w:hAnsi="宋体"/>
                <w:color w:val="auto"/>
                <w:szCs w:val="21"/>
                <w:highlight w:val="none"/>
              </w:rPr>
            </w:pPr>
            <w:r>
              <w:rPr>
                <w:rFonts w:ascii="宋体" w:hAnsi="宋体"/>
                <w:color w:val="auto"/>
                <w:szCs w:val="21"/>
                <w:highlight w:val="none"/>
              </w:rPr>
              <w:t>http://www.ccgp.gov.cn/</w:t>
            </w:r>
          </w:p>
        </w:tc>
      </w:tr>
      <w:tr w14:paraId="5C21CA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231C698F">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736F395F">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598A0A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E857F70">
            <w:pPr>
              <w:jc w:val="center"/>
              <w:rPr>
                <w:rFonts w:ascii="宋体" w:hAnsi="宋体"/>
                <w:color w:val="auto"/>
                <w:szCs w:val="21"/>
                <w:highlight w:val="none"/>
              </w:rPr>
            </w:pPr>
          </w:p>
        </w:tc>
        <w:tc>
          <w:tcPr>
            <w:tcW w:w="2608" w:type="dxa"/>
            <w:vAlign w:val="center"/>
          </w:tcPr>
          <w:p w14:paraId="5C969B3A">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242C291F">
            <w:pPr>
              <w:jc w:val="center"/>
              <w:rPr>
                <w:rFonts w:ascii="宋体" w:hAnsi="宋体"/>
                <w:b/>
                <w:color w:val="auto"/>
                <w:szCs w:val="21"/>
                <w:highlight w:val="none"/>
              </w:rPr>
            </w:pPr>
            <w:r>
              <w:rPr>
                <w:rFonts w:hint="eastAsia" w:ascii="宋体" w:hAnsi="宋体"/>
                <w:b/>
                <w:color w:val="auto"/>
                <w:szCs w:val="21"/>
                <w:highlight w:val="none"/>
              </w:rPr>
              <w:t>份数</w:t>
            </w:r>
          </w:p>
        </w:tc>
      </w:tr>
      <w:tr w14:paraId="556831F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3ACEDB4">
            <w:pPr>
              <w:jc w:val="center"/>
              <w:rPr>
                <w:rFonts w:ascii="宋体" w:hAnsi="宋体"/>
                <w:color w:val="auto"/>
                <w:szCs w:val="21"/>
                <w:highlight w:val="none"/>
              </w:rPr>
            </w:pPr>
          </w:p>
        </w:tc>
        <w:tc>
          <w:tcPr>
            <w:tcW w:w="2608" w:type="dxa"/>
            <w:vAlign w:val="center"/>
          </w:tcPr>
          <w:p w14:paraId="403531D0">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24E8BDF6">
            <w:pPr>
              <w:jc w:val="center"/>
              <w:rPr>
                <w:rFonts w:ascii="宋体" w:hAnsi="宋体"/>
                <w:b/>
                <w:color w:val="auto"/>
                <w:szCs w:val="21"/>
                <w:highlight w:val="none"/>
              </w:rPr>
            </w:pPr>
            <w:r>
              <w:rPr>
                <w:rFonts w:hint="eastAsia" w:ascii="宋体" w:hAnsi="宋体"/>
                <w:b/>
                <w:color w:val="auto"/>
                <w:szCs w:val="21"/>
                <w:highlight w:val="none"/>
              </w:rPr>
              <w:t>1</w:t>
            </w:r>
          </w:p>
        </w:tc>
      </w:tr>
      <w:tr w14:paraId="44A87A5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45A5EB4">
            <w:pPr>
              <w:jc w:val="center"/>
              <w:rPr>
                <w:rFonts w:ascii="宋体" w:hAnsi="宋体"/>
                <w:color w:val="auto"/>
                <w:szCs w:val="21"/>
                <w:highlight w:val="none"/>
              </w:rPr>
            </w:pPr>
          </w:p>
        </w:tc>
        <w:tc>
          <w:tcPr>
            <w:tcW w:w="2608" w:type="dxa"/>
            <w:vAlign w:val="center"/>
          </w:tcPr>
          <w:p w14:paraId="40A74D2B">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2719B423">
            <w:pPr>
              <w:jc w:val="center"/>
              <w:rPr>
                <w:rFonts w:ascii="宋体" w:hAnsi="宋体"/>
                <w:b/>
                <w:color w:val="auto"/>
                <w:szCs w:val="21"/>
                <w:highlight w:val="none"/>
              </w:rPr>
            </w:pPr>
            <w:r>
              <w:rPr>
                <w:rFonts w:hint="eastAsia" w:ascii="宋体" w:hAnsi="宋体"/>
                <w:b/>
                <w:color w:val="auto"/>
                <w:szCs w:val="21"/>
                <w:highlight w:val="none"/>
              </w:rPr>
              <w:t>1</w:t>
            </w:r>
          </w:p>
        </w:tc>
      </w:tr>
      <w:tr w14:paraId="2D6DE2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8D295EF">
            <w:pPr>
              <w:jc w:val="center"/>
              <w:rPr>
                <w:rFonts w:ascii="宋体" w:hAnsi="宋体"/>
                <w:color w:val="auto"/>
                <w:szCs w:val="21"/>
                <w:highlight w:val="none"/>
              </w:rPr>
            </w:pPr>
          </w:p>
        </w:tc>
        <w:tc>
          <w:tcPr>
            <w:tcW w:w="2608" w:type="dxa"/>
            <w:vAlign w:val="center"/>
          </w:tcPr>
          <w:p w14:paraId="22562F5E">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3D8728ED">
            <w:pPr>
              <w:jc w:val="center"/>
              <w:rPr>
                <w:rFonts w:ascii="宋体" w:hAnsi="宋体"/>
                <w:b/>
                <w:color w:val="auto"/>
                <w:szCs w:val="21"/>
                <w:highlight w:val="none"/>
              </w:rPr>
            </w:pPr>
            <w:r>
              <w:rPr>
                <w:rFonts w:hint="eastAsia" w:ascii="宋体" w:hAnsi="宋体"/>
                <w:b/>
                <w:color w:val="auto"/>
                <w:szCs w:val="21"/>
                <w:highlight w:val="none"/>
              </w:rPr>
              <w:t>5</w:t>
            </w:r>
          </w:p>
        </w:tc>
      </w:tr>
      <w:tr w14:paraId="68E8B05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28A5C9A">
            <w:pPr>
              <w:jc w:val="center"/>
              <w:rPr>
                <w:rFonts w:ascii="宋体" w:hAnsi="宋体"/>
                <w:color w:val="auto"/>
                <w:szCs w:val="21"/>
                <w:highlight w:val="none"/>
              </w:rPr>
            </w:pPr>
          </w:p>
        </w:tc>
        <w:tc>
          <w:tcPr>
            <w:tcW w:w="2608" w:type="dxa"/>
            <w:vAlign w:val="center"/>
          </w:tcPr>
          <w:p w14:paraId="03B210A7">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06EAA34D">
            <w:pPr>
              <w:jc w:val="center"/>
              <w:rPr>
                <w:rFonts w:ascii="宋体" w:hAnsi="宋体"/>
                <w:b/>
                <w:color w:val="auto"/>
                <w:szCs w:val="21"/>
                <w:highlight w:val="none"/>
              </w:rPr>
            </w:pPr>
            <w:r>
              <w:rPr>
                <w:rFonts w:hint="eastAsia" w:ascii="宋体" w:hAnsi="宋体"/>
                <w:b/>
                <w:color w:val="auto"/>
                <w:szCs w:val="21"/>
                <w:highlight w:val="none"/>
              </w:rPr>
              <w:t>1</w:t>
            </w:r>
          </w:p>
        </w:tc>
      </w:tr>
      <w:tr w14:paraId="5C9CDCD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3E41ECC8">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21973A7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8FEBBFC">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3E2E75B6">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01F96DE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1CF6BA1">
            <w:pPr>
              <w:jc w:val="center"/>
              <w:rPr>
                <w:rFonts w:ascii="宋体" w:hAnsi="宋体"/>
                <w:color w:val="auto"/>
                <w:szCs w:val="21"/>
                <w:highlight w:val="none"/>
              </w:rPr>
            </w:pPr>
          </w:p>
        </w:tc>
        <w:tc>
          <w:tcPr>
            <w:tcW w:w="7532" w:type="dxa"/>
            <w:gridSpan w:val="4"/>
            <w:vAlign w:val="center"/>
          </w:tcPr>
          <w:p w14:paraId="3EB91AA5">
            <w:pPr>
              <w:jc w:val="both"/>
              <w:rPr>
                <w:rFonts w:ascii="宋体" w:hAnsi="宋体"/>
                <w:b/>
                <w:color w:val="auto"/>
                <w:szCs w:val="21"/>
                <w:highlight w:val="none"/>
              </w:rPr>
            </w:pPr>
            <w:r>
              <w:rPr>
                <w:rFonts w:hint="eastAsia" w:ascii="宋体" w:hAnsi="宋体"/>
                <w:color w:val="auto"/>
                <w:szCs w:val="21"/>
                <w:highlight w:val="none"/>
              </w:rPr>
              <w:t>综合评分法。</w:t>
            </w:r>
          </w:p>
        </w:tc>
      </w:tr>
      <w:tr w14:paraId="42E942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38DA9F14">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48F4BDBD">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4C2838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8C56FE0">
            <w:pPr>
              <w:jc w:val="center"/>
              <w:rPr>
                <w:rFonts w:ascii="宋体" w:hAnsi="宋体"/>
                <w:color w:val="auto"/>
                <w:szCs w:val="21"/>
                <w:highlight w:val="none"/>
              </w:rPr>
            </w:pPr>
          </w:p>
        </w:tc>
        <w:tc>
          <w:tcPr>
            <w:tcW w:w="7532" w:type="dxa"/>
            <w:gridSpan w:val="4"/>
            <w:vAlign w:val="center"/>
          </w:tcPr>
          <w:p w14:paraId="7AE398C8">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2DA53C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D648363">
            <w:pPr>
              <w:jc w:val="center"/>
              <w:rPr>
                <w:rFonts w:ascii="宋体" w:hAnsi="宋体"/>
                <w:color w:val="auto"/>
                <w:szCs w:val="21"/>
                <w:highlight w:val="none"/>
              </w:rPr>
            </w:pPr>
          </w:p>
        </w:tc>
        <w:tc>
          <w:tcPr>
            <w:tcW w:w="7532" w:type="dxa"/>
            <w:gridSpan w:val="4"/>
            <w:vAlign w:val="center"/>
          </w:tcPr>
          <w:p w14:paraId="7BB420C9">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0860BBE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7792FE8">
            <w:pPr>
              <w:jc w:val="center"/>
              <w:rPr>
                <w:rFonts w:ascii="宋体" w:hAnsi="宋体"/>
                <w:color w:val="auto"/>
                <w:szCs w:val="21"/>
                <w:highlight w:val="none"/>
              </w:rPr>
            </w:pPr>
          </w:p>
        </w:tc>
        <w:tc>
          <w:tcPr>
            <w:tcW w:w="7532" w:type="dxa"/>
            <w:gridSpan w:val="4"/>
            <w:vAlign w:val="center"/>
          </w:tcPr>
          <w:p w14:paraId="607B5658">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078C13A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0B369B4">
            <w:pPr>
              <w:jc w:val="center"/>
              <w:rPr>
                <w:rFonts w:ascii="宋体" w:hAnsi="宋体"/>
                <w:color w:val="auto"/>
                <w:szCs w:val="21"/>
                <w:highlight w:val="none"/>
              </w:rPr>
            </w:pPr>
          </w:p>
        </w:tc>
        <w:tc>
          <w:tcPr>
            <w:tcW w:w="7532" w:type="dxa"/>
            <w:gridSpan w:val="4"/>
            <w:vAlign w:val="center"/>
          </w:tcPr>
          <w:p w14:paraId="27076703">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6848C24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6997263">
            <w:pPr>
              <w:jc w:val="center"/>
              <w:rPr>
                <w:rFonts w:ascii="宋体" w:hAnsi="宋体"/>
                <w:color w:val="auto"/>
                <w:szCs w:val="21"/>
                <w:highlight w:val="none"/>
              </w:rPr>
            </w:pPr>
          </w:p>
        </w:tc>
        <w:tc>
          <w:tcPr>
            <w:tcW w:w="7532" w:type="dxa"/>
            <w:gridSpan w:val="4"/>
            <w:vAlign w:val="center"/>
          </w:tcPr>
          <w:p w14:paraId="0A4A6BC5">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69B803B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356A715F">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639AB61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2D39970C">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2D6CC002">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7849884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069C2E68">
            <w:pPr>
              <w:jc w:val="center"/>
              <w:rPr>
                <w:rFonts w:ascii="宋体" w:hAnsi="宋体"/>
                <w:color w:val="auto"/>
                <w:szCs w:val="21"/>
                <w:highlight w:val="none"/>
              </w:rPr>
            </w:pPr>
          </w:p>
        </w:tc>
        <w:tc>
          <w:tcPr>
            <w:tcW w:w="7532" w:type="dxa"/>
            <w:gridSpan w:val="4"/>
            <w:shd w:val="clear" w:color="auto" w:fill="auto"/>
            <w:vAlign w:val="center"/>
          </w:tcPr>
          <w:p w14:paraId="07653269">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46220F1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6B6A1513">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106C6CB8">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63EF23C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10DC75EF">
            <w:pPr>
              <w:jc w:val="center"/>
              <w:rPr>
                <w:rFonts w:ascii="宋体" w:hAnsi="宋体"/>
                <w:color w:val="auto"/>
                <w:szCs w:val="21"/>
                <w:highlight w:val="none"/>
              </w:rPr>
            </w:pPr>
          </w:p>
        </w:tc>
        <w:tc>
          <w:tcPr>
            <w:tcW w:w="7532" w:type="dxa"/>
            <w:gridSpan w:val="4"/>
            <w:vAlign w:val="center"/>
          </w:tcPr>
          <w:p w14:paraId="12F81C8E">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szCs w:val="21"/>
              </w:rPr>
              <w:t>（1）中标服务费根据国家计委[计价格[2002]1980号]文和国家发改委[发改价格[2011]534号]文及相关规定</w:t>
            </w:r>
            <w:r>
              <w:rPr>
                <w:rFonts w:hint="eastAsia" w:ascii="宋体" w:hAnsi="宋体"/>
                <w:szCs w:val="21"/>
                <w:lang w:val="en-US" w:eastAsia="zh-CN"/>
              </w:rPr>
              <w:t>下浮35%后</w:t>
            </w:r>
            <w:r>
              <w:rPr>
                <w:rFonts w:hint="eastAsia" w:ascii="宋体" w:hAnsi="宋体"/>
                <w:szCs w:val="21"/>
              </w:rPr>
              <w:t>向</w:t>
            </w:r>
            <w:r>
              <w:rPr>
                <w:rFonts w:hint="eastAsia" w:ascii="宋体" w:hAnsi="宋体"/>
                <w:szCs w:val="21"/>
                <w:lang w:val="en-US" w:eastAsia="zh-CN"/>
              </w:rPr>
              <w:t>采购人</w:t>
            </w:r>
            <w:r>
              <w:rPr>
                <w:rFonts w:hint="eastAsia" w:ascii="宋体" w:hAnsi="宋体"/>
                <w:szCs w:val="21"/>
              </w:rPr>
              <w:t>收取，按差额定率累进法计算，以中标通知书中确定的中标总金额作为收费的计算依据；中标服务费最低收费标准为陆仟元整。</w:t>
            </w:r>
          </w:p>
        </w:tc>
      </w:tr>
      <w:tr w14:paraId="3E2D545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17842A33">
            <w:pPr>
              <w:jc w:val="center"/>
              <w:rPr>
                <w:rFonts w:ascii="宋体" w:hAnsi="宋体"/>
                <w:color w:val="auto"/>
                <w:szCs w:val="21"/>
                <w:highlight w:val="none"/>
              </w:rPr>
            </w:pPr>
          </w:p>
        </w:tc>
        <w:tc>
          <w:tcPr>
            <w:tcW w:w="7532" w:type="dxa"/>
            <w:gridSpan w:val="4"/>
            <w:vAlign w:val="center"/>
          </w:tcPr>
          <w:p w14:paraId="04843121">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001EE9DE">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1B7236E2">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52C0E20F">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2EEB99D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68F07A39">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254C8147">
      <w:pPr>
        <w:rPr>
          <w:color w:val="auto"/>
          <w:highlight w:val="none"/>
        </w:rPr>
      </w:pPr>
    </w:p>
    <w:p w14:paraId="3868B386">
      <w:pPr>
        <w:bidi w:val="0"/>
        <w:rPr>
          <w:color w:val="auto"/>
          <w:highlight w:val="none"/>
        </w:rPr>
      </w:pPr>
    </w:p>
    <w:p w14:paraId="0A85D22D">
      <w:pPr>
        <w:bidi w:val="0"/>
        <w:rPr>
          <w:color w:val="auto"/>
          <w:highlight w:val="none"/>
        </w:rPr>
      </w:pPr>
    </w:p>
    <w:p w14:paraId="3B20FB44">
      <w:pPr>
        <w:bidi w:val="0"/>
        <w:rPr>
          <w:color w:val="auto"/>
          <w:highlight w:val="none"/>
        </w:rPr>
      </w:pPr>
    </w:p>
    <w:p w14:paraId="0DD1B71C">
      <w:pPr>
        <w:bidi w:val="0"/>
        <w:rPr>
          <w:color w:val="auto"/>
          <w:highlight w:val="none"/>
        </w:rPr>
      </w:pPr>
    </w:p>
    <w:p w14:paraId="022888FC">
      <w:pPr>
        <w:bidi w:val="0"/>
        <w:rPr>
          <w:color w:val="auto"/>
          <w:highlight w:val="none"/>
        </w:rPr>
      </w:pPr>
    </w:p>
    <w:p w14:paraId="4397B39A">
      <w:pPr>
        <w:bidi w:val="0"/>
        <w:rPr>
          <w:color w:val="auto"/>
          <w:highlight w:val="none"/>
        </w:rPr>
      </w:pPr>
    </w:p>
    <w:p w14:paraId="476A0D4E">
      <w:pPr>
        <w:bidi w:val="0"/>
        <w:rPr>
          <w:color w:val="auto"/>
          <w:highlight w:val="none"/>
        </w:rPr>
      </w:pPr>
    </w:p>
    <w:p w14:paraId="41A2FD45">
      <w:pPr>
        <w:bidi w:val="0"/>
        <w:rPr>
          <w:color w:val="auto"/>
          <w:highlight w:val="none"/>
        </w:rPr>
      </w:pPr>
    </w:p>
    <w:p w14:paraId="6719D61D">
      <w:pPr>
        <w:bidi w:val="0"/>
        <w:rPr>
          <w:color w:val="auto"/>
          <w:highlight w:val="none"/>
        </w:rPr>
      </w:pPr>
    </w:p>
    <w:p w14:paraId="15428B83">
      <w:pPr>
        <w:pStyle w:val="2"/>
        <w:rPr>
          <w:color w:val="auto"/>
          <w:highlight w:val="none"/>
        </w:rPr>
      </w:pPr>
    </w:p>
    <w:p w14:paraId="65315F93">
      <w:pPr>
        <w:bidi w:val="0"/>
        <w:rPr>
          <w:color w:val="auto"/>
          <w:highlight w:val="none"/>
        </w:rPr>
      </w:pPr>
    </w:p>
    <w:p w14:paraId="1FA0FF86">
      <w:pPr>
        <w:bidi w:val="0"/>
        <w:rPr>
          <w:color w:val="auto"/>
          <w:highlight w:val="none"/>
        </w:rPr>
      </w:pPr>
    </w:p>
    <w:p w14:paraId="625DF785">
      <w:pPr>
        <w:bidi w:val="0"/>
        <w:rPr>
          <w:color w:val="auto"/>
          <w:highlight w:val="none"/>
        </w:rPr>
      </w:pPr>
    </w:p>
    <w:p w14:paraId="7BD6B095">
      <w:pPr>
        <w:bidi w:val="0"/>
        <w:rPr>
          <w:color w:val="auto"/>
          <w:highlight w:val="none"/>
        </w:rPr>
      </w:pPr>
    </w:p>
    <w:p w14:paraId="062745DB">
      <w:pPr>
        <w:bidi w:val="0"/>
        <w:rPr>
          <w:color w:val="auto"/>
          <w:highlight w:val="none"/>
        </w:rPr>
      </w:pPr>
    </w:p>
    <w:p w14:paraId="40C291EC">
      <w:pPr>
        <w:bidi w:val="0"/>
        <w:rPr>
          <w:color w:val="auto"/>
          <w:highlight w:val="none"/>
        </w:rPr>
      </w:pPr>
    </w:p>
    <w:p w14:paraId="47575BA3">
      <w:pPr>
        <w:bidi w:val="0"/>
        <w:rPr>
          <w:color w:val="auto"/>
          <w:highlight w:val="none"/>
        </w:rPr>
      </w:pPr>
    </w:p>
    <w:p w14:paraId="635C8338">
      <w:pPr>
        <w:bidi w:val="0"/>
        <w:rPr>
          <w:color w:val="auto"/>
          <w:highlight w:val="none"/>
        </w:rPr>
      </w:pPr>
    </w:p>
    <w:p w14:paraId="40381CDB">
      <w:pPr>
        <w:bidi w:val="0"/>
        <w:rPr>
          <w:color w:val="auto"/>
          <w:highlight w:val="none"/>
        </w:rPr>
      </w:pPr>
    </w:p>
    <w:p w14:paraId="1DFEA9C5">
      <w:pPr>
        <w:bidi w:val="0"/>
        <w:rPr>
          <w:color w:val="auto"/>
          <w:highlight w:val="none"/>
        </w:rPr>
      </w:pPr>
    </w:p>
    <w:p w14:paraId="05867271">
      <w:pPr>
        <w:rPr>
          <w:color w:val="auto"/>
          <w:highlight w:val="none"/>
        </w:rPr>
      </w:pPr>
    </w:p>
    <w:p w14:paraId="3DD2B7B2">
      <w:pPr>
        <w:pStyle w:val="4"/>
        <w:spacing w:before="0" w:after="0" w:line="360" w:lineRule="auto"/>
        <w:rPr>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6CA4E6A2">
      <w:pPr>
        <w:pStyle w:val="5"/>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14:paraId="3755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56CAB9FB">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bookmarkStart w:id="17" w:name="_Toc29685"/>
            <w:bookmarkStart w:id="18" w:name="_Toc2479"/>
            <w:bookmarkStart w:id="19" w:name="_Toc30638"/>
            <w:bookmarkStart w:id="20" w:name="_Toc14146"/>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14:paraId="332843CA">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14:paraId="6056C8DA">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14:paraId="43E23667">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14:paraId="2CCF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14:paraId="45E7FDC7">
            <w:pPr>
              <w:pStyle w:val="4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14:paraId="6D9A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14:paraId="45EDD6C6">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14:paraId="4C59315F">
            <w:pPr>
              <w:pStyle w:val="41"/>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eastAsia="宋体" w:cs="宋体"/>
                <w:bCs/>
                <w:color w:val="auto"/>
                <w:sz w:val="21"/>
                <w:szCs w:val="21"/>
                <w:highlight w:val="none"/>
                <w:lang w:val="zh-CN" w:eastAsia="zh-CN"/>
              </w:rPr>
              <w:t>招标文件</w:t>
            </w:r>
            <w:r>
              <w:rPr>
                <w:rFonts w:hint="eastAsia" w:ascii="宋体" w:hAnsi="宋体" w:eastAsia="宋体" w:cs="宋体"/>
                <w:bCs/>
                <w:color w:val="auto"/>
                <w:sz w:val="21"/>
                <w:szCs w:val="21"/>
                <w:highlight w:val="none"/>
                <w:lang w:val="zh-CN"/>
              </w:rPr>
              <w:t>要求且价格最低的</w:t>
            </w: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为评标基准价，其价格分为满分。其他</w:t>
            </w:r>
            <w:r>
              <w:rPr>
                <w:rFonts w:hint="eastAsia" w:asci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的价格分统一按照下列公式计算：</w:t>
            </w:r>
          </w:p>
          <w:p w14:paraId="63D43703">
            <w:pPr>
              <w:pStyle w:val="41"/>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得分=(评标基准价／</w:t>
            </w: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)×价格权值</w:t>
            </w:r>
          </w:p>
        </w:tc>
        <w:tc>
          <w:tcPr>
            <w:tcW w:w="661" w:type="dxa"/>
            <w:tcBorders>
              <w:top w:val="single" w:color="auto" w:sz="4" w:space="0"/>
              <w:left w:val="single" w:color="auto" w:sz="4" w:space="0"/>
              <w:bottom w:val="single" w:color="auto" w:sz="4" w:space="0"/>
              <w:right w:val="single" w:color="auto" w:sz="4" w:space="0"/>
            </w:tcBorders>
            <w:vAlign w:val="center"/>
          </w:tcPr>
          <w:p w14:paraId="237D9E06">
            <w:pPr>
              <w:pStyle w:val="41"/>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14:paraId="06D9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14:paraId="602B4834">
            <w:pPr>
              <w:pStyle w:val="41"/>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商务评分（20分）</w:t>
            </w:r>
          </w:p>
        </w:tc>
      </w:tr>
      <w:tr w14:paraId="1FAB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651" w:type="dxa"/>
            <w:tcBorders>
              <w:top w:val="single" w:color="auto" w:sz="4" w:space="0"/>
              <w:left w:val="single" w:color="auto" w:sz="4" w:space="0"/>
              <w:right w:val="single" w:color="auto" w:sz="4" w:space="0"/>
            </w:tcBorders>
            <w:vAlign w:val="center"/>
          </w:tcPr>
          <w:p w14:paraId="3118E1EA">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14:paraId="41A6BC1A">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企业实力</w:t>
            </w:r>
          </w:p>
        </w:tc>
        <w:tc>
          <w:tcPr>
            <w:tcW w:w="5920" w:type="dxa"/>
            <w:tcBorders>
              <w:top w:val="single" w:color="auto" w:sz="4" w:space="0"/>
              <w:left w:val="single" w:color="auto" w:sz="4" w:space="0"/>
              <w:bottom w:val="single" w:color="auto" w:sz="4" w:space="0"/>
              <w:right w:val="single" w:color="auto" w:sz="4" w:space="0"/>
            </w:tcBorders>
            <w:vAlign w:val="center"/>
          </w:tcPr>
          <w:p w14:paraId="0E1D12C7">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具有国家认证认可的监督管理部门批准设立的认证机构颁发的质量管理体系认证证书、环境管理体系认证证书、职业健康安全管理体系认证证书，每个得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20B83404">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须提供上述有效期</w:t>
            </w:r>
            <w:r>
              <w:rPr>
                <w:rFonts w:hint="eastAsia" w:ascii="宋体" w:hAnsi="宋体" w:cs="宋体"/>
                <w:bCs/>
                <w:color w:val="auto"/>
                <w:sz w:val="21"/>
                <w:szCs w:val="21"/>
                <w:highlight w:val="none"/>
                <w:lang w:val="en-US" w:eastAsia="zh-CN"/>
              </w:rPr>
              <w:t>内</w:t>
            </w:r>
            <w:r>
              <w:rPr>
                <w:rFonts w:hint="eastAsia" w:ascii="宋体" w:hAnsi="宋体" w:eastAsia="宋体" w:cs="宋体"/>
                <w:bCs/>
                <w:color w:val="auto"/>
                <w:sz w:val="21"/>
                <w:szCs w:val="21"/>
                <w:highlight w:val="none"/>
              </w:rPr>
              <w:t>的证书复印件加盖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14:paraId="136F40B6">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r>
      <w:tr w14:paraId="3AA9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14:paraId="7C3568A6">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14:paraId="046DD37C">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14:paraId="2FAF7935">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配电设备类业绩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5D8280B2">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14:paraId="2C3777AD">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14:paraId="23BD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2655D995">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14:paraId="4F1963C5">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14:paraId="76738E13">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提供的服务响应时间承诺进行评分。</w:t>
            </w:r>
          </w:p>
          <w:p w14:paraId="713A2F5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0FA92A80">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207E8868">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14:paraId="1D05D679">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承诺在接到采购人通知后超过</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不含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到现场，不得分。</w:t>
            </w:r>
          </w:p>
          <w:p w14:paraId="378DE8C9">
            <w:pPr>
              <w:pStyle w:val="41"/>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14:paraId="072F1CAC">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r>
      <w:tr w14:paraId="3B9B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7263CCA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技术评分（50分）</w:t>
            </w:r>
          </w:p>
        </w:tc>
      </w:tr>
      <w:tr w14:paraId="2E2D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14:paraId="2BE1A745">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14:paraId="436ACC2E">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14:paraId="630FC93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根据投标人对项目重点难点的了解与分析并提出合理建议进行综合</w:t>
            </w:r>
            <w:r>
              <w:rPr>
                <w:rFonts w:hint="eastAsia" w:ascii="宋体" w:hAnsi="宋体" w:eastAsia="宋体" w:cs="宋体"/>
                <w:color w:val="auto"/>
                <w:kern w:val="2"/>
                <w:sz w:val="21"/>
                <w:szCs w:val="21"/>
                <w:highlight w:val="none"/>
                <w:lang w:val="en-US" w:eastAsia="zh-CN"/>
              </w:rPr>
              <w:t>评审：</w:t>
            </w:r>
          </w:p>
          <w:p w14:paraId="02EA03E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对项目认识深刻，总体工作思路表述清晰、完整、严谨、合理；熟悉工程情况、工作目标明确、对重点和难点工程认识充分，理解得当，得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06E8D01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对项目认识较好，总体工作思路表述清晰、完整；对重点和难点工程认识较好，得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5B9E5A5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对项目认识一般，总体工作思路一般完整；对重点和难点工程认识一般，得3分；</w:t>
            </w:r>
          </w:p>
          <w:p w14:paraId="3C83966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对项目认识不足，总体工作思路不完整；对重点和难点工程认识不足，</w:t>
            </w:r>
            <w:r>
              <w:rPr>
                <w:rFonts w:hint="eastAsia" w:ascii="宋体" w:hAnsi="宋体" w:cs="宋体"/>
                <w:color w:val="auto"/>
                <w:kern w:val="2"/>
                <w:sz w:val="21"/>
                <w:szCs w:val="21"/>
                <w:highlight w:val="none"/>
                <w:lang w:val="en-US" w:eastAsia="zh-CN"/>
              </w:rPr>
              <w:t>得</w:t>
            </w:r>
            <w:r>
              <w:rPr>
                <w:rFonts w:hint="eastAsia" w:ascii="宋体" w:hAnsi="宋体" w:eastAsia="宋体" w:cs="宋体"/>
                <w:color w:val="auto"/>
                <w:kern w:val="2"/>
                <w:sz w:val="21"/>
                <w:szCs w:val="21"/>
                <w:highlight w:val="none"/>
              </w:rPr>
              <w:t>1分。</w:t>
            </w:r>
          </w:p>
          <w:p w14:paraId="4DF9321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无提供施工方案说明，不得分。</w:t>
            </w:r>
          </w:p>
        </w:tc>
        <w:tc>
          <w:tcPr>
            <w:tcW w:w="661" w:type="dxa"/>
            <w:tcBorders>
              <w:top w:val="single" w:color="auto" w:sz="4" w:space="0"/>
              <w:left w:val="single" w:color="auto" w:sz="4" w:space="0"/>
              <w:bottom w:val="single" w:color="auto" w:sz="4" w:space="0"/>
              <w:right w:val="single" w:color="auto" w:sz="4" w:space="0"/>
            </w:tcBorders>
            <w:vAlign w:val="center"/>
          </w:tcPr>
          <w:p w14:paraId="38D22971">
            <w:pPr>
              <w:pStyle w:val="41"/>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14:paraId="10F1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77CA4D5A">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14:paraId="69FEAB8D">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实施</w:t>
            </w:r>
            <w:r>
              <w:rPr>
                <w:rFonts w:hint="eastAsia" w:ascii="宋体" w:hAnsi="宋体" w:eastAsia="宋体" w:cs="宋体"/>
                <w:color w:val="auto"/>
                <w:sz w:val="21"/>
                <w:szCs w:val="21"/>
                <w:highlight w:val="none"/>
                <w:lang w:val="zh-CN"/>
              </w:rPr>
              <w:t>方案</w:t>
            </w:r>
          </w:p>
        </w:tc>
        <w:tc>
          <w:tcPr>
            <w:tcW w:w="5920" w:type="dxa"/>
            <w:tcBorders>
              <w:top w:val="single" w:color="auto" w:sz="4" w:space="0"/>
              <w:left w:val="single" w:color="auto" w:sz="4" w:space="0"/>
              <w:bottom w:val="single" w:color="auto" w:sz="4" w:space="0"/>
              <w:right w:val="single" w:color="auto" w:sz="4" w:space="0"/>
            </w:tcBorders>
            <w:vAlign w:val="center"/>
          </w:tcPr>
          <w:p w14:paraId="5C45F683">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根据投标人提供的</w:t>
            </w:r>
            <w:r>
              <w:rPr>
                <w:rFonts w:hint="eastAsia" w:ascii="宋体" w:hAnsi="宋体" w:cs="宋体"/>
                <w:color w:val="auto"/>
                <w:sz w:val="21"/>
                <w:szCs w:val="21"/>
                <w:highlight w:val="none"/>
                <w:lang w:val="en-US" w:eastAsia="zh-CN"/>
              </w:rPr>
              <w:t>实施</w:t>
            </w:r>
            <w:r>
              <w:rPr>
                <w:rFonts w:hint="eastAsia" w:ascii="宋体" w:hAnsi="宋体" w:eastAsia="宋体" w:cs="宋体"/>
                <w:color w:val="auto"/>
                <w:sz w:val="21"/>
                <w:szCs w:val="21"/>
                <w:highlight w:val="none"/>
                <w:lang w:val="zh-CN"/>
              </w:rPr>
              <w:t>方案</w:t>
            </w:r>
            <w:r>
              <w:rPr>
                <w:rFonts w:hint="eastAsia" w:ascii="宋体" w:eastAsia="宋体" w:cs="宋体"/>
                <w:color w:val="auto"/>
                <w:sz w:val="21"/>
                <w:szCs w:val="21"/>
                <w:highlight w:val="none"/>
              </w:rPr>
              <w:t>的完整性、合理性、可行性等情况进行综合评审：</w:t>
            </w:r>
          </w:p>
          <w:p w14:paraId="2FD3AD77">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hAnsi="宋体" w:cs="宋体"/>
                <w:color w:val="auto"/>
                <w:sz w:val="21"/>
                <w:szCs w:val="21"/>
                <w:highlight w:val="none"/>
                <w:lang w:val="en-US" w:eastAsia="zh-CN"/>
              </w:rPr>
              <w:t>实施</w:t>
            </w:r>
            <w:r>
              <w:rPr>
                <w:rFonts w:hint="eastAsia" w:ascii="宋体" w:hAnsi="宋体" w:eastAsia="宋体" w:cs="宋体"/>
                <w:color w:val="auto"/>
                <w:sz w:val="21"/>
                <w:szCs w:val="21"/>
                <w:highlight w:val="none"/>
                <w:lang w:val="zh-CN"/>
              </w:rPr>
              <w:t>方案</w:t>
            </w:r>
            <w:r>
              <w:rPr>
                <w:rFonts w:hint="eastAsia" w:ascii="宋体" w:eastAsia="宋体" w:cs="宋体"/>
                <w:color w:val="auto"/>
                <w:sz w:val="21"/>
                <w:szCs w:val="21"/>
                <w:highlight w:val="none"/>
              </w:rPr>
              <w:t>科学完整、合理、可行，得</w:t>
            </w:r>
            <w:r>
              <w:rPr>
                <w:rFonts w:hint="eastAsia" w:ascii="宋体" w:eastAsia="宋体" w:cs="宋体"/>
                <w:color w:val="auto"/>
                <w:sz w:val="21"/>
                <w:szCs w:val="21"/>
                <w:highlight w:val="none"/>
                <w:lang w:val="en-US" w:eastAsia="zh-CN"/>
              </w:rPr>
              <w:t>15</w:t>
            </w:r>
            <w:r>
              <w:rPr>
                <w:rFonts w:hint="eastAsia" w:ascii="宋体" w:eastAsia="宋体" w:cs="宋体"/>
                <w:color w:val="auto"/>
                <w:sz w:val="21"/>
                <w:szCs w:val="21"/>
                <w:highlight w:val="none"/>
              </w:rPr>
              <w:t>分。</w:t>
            </w:r>
          </w:p>
          <w:p w14:paraId="2129F27E">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hAnsi="宋体" w:cs="宋体"/>
                <w:color w:val="auto"/>
                <w:sz w:val="21"/>
                <w:szCs w:val="21"/>
                <w:highlight w:val="none"/>
                <w:lang w:val="en-US" w:eastAsia="zh-CN"/>
              </w:rPr>
              <w:t>实施</w:t>
            </w:r>
            <w:r>
              <w:rPr>
                <w:rFonts w:hint="eastAsia" w:ascii="宋体" w:hAnsi="宋体" w:eastAsia="宋体" w:cs="宋体"/>
                <w:color w:val="auto"/>
                <w:sz w:val="21"/>
                <w:szCs w:val="21"/>
                <w:highlight w:val="none"/>
                <w:lang w:val="zh-CN"/>
              </w:rPr>
              <w:t>方案</w:t>
            </w:r>
            <w:r>
              <w:rPr>
                <w:rFonts w:hint="eastAsia" w:ascii="宋体" w:eastAsia="宋体" w:cs="宋体"/>
                <w:color w:val="auto"/>
                <w:sz w:val="21"/>
                <w:szCs w:val="21"/>
                <w:highlight w:val="none"/>
              </w:rPr>
              <w:t>较完整、较合理、较可行，得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p>
          <w:p w14:paraId="6EB563F8">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hAnsi="宋体" w:cs="宋体"/>
                <w:color w:val="auto"/>
                <w:sz w:val="21"/>
                <w:szCs w:val="21"/>
                <w:highlight w:val="none"/>
                <w:lang w:val="en-US" w:eastAsia="zh-CN"/>
              </w:rPr>
              <w:t>实施</w:t>
            </w:r>
            <w:r>
              <w:rPr>
                <w:rFonts w:hint="eastAsia" w:ascii="宋体" w:hAnsi="宋体" w:eastAsia="宋体" w:cs="宋体"/>
                <w:color w:val="auto"/>
                <w:sz w:val="21"/>
                <w:szCs w:val="21"/>
                <w:highlight w:val="none"/>
                <w:lang w:val="zh-CN"/>
              </w:rPr>
              <w:t>方案</w:t>
            </w:r>
            <w:r>
              <w:rPr>
                <w:rFonts w:hint="eastAsia" w:ascii="宋体" w:eastAsia="宋体" w:cs="宋体"/>
                <w:color w:val="auto"/>
                <w:sz w:val="21"/>
                <w:szCs w:val="21"/>
                <w:highlight w:val="none"/>
              </w:rPr>
              <w:t>基本完整、基本合理、基本可行，得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p>
          <w:p w14:paraId="66E6B7BB">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hAnsi="宋体" w:cs="宋体"/>
                <w:color w:val="auto"/>
                <w:sz w:val="21"/>
                <w:szCs w:val="21"/>
                <w:highlight w:val="none"/>
                <w:lang w:val="en-US" w:eastAsia="zh-CN"/>
              </w:rPr>
              <w:t>实施</w:t>
            </w:r>
            <w:r>
              <w:rPr>
                <w:rFonts w:hint="eastAsia" w:ascii="宋体" w:hAnsi="宋体" w:eastAsia="宋体" w:cs="宋体"/>
                <w:color w:val="auto"/>
                <w:sz w:val="21"/>
                <w:szCs w:val="21"/>
                <w:highlight w:val="none"/>
                <w:lang w:val="zh-CN"/>
              </w:rPr>
              <w:t>方案</w:t>
            </w:r>
            <w:r>
              <w:rPr>
                <w:rFonts w:hint="eastAsia" w:ascii="宋体" w:eastAsia="宋体" w:cs="宋体"/>
                <w:color w:val="auto"/>
                <w:sz w:val="21"/>
                <w:szCs w:val="21"/>
                <w:highlight w:val="none"/>
              </w:rPr>
              <w:t>简单，可行性差，得1分。</w:t>
            </w:r>
          </w:p>
          <w:p w14:paraId="2E05698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rPr>
              <w:t>无提供供货方案，得0分。</w:t>
            </w:r>
          </w:p>
        </w:tc>
        <w:tc>
          <w:tcPr>
            <w:tcW w:w="661" w:type="dxa"/>
            <w:tcBorders>
              <w:top w:val="single" w:color="auto" w:sz="4" w:space="0"/>
              <w:left w:val="single" w:color="auto" w:sz="4" w:space="0"/>
              <w:bottom w:val="single" w:color="auto" w:sz="4" w:space="0"/>
              <w:right w:val="single" w:color="auto" w:sz="4" w:space="0"/>
            </w:tcBorders>
            <w:vAlign w:val="center"/>
          </w:tcPr>
          <w:p w14:paraId="204E9653">
            <w:pPr>
              <w:keepNext w:val="0"/>
              <w:keepLines w:val="0"/>
              <w:pageBreakBefore w:val="0"/>
              <w:kinsoku/>
              <w:wordWrap/>
              <w:overflowPunct/>
              <w:topLinePunct w:val="0"/>
              <w:bidi w:val="0"/>
              <w:adjustRightInd/>
              <w:snapToGrid/>
              <w:spacing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bidi="ar-SA"/>
              </w:rPr>
              <w:t>15</w:t>
            </w:r>
          </w:p>
        </w:tc>
      </w:tr>
      <w:tr w14:paraId="150F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16C59AF5">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14:paraId="3947C5EF">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质量保证承诺</w:t>
            </w:r>
          </w:p>
        </w:tc>
        <w:tc>
          <w:tcPr>
            <w:tcW w:w="5920" w:type="dxa"/>
            <w:tcBorders>
              <w:top w:val="single" w:color="auto" w:sz="4" w:space="0"/>
              <w:left w:val="single" w:color="auto" w:sz="4" w:space="0"/>
              <w:bottom w:val="single" w:color="auto" w:sz="4" w:space="0"/>
              <w:right w:val="single" w:color="auto" w:sz="4" w:space="0"/>
            </w:tcBorders>
            <w:vAlign w:val="center"/>
          </w:tcPr>
          <w:p w14:paraId="1A7E55E8">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根据投标人的质量保证承诺及服务方案详细完善程度进行</w:t>
            </w:r>
            <w:r>
              <w:rPr>
                <w:rFonts w:hint="eastAsia" w:ascii="宋体" w:eastAsia="宋体" w:cs="宋体"/>
                <w:color w:val="auto"/>
                <w:sz w:val="21"/>
                <w:szCs w:val="21"/>
                <w:highlight w:val="none"/>
              </w:rPr>
              <w:t>综合评审：</w:t>
            </w:r>
          </w:p>
          <w:p w14:paraId="1B5D3DC1">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质量保证承诺优于招标文件要求，服务方案详细完整，可行性强，得</w:t>
            </w:r>
            <w:r>
              <w:rPr>
                <w:rFonts w:hint="eastAsia" w:ascii="宋体" w:eastAsia="宋体"/>
                <w:color w:val="auto"/>
                <w:sz w:val="21"/>
                <w:szCs w:val="21"/>
                <w:highlight w:val="none"/>
                <w:lang w:val="en-US" w:eastAsia="zh-CN"/>
              </w:rPr>
              <w:t>15</w:t>
            </w:r>
            <w:r>
              <w:rPr>
                <w:rFonts w:hint="eastAsia" w:ascii="宋体" w:eastAsia="宋体"/>
                <w:color w:val="auto"/>
                <w:sz w:val="21"/>
                <w:szCs w:val="21"/>
                <w:highlight w:val="none"/>
              </w:rPr>
              <w:t>分。</w:t>
            </w:r>
          </w:p>
          <w:p w14:paraId="66F59165">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质量保证承诺满足招标文件要求，服务方案较完整，可行性较强，得</w:t>
            </w:r>
            <w:r>
              <w:rPr>
                <w:rFonts w:hint="eastAsia" w:ascii="宋体" w:eastAsia="宋体"/>
                <w:color w:val="auto"/>
                <w:sz w:val="21"/>
                <w:szCs w:val="21"/>
                <w:highlight w:val="none"/>
                <w:lang w:val="en-US" w:eastAsia="zh-CN"/>
              </w:rPr>
              <w:t>10</w:t>
            </w:r>
            <w:r>
              <w:rPr>
                <w:rFonts w:hint="eastAsia" w:ascii="宋体" w:eastAsia="宋体"/>
                <w:color w:val="auto"/>
                <w:sz w:val="21"/>
                <w:szCs w:val="21"/>
                <w:highlight w:val="none"/>
              </w:rPr>
              <w:t>分。</w:t>
            </w:r>
          </w:p>
          <w:p w14:paraId="0F8D64BC">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质量保证承诺基本满足招标文件要求，服务方案基本完整，可行性一般，得</w:t>
            </w:r>
            <w:r>
              <w:rPr>
                <w:rFonts w:hint="eastAsia" w:ascii="宋体" w:eastAsia="宋体"/>
                <w:color w:val="auto"/>
                <w:sz w:val="21"/>
                <w:szCs w:val="21"/>
                <w:highlight w:val="none"/>
                <w:lang w:val="en-US" w:eastAsia="zh-CN"/>
              </w:rPr>
              <w:t>5</w:t>
            </w:r>
            <w:r>
              <w:rPr>
                <w:rFonts w:hint="eastAsia" w:ascii="宋体" w:eastAsia="宋体"/>
                <w:color w:val="auto"/>
                <w:sz w:val="21"/>
                <w:szCs w:val="21"/>
                <w:highlight w:val="none"/>
              </w:rPr>
              <w:t>分。</w:t>
            </w:r>
          </w:p>
          <w:p w14:paraId="724786C3">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质量保证承诺不能满足招标文件要求，服务方案不完整，可行性差，得1分。</w:t>
            </w:r>
          </w:p>
          <w:p w14:paraId="2BADD81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eastAsia="宋体"/>
                <w:color w:val="auto"/>
                <w:sz w:val="21"/>
                <w:szCs w:val="21"/>
                <w:highlight w:val="none"/>
              </w:rPr>
              <w:t>无提供质量保证承诺或服务方案，得0分。</w:t>
            </w:r>
          </w:p>
        </w:tc>
        <w:tc>
          <w:tcPr>
            <w:tcW w:w="661" w:type="dxa"/>
            <w:tcBorders>
              <w:top w:val="single" w:color="auto" w:sz="4" w:space="0"/>
              <w:left w:val="single" w:color="auto" w:sz="4" w:space="0"/>
              <w:bottom w:val="single" w:color="auto" w:sz="4" w:space="0"/>
              <w:right w:val="single" w:color="auto" w:sz="4" w:space="0"/>
            </w:tcBorders>
            <w:vAlign w:val="center"/>
          </w:tcPr>
          <w:p w14:paraId="5827526F">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bidi="ar-SA"/>
              </w:rPr>
              <w:t>15</w:t>
            </w:r>
          </w:p>
        </w:tc>
      </w:tr>
      <w:tr w14:paraId="024D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1F076B4D">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14:paraId="24C0D643">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14:paraId="2BDBCC08">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根据售后服务方案、售后服务承诺、售后点技术力量等以及对用户单位提出的维护要求响应情况，出现紧急情况时的服务措施等进行</w:t>
            </w:r>
            <w:r>
              <w:rPr>
                <w:rFonts w:hint="eastAsia" w:ascii="宋体" w:eastAsia="宋体" w:cs="宋体"/>
                <w:color w:val="auto"/>
                <w:sz w:val="21"/>
                <w:szCs w:val="21"/>
                <w:highlight w:val="none"/>
              </w:rPr>
              <w:t>综合评审：</w:t>
            </w:r>
          </w:p>
          <w:p w14:paraId="1268B973">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售后服务方案科学完整，售后服务承诺优于招标文件要求，可操作性强，得10分。</w:t>
            </w:r>
          </w:p>
          <w:p w14:paraId="4308B9AF">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售后服务方案较完整，售后服务承诺满足招标文件要求，可操作性较强，得6分。</w:t>
            </w:r>
          </w:p>
          <w:p w14:paraId="2F323D02">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售后服务方案基本完整，售后服务承诺基本满足招标文件要求，可操作性一般，得3分。</w:t>
            </w:r>
          </w:p>
          <w:p w14:paraId="0B7016D6">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售后服务方案不完整，售后服务承诺不满足招标文件要求，可操作性差，得1分。</w:t>
            </w:r>
          </w:p>
          <w:p w14:paraId="6525122F">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olor w:val="auto"/>
                <w:sz w:val="21"/>
                <w:szCs w:val="21"/>
                <w:highlight w:val="none"/>
              </w:rPr>
              <w:t>无提供售后服务方案或售后服务承诺，得0分。</w:t>
            </w:r>
          </w:p>
        </w:tc>
        <w:tc>
          <w:tcPr>
            <w:tcW w:w="661" w:type="dxa"/>
            <w:tcBorders>
              <w:top w:val="single" w:color="auto" w:sz="4" w:space="0"/>
              <w:left w:val="single" w:color="auto" w:sz="4" w:space="0"/>
              <w:bottom w:val="single" w:color="auto" w:sz="4" w:space="0"/>
              <w:right w:val="single" w:color="auto" w:sz="4" w:space="0"/>
            </w:tcBorders>
            <w:vAlign w:val="center"/>
          </w:tcPr>
          <w:p w14:paraId="2487238C">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10</w:t>
            </w:r>
          </w:p>
        </w:tc>
      </w:tr>
      <w:tr w14:paraId="6286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E31766A">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352F47EC">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14:paraId="40424FAE">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14:paraId="573D5989">
      <w:pPr>
        <w:bidi w:val="0"/>
        <w:rPr>
          <w:rFonts w:hint="eastAsia"/>
          <w:color w:val="auto"/>
          <w:highlight w:val="none"/>
        </w:rPr>
      </w:pPr>
    </w:p>
    <w:p w14:paraId="1F4B0E9D">
      <w:pPr>
        <w:bidi w:val="0"/>
        <w:rPr>
          <w:rFonts w:hint="eastAsia"/>
          <w:color w:val="auto"/>
          <w:highlight w:val="none"/>
        </w:rPr>
      </w:pPr>
    </w:p>
    <w:p w14:paraId="28C1FA0F">
      <w:pPr>
        <w:bidi w:val="0"/>
        <w:rPr>
          <w:rFonts w:hint="eastAsia"/>
          <w:color w:val="auto"/>
          <w:highlight w:val="none"/>
        </w:rPr>
      </w:pPr>
    </w:p>
    <w:p w14:paraId="41A6F5E5">
      <w:pPr>
        <w:rPr>
          <w:rFonts w:hint="eastAsia"/>
          <w:color w:val="auto"/>
          <w:sz w:val="28"/>
          <w:szCs w:val="28"/>
          <w:highlight w:val="none"/>
        </w:rPr>
      </w:pPr>
      <w:r>
        <w:rPr>
          <w:rFonts w:hint="eastAsia"/>
          <w:color w:val="auto"/>
          <w:sz w:val="28"/>
          <w:szCs w:val="28"/>
          <w:highlight w:val="none"/>
        </w:rPr>
        <w:br w:type="page"/>
      </w:r>
    </w:p>
    <w:p w14:paraId="48F2085D">
      <w:pPr>
        <w:pStyle w:val="4"/>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5AE7A50D">
      <w:pPr>
        <w:pStyle w:val="5"/>
        <w:spacing w:line="480" w:lineRule="auto"/>
        <w:jc w:val="center"/>
        <w:rPr>
          <w:rFonts w:ascii="宋体" w:hAnsi="宋体"/>
          <w:color w:val="auto"/>
          <w:highlight w:val="none"/>
        </w:rPr>
      </w:pPr>
      <w:bookmarkStart w:id="21" w:name="_Toc3095"/>
      <w:bookmarkStart w:id="22" w:name="_Toc11105"/>
      <w:bookmarkStart w:id="23" w:name="_Toc19746"/>
      <w:r>
        <w:rPr>
          <w:rFonts w:hint="eastAsia" w:ascii="宋体" w:hAnsi="宋体"/>
          <w:color w:val="auto"/>
          <w:highlight w:val="none"/>
        </w:rPr>
        <w:t>第一章说明</w:t>
      </w:r>
      <w:bookmarkEnd w:id="21"/>
      <w:bookmarkEnd w:id="22"/>
      <w:bookmarkEnd w:id="23"/>
    </w:p>
    <w:p w14:paraId="49F3A392">
      <w:pPr>
        <w:pStyle w:val="6"/>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22803"/>
      <w:r>
        <w:rPr>
          <w:rFonts w:hint="eastAsia" w:ascii="宋体" w:hAnsi="宋体"/>
          <w:color w:val="auto"/>
          <w:sz w:val="21"/>
          <w:szCs w:val="21"/>
          <w:highlight w:val="none"/>
        </w:rPr>
        <w:t>1.适用范围</w:t>
      </w:r>
      <w:bookmarkEnd w:id="24"/>
      <w:bookmarkEnd w:id="25"/>
      <w:bookmarkEnd w:id="26"/>
    </w:p>
    <w:p w14:paraId="7082C8B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17281F66">
      <w:pPr>
        <w:rPr>
          <w:color w:val="auto"/>
          <w:highlight w:val="none"/>
        </w:rPr>
      </w:pPr>
    </w:p>
    <w:p w14:paraId="3C9D1336">
      <w:pPr>
        <w:pStyle w:val="6"/>
        <w:widowControl w:val="0"/>
        <w:overflowPunct w:val="0"/>
        <w:spacing w:line="240" w:lineRule="auto"/>
        <w:rPr>
          <w:rFonts w:ascii="宋体" w:hAnsi="宋体"/>
          <w:color w:val="auto"/>
          <w:sz w:val="21"/>
          <w:szCs w:val="21"/>
          <w:highlight w:val="none"/>
        </w:rPr>
      </w:pPr>
      <w:bookmarkStart w:id="27" w:name="_Toc13400"/>
      <w:bookmarkStart w:id="28" w:name="_Toc21002"/>
      <w:bookmarkStart w:id="29" w:name="_Toc16848"/>
      <w:r>
        <w:rPr>
          <w:rFonts w:hint="eastAsia" w:ascii="宋体" w:hAnsi="宋体"/>
          <w:color w:val="auto"/>
          <w:sz w:val="21"/>
          <w:szCs w:val="21"/>
          <w:highlight w:val="none"/>
        </w:rPr>
        <w:t>2.</w:t>
      </w:r>
      <w:bookmarkStart w:id="30" w:name="_Toc303084246"/>
      <w:bookmarkStart w:id="31" w:name="_Toc382049092"/>
      <w:bookmarkStart w:id="32" w:name="_Toc1530"/>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5A8F4442">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498ED4E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647A702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3C7EB41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7E720F2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25D69A4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5D86F99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3CDD02D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398CA07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693E5CF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620D814D">
      <w:pPr>
        <w:rPr>
          <w:color w:val="auto"/>
          <w:highlight w:val="none"/>
        </w:rPr>
      </w:pPr>
    </w:p>
    <w:p w14:paraId="43CD758F">
      <w:pPr>
        <w:pStyle w:val="6"/>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14:paraId="611D28D7">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679AA4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4A7DACF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060D9591">
      <w:pPr>
        <w:rPr>
          <w:color w:val="auto"/>
          <w:highlight w:val="none"/>
        </w:rPr>
      </w:pPr>
    </w:p>
    <w:p w14:paraId="4DB2F367">
      <w:pPr>
        <w:pStyle w:val="6"/>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14:paraId="5BE00A31">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4B996EF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42C725EA">
      <w:pPr>
        <w:widowControl w:val="0"/>
        <w:adjustRightInd/>
        <w:snapToGrid/>
        <w:spacing w:line="360" w:lineRule="exact"/>
        <w:jc w:val="both"/>
        <w:rPr>
          <w:rFonts w:ascii="宋体" w:hAnsi="宋体"/>
          <w:color w:val="auto"/>
          <w:szCs w:val="21"/>
          <w:highlight w:val="none"/>
        </w:rPr>
      </w:pPr>
    </w:p>
    <w:p w14:paraId="7DA04835">
      <w:pPr>
        <w:pStyle w:val="6"/>
        <w:widowControl w:val="0"/>
        <w:overflowPunct w:val="0"/>
        <w:spacing w:line="240" w:lineRule="auto"/>
        <w:rPr>
          <w:rFonts w:ascii="宋体" w:hAnsi="宋体"/>
          <w:color w:val="auto"/>
          <w:sz w:val="21"/>
          <w:szCs w:val="21"/>
          <w:highlight w:val="none"/>
        </w:rPr>
      </w:pPr>
      <w:bookmarkStart w:id="40" w:name="_Toc19094"/>
      <w:bookmarkStart w:id="41" w:name="_Toc19532"/>
      <w:bookmarkStart w:id="42" w:name="_Toc25040"/>
      <w:r>
        <w:rPr>
          <w:rFonts w:hint="eastAsia" w:ascii="宋体" w:hAnsi="宋体"/>
          <w:color w:val="auto"/>
          <w:sz w:val="21"/>
          <w:szCs w:val="21"/>
          <w:highlight w:val="none"/>
        </w:rPr>
        <w:t>5.知识产权</w:t>
      </w:r>
      <w:bookmarkEnd w:id="40"/>
      <w:bookmarkEnd w:id="41"/>
      <w:bookmarkEnd w:id="42"/>
    </w:p>
    <w:p w14:paraId="738E0500">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C1E3E3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8D92E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4979149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2256A0B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7BAD33B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4BE42DF0">
      <w:pPr>
        <w:widowControl w:val="0"/>
        <w:adjustRightInd/>
        <w:snapToGrid/>
        <w:spacing w:line="360" w:lineRule="exact"/>
        <w:ind w:left="567"/>
        <w:jc w:val="both"/>
        <w:rPr>
          <w:rFonts w:ascii="宋体" w:hAnsi="宋体"/>
          <w:color w:val="auto"/>
          <w:szCs w:val="21"/>
          <w:highlight w:val="none"/>
        </w:rPr>
      </w:pPr>
    </w:p>
    <w:p w14:paraId="001296B8">
      <w:pPr>
        <w:pStyle w:val="6"/>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14:paraId="7FB41148">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19AFEE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29B149C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3355654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348FD94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B21EC0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757CCA9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752364B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30AE286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0F5781C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5940380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2C25CBD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20E6C3AC">
      <w:pPr>
        <w:widowControl w:val="0"/>
        <w:adjustRightInd/>
        <w:snapToGrid/>
        <w:spacing w:line="360" w:lineRule="exact"/>
        <w:ind w:left="567"/>
        <w:jc w:val="both"/>
        <w:rPr>
          <w:rFonts w:ascii="宋体" w:hAnsi="宋体"/>
          <w:color w:val="auto"/>
          <w:szCs w:val="21"/>
          <w:highlight w:val="none"/>
        </w:rPr>
      </w:pPr>
    </w:p>
    <w:p w14:paraId="19AE32AA">
      <w:pPr>
        <w:pStyle w:val="6"/>
        <w:widowControl w:val="0"/>
        <w:overflowPunct w:val="0"/>
        <w:spacing w:line="240" w:lineRule="auto"/>
        <w:rPr>
          <w:rFonts w:ascii="宋体" w:hAnsi="宋体"/>
          <w:color w:val="auto"/>
          <w:sz w:val="21"/>
          <w:szCs w:val="21"/>
          <w:highlight w:val="none"/>
        </w:rPr>
      </w:pPr>
      <w:bookmarkStart w:id="46" w:name="_Toc16571"/>
      <w:bookmarkStart w:id="47" w:name="_Toc1381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14:paraId="56F02468">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75645D79">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144FCB6B">
      <w:pPr>
        <w:rPr>
          <w:color w:val="auto"/>
          <w:highlight w:val="none"/>
        </w:rPr>
      </w:pPr>
    </w:p>
    <w:p w14:paraId="19C552C7">
      <w:pPr>
        <w:pStyle w:val="5"/>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14:paraId="01D482ED">
      <w:pPr>
        <w:pStyle w:val="6"/>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14:paraId="16AB58AF">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39CDE690">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0D0F4AF7">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1FB4AC82">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0EA8ED2E">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5EF3543D">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7048B9AC">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14AA9D96">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3CA734E1">
      <w:pPr>
        <w:rPr>
          <w:color w:val="auto"/>
          <w:highlight w:val="none"/>
        </w:rPr>
      </w:pPr>
    </w:p>
    <w:p w14:paraId="4F5A74CE">
      <w:pPr>
        <w:pStyle w:val="6"/>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14:paraId="0378D768">
      <w:pPr>
        <w:pStyle w:val="38"/>
        <w:widowControl w:val="0"/>
        <w:numPr>
          <w:ilvl w:val="0"/>
          <w:numId w:val="3"/>
        </w:numPr>
        <w:adjustRightInd/>
        <w:snapToGrid/>
        <w:ind w:firstLineChars="0"/>
        <w:jc w:val="both"/>
        <w:rPr>
          <w:rFonts w:ascii="宋体" w:hAnsi="宋体"/>
          <w:vanish/>
          <w:color w:val="auto"/>
          <w:szCs w:val="21"/>
          <w:highlight w:val="none"/>
        </w:rPr>
      </w:pPr>
    </w:p>
    <w:p w14:paraId="526B75E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4B30C9F4">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3EC582E0">
      <w:pPr>
        <w:widowControl w:val="0"/>
        <w:adjustRightInd/>
        <w:snapToGrid/>
        <w:spacing w:line="360" w:lineRule="exact"/>
        <w:ind w:left="567"/>
        <w:jc w:val="both"/>
        <w:rPr>
          <w:rFonts w:ascii="宋体" w:hAnsi="宋体"/>
          <w:color w:val="auto"/>
          <w:szCs w:val="21"/>
          <w:highlight w:val="none"/>
        </w:rPr>
      </w:pPr>
    </w:p>
    <w:p w14:paraId="3C6C3C4C">
      <w:pPr>
        <w:pStyle w:val="5"/>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14:paraId="656857AC">
      <w:pPr>
        <w:pStyle w:val="6"/>
        <w:widowControl w:val="0"/>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14:paraId="3F293146">
      <w:pPr>
        <w:pStyle w:val="38"/>
        <w:widowControl w:val="0"/>
        <w:numPr>
          <w:ilvl w:val="0"/>
          <w:numId w:val="3"/>
        </w:numPr>
        <w:adjustRightInd/>
        <w:snapToGrid/>
        <w:ind w:firstLineChars="0"/>
        <w:jc w:val="both"/>
        <w:rPr>
          <w:rFonts w:ascii="宋体" w:hAnsi="宋体"/>
          <w:vanish/>
          <w:color w:val="auto"/>
          <w:szCs w:val="21"/>
          <w:highlight w:val="none"/>
        </w:rPr>
      </w:pPr>
    </w:p>
    <w:p w14:paraId="7B8D3AB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789DC66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1313E06D">
      <w:pPr>
        <w:widowControl w:val="0"/>
        <w:adjustRightInd/>
        <w:snapToGrid/>
        <w:ind w:left="567"/>
        <w:jc w:val="both"/>
        <w:rPr>
          <w:rFonts w:ascii="宋体" w:hAnsi="宋体"/>
          <w:color w:val="auto"/>
          <w:szCs w:val="21"/>
          <w:highlight w:val="none"/>
        </w:rPr>
      </w:pPr>
    </w:p>
    <w:p w14:paraId="5B7E6E56">
      <w:pPr>
        <w:pStyle w:val="6"/>
        <w:widowControl w:val="0"/>
        <w:overflowPunct w:val="0"/>
        <w:rPr>
          <w:rFonts w:ascii="宋体" w:hAnsi="宋体"/>
          <w:color w:val="auto"/>
          <w:sz w:val="21"/>
          <w:szCs w:val="21"/>
          <w:highlight w:val="none"/>
        </w:rPr>
      </w:pPr>
      <w:bookmarkStart w:id="65" w:name="_Toc7728"/>
      <w:bookmarkStart w:id="66" w:name="_Toc28866"/>
      <w:bookmarkStart w:id="67" w:name="_Toc18999"/>
      <w:bookmarkStart w:id="68" w:name="_Toc307934854"/>
      <w:bookmarkStart w:id="69" w:name="_Toc12145"/>
      <w:bookmarkStart w:id="70" w:name="_Toc382049103"/>
      <w:bookmarkStart w:id="71" w:name="_Toc30308425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1CE8A15F">
      <w:pPr>
        <w:pStyle w:val="38"/>
        <w:widowControl w:val="0"/>
        <w:numPr>
          <w:ilvl w:val="0"/>
          <w:numId w:val="3"/>
        </w:numPr>
        <w:adjustRightInd/>
        <w:snapToGrid/>
        <w:ind w:firstLineChars="0"/>
        <w:jc w:val="both"/>
        <w:rPr>
          <w:rFonts w:ascii="宋体" w:hAnsi="宋体"/>
          <w:vanish/>
          <w:color w:val="auto"/>
          <w:szCs w:val="21"/>
          <w:highlight w:val="none"/>
        </w:rPr>
      </w:pPr>
    </w:p>
    <w:p w14:paraId="5BACDA1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77285C2F">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2D5BB8BB">
      <w:pPr>
        <w:rPr>
          <w:color w:val="auto"/>
          <w:highlight w:val="none"/>
        </w:rPr>
      </w:pPr>
    </w:p>
    <w:p w14:paraId="3EED3126">
      <w:pPr>
        <w:pStyle w:val="6"/>
        <w:widowControl w:val="0"/>
        <w:overflowPunct w:val="0"/>
        <w:rPr>
          <w:rFonts w:ascii="宋体" w:hAnsi="宋体"/>
          <w:color w:val="auto"/>
          <w:sz w:val="21"/>
          <w:szCs w:val="21"/>
          <w:highlight w:val="none"/>
        </w:rPr>
      </w:pPr>
      <w:bookmarkStart w:id="72" w:name="_Toc30189"/>
      <w:bookmarkStart w:id="73" w:name="_Toc21747"/>
      <w:bookmarkStart w:id="74" w:name="_Toc3882"/>
      <w:r>
        <w:rPr>
          <w:rFonts w:hint="eastAsia" w:ascii="宋体" w:hAnsi="宋体"/>
          <w:color w:val="auto"/>
          <w:sz w:val="21"/>
          <w:szCs w:val="21"/>
          <w:highlight w:val="none"/>
        </w:rPr>
        <w:t>12.投标文件编制</w:t>
      </w:r>
      <w:bookmarkEnd w:id="72"/>
      <w:bookmarkEnd w:id="73"/>
      <w:bookmarkEnd w:id="74"/>
    </w:p>
    <w:p w14:paraId="69F51DEE">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188A7B6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5194670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473D0B1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14C484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738D077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13C68500">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06A13983">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70FD922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46E11733">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39C0CE84">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008856DC">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3E26B61E">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3E1452E5">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71080BC1">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4F2AF5E0">
      <w:pPr>
        <w:widowControl w:val="0"/>
        <w:adjustRightInd/>
        <w:snapToGrid/>
        <w:spacing w:line="360" w:lineRule="exact"/>
        <w:jc w:val="both"/>
        <w:rPr>
          <w:color w:val="auto"/>
          <w:highlight w:val="none"/>
        </w:rPr>
      </w:pPr>
    </w:p>
    <w:p w14:paraId="05B10081">
      <w:pPr>
        <w:pStyle w:val="6"/>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14:paraId="58B702FF">
      <w:pPr>
        <w:pStyle w:val="38"/>
        <w:widowControl w:val="0"/>
        <w:numPr>
          <w:ilvl w:val="0"/>
          <w:numId w:val="3"/>
        </w:numPr>
        <w:adjustRightInd/>
        <w:snapToGrid/>
        <w:ind w:firstLineChars="0"/>
        <w:jc w:val="both"/>
        <w:rPr>
          <w:rFonts w:ascii="宋体" w:hAnsi="宋体"/>
          <w:vanish/>
          <w:color w:val="auto"/>
          <w:szCs w:val="21"/>
          <w:highlight w:val="none"/>
        </w:rPr>
      </w:pPr>
    </w:p>
    <w:p w14:paraId="0369121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0F15C5D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7AC769E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6EDDCC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3D3AE9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0E279FF3">
      <w:pPr>
        <w:rPr>
          <w:color w:val="auto"/>
          <w:highlight w:val="none"/>
        </w:rPr>
      </w:pPr>
    </w:p>
    <w:p w14:paraId="59537DE2">
      <w:pPr>
        <w:pStyle w:val="6"/>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14:paraId="433A2D5A">
      <w:pPr>
        <w:pStyle w:val="38"/>
        <w:widowControl w:val="0"/>
        <w:numPr>
          <w:ilvl w:val="0"/>
          <w:numId w:val="3"/>
        </w:numPr>
        <w:adjustRightInd/>
        <w:snapToGrid/>
        <w:ind w:firstLineChars="0"/>
        <w:jc w:val="both"/>
        <w:rPr>
          <w:rFonts w:ascii="宋体" w:hAnsi="宋体"/>
          <w:vanish/>
          <w:color w:val="auto"/>
          <w:szCs w:val="21"/>
          <w:highlight w:val="none"/>
        </w:rPr>
      </w:pPr>
    </w:p>
    <w:p w14:paraId="385595AB">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365E40C7">
      <w:pPr>
        <w:pStyle w:val="38"/>
        <w:widowControl w:val="0"/>
        <w:adjustRightInd/>
        <w:snapToGrid/>
        <w:ind w:left="425" w:firstLine="0" w:firstLineChars="0"/>
        <w:jc w:val="both"/>
        <w:rPr>
          <w:color w:val="auto"/>
          <w:highlight w:val="none"/>
        </w:rPr>
      </w:pPr>
    </w:p>
    <w:p w14:paraId="07C8A54F">
      <w:pPr>
        <w:pStyle w:val="6"/>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14:paraId="1455F962">
      <w:pPr>
        <w:pStyle w:val="38"/>
        <w:widowControl w:val="0"/>
        <w:numPr>
          <w:ilvl w:val="0"/>
          <w:numId w:val="3"/>
        </w:numPr>
        <w:adjustRightInd/>
        <w:snapToGrid/>
        <w:ind w:firstLineChars="0"/>
        <w:jc w:val="both"/>
        <w:rPr>
          <w:rFonts w:ascii="宋体" w:hAnsi="宋体"/>
          <w:vanish/>
          <w:color w:val="auto"/>
          <w:szCs w:val="21"/>
          <w:highlight w:val="none"/>
        </w:rPr>
      </w:pPr>
    </w:p>
    <w:p w14:paraId="6CDFDC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6D518074">
      <w:pPr>
        <w:widowControl w:val="0"/>
        <w:adjustRightInd/>
        <w:snapToGrid/>
        <w:ind w:left="567"/>
        <w:jc w:val="both"/>
        <w:rPr>
          <w:color w:val="auto"/>
          <w:highlight w:val="none"/>
        </w:rPr>
      </w:pPr>
    </w:p>
    <w:p w14:paraId="2CC0B389">
      <w:pPr>
        <w:pStyle w:val="6"/>
        <w:widowControl w:val="0"/>
        <w:overflowPunct w:val="0"/>
        <w:rPr>
          <w:rFonts w:ascii="宋体" w:hAnsi="宋体"/>
          <w:color w:val="auto"/>
          <w:sz w:val="21"/>
          <w:szCs w:val="21"/>
          <w:highlight w:val="none"/>
        </w:rPr>
      </w:pPr>
      <w:bookmarkStart w:id="87" w:name="_Toc12456"/>
      <w:bookmarkStart w:id="88" w:name="_Toc30257"/>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3F0D93B0">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31737E8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39F3C60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09F7DFA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226A696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7994F24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62AE956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31CEFD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5972B889">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380A9125">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567AF1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425788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24B524E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58F0671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3D2AF6F6">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2D64E1BF">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774977C1">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6AF9D5B9">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603FE72D">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552F7DA3">
      <w:pPr>
        <w:rPr>
          <w:color w:val="auto"/>
          <w:highlight w:val="none"/>
        </w:rPr>
      </w:pPr>
    </w:p>
    <w:p w14:paraId="7F281703">
      <w:pPr>
        <w:pStyle w:val="5"/>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14:paraId="51A45442">
      <w:pPr>
        <w:pStyle w:val="6"/>
        <w:widowControl w:val="0"/>
        <w:overflowPunct w:val="0"/>
        <w:rPr>
          <w:rFonts w:ascii="宋体" w:hAnsi="宋体"/>
          <w:color w:val="auto"/>
          <w:sz w:val="21"/>
          <w:szCs w:val="21"/>
          <w:highlight w:val="none"/>
        </w:rPr>
      </w:pPr>
      <w:bookmarkStart w:id="94" w:name="_Toc303084264"/>
      <w:bookmarkStart w:id="95" w:name="_Toc24997"/>
      <w:bookmarkStart w:id="96" w:name="_Toc473"/>
      <w:bookmarkStart w:id="97" w:name="_Toc23678"/>
      <w:bookmarkStart w:id="98" w:name="_Toc382049111"/>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04CFCC63">
      <w:pPr>
        <w:pStyle w:val="38"/>
        <w:widowControl w:val="0"/>
        <w:numPr>
          <w:ilvl w:val="0"/>
          <w:numId w:val="3"/>
        </w:numPr>
        <w:adjustRightInd/>
        <w:snapToGrid/>
        <w:ind w:firstLineChars="0"/>
        <w:jc w:val="both"/>
        <w:rPr>
          <w:rFonts w:ascii="宋体" w:hAnsi="宋体"/>
          <w:vanish/>
          <w:color w:val="auto"/>
          <w:szCs w:val="21"/>
          <w:highlight w:val="none"/>
        </w:rPr>
      </w:pPr>
    </w:p>
    <w:p w14:paraId="7FD6A4B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799E36AB">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706F9F8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79A7FAC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2F5F5160">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10D45B84">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64B607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447F95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6A60AD9A">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054FA04F">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629D4BB3">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63E1B2D9">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2CC1A94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0FE6E658">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4A603322">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1684D767">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2464A222">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465311C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64759244">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7B948040">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02D28C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44D86F5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36C9573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3D53623A">
      <w:pPr>
        <w:rPr>
          <w:color w:val="auto"/>
          <w:highlight w:val="none"/>
        </w:rPr>
      </w:pPr>
    </w:p>
    <w:p w14:paraId="26606EB6">
      <w:pPr>
        <w:pStyle w:val="6"/>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14:paraId="31129BF5">
      <w:pPr>
        <w:pStyle w:val="38"/>
        <w:widowControl w:val="0"/>
        <w:numPr>
          <w:ilvl w:val="0"/>
          <w:numId w:val="3"/>
        </w:numPr>
        <w:adjustRightInd/>
        <w:snapToGrid/>
        <w:ind w:firstLineChars="0"/>
        <w:jc w:val="both"/>
        <w:rPr>
          <w:rFonts w:ascii="宋体" w:hAnsi="宋体"/>
          <w:vanish/>
          <w:color w:val="auto"/>
          <w:szCs w:val="21"/>
          <w:highlight w:val="none"/>
        </w:rPr>
      </w:pPr>
    </w:p>
    <w:p w14:paraId="6243363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6638FFA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08CADB61">
      <w:pPr>
        <w:rPr>
          <w:color w:val="auto"/>
          <w:highlight w:val="none"/>
        </w:rPr>
      </w:pPr>
    </w:p>
    <w:p w14:paraId="55DA4C6D">
      <w:pPr>
        <w:pStyle w:val="6"/>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14:paraId="4591E3C0">
      <w:pPr>
        <w:pStyle w:val="38"/>
        <w:widowControl w:val="0"/>
        <w:numPr>
          <w:ilvl w:val="0"/>
          <w:numId w:val="3"/>
        </w:numPr>
        <w:adjustRightInd/>
        <w:snapToGrid/>
        <w:ind w:firstLineChars="0"/>
        <w:jc w:val="both"/>
        <w:rPr>
          <w:rFonts w:ascii="宋体" w:hAnsi="宋体"/>
          <w:vanish/>
          <w:color w:val="auto"/>
          <w:szCs w:val="21"/>
          <w:highlight w:val="none"/>
        </w:rPr>
      </w:pPr>
    </w:p>
    <w:p w14:paraId="2CFB32B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433A86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7ED540E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59C7F79E">
      <w:pPr>
        <w:rPr>
          <w:color w:val="auto"/>
          <w:highlight w:val="none"/>
        </w:rPr>
      </w:pPr>
    </w:p>
    <w:p w14:paraId="7DB81D37">
      <w:pPr>
        <w:pStyle w:val="6"/>
        <w:widowControl w:val="0"/>
        <w:overflowPunct w:val="0"/>
        <w:rPr>
          <w:rFonts w:ascii="宋体" w:hAnsi="宋体"/>
          <w:color w:val="auto"/>
          <w:sz w:val="21"/>
          <w:szCs w:val="21"/>
          <w:highlight w:val="none"/>
        </w:rPr>
      </w:pPr>
      <w:bookmarkStart w:id="106" w:name="_Toc7689"/>
      <w:bookmarkStart w:id="107" w:name="_Toc23477"/>
      <w:bookmarkStart w:id="108" w:name="_Toc5900"/>
      <w:bookmarkStart w:id="109" w:name="_Toc303084265"/>
      <w:bookmarkStart w:id="110" w:name="_Toc9777"/>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4C289441">
      <w:pPr>
        <w:pStyle w:val="38"/>
        <w:widowControl w:val="0"/>
        <w:numPr>
          <w:ilvl w:val="0"/>
          <w:numId w:val="3"/>
        </w:numPr>
        <w:adjustRightInd/>
        <w:snapToGrid/>
        <w:ind w:firstLineChars="0"/>
        <w:jc w:val="both"/>
        <w:rPr>
          <w:rFonts w:ascii="宋体" w:hAnsi="宋体"/>
          <w:vanish/>
          <w:color w:val="auto"/>
          <w:szCs w:val="21"/>
          <w:highlight w:val="none"/>
        </w:rPr>
      </w:pPr>
    </w:p>
    <w:p w14:paraId="454E498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133373F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3F9B7B06">
      <w:pPr>
        <w:rPr>
          <w:color w:val="auto"/>
          <w:highlight w:val="none"/>
        </w:rPr>
      </w:pPr>
    </w:p>
    <w:p w14:paraId="24BC271B">
      <w:pPr>
        <w:pStyle w:val="6"/>
        <w:widowControl w:val="0"/>
        <w:overflowPunct w:val="0"/>
        <w:rPr>
          <w:rFonts w:ascii="宋体" w:hAnsi="宋体"/>
          <w:color w:val="auto"/>
          <w:sz w:val="21"/>
          <w:szCs w:val="21"/>
          <w:highlight w:val="none"/>
        </w:rPr>
      </w:pPr>
      <w:bookmarkStart w:id="112" w:name="_Toc6003"/>
      <w:bookmarkStart w:id="113" w:name="_Toc11133"/>
      <w:bookmarkStart w:id="114" w:name="_Toc15569"/>
      <w:r>
        <w:rPr>
          <w:rFonts w:hint="eastAsia" w:ascii="宋体" w:hAnsi="宋体"/>
          <w:color w:val="auto"/>
          <w:sz w:val="21"/>
          <w:szCs w:val="21"/>
          <w:highlight w:val="none"/>
        </w:rPr>
        <w:t>21.投标文件的补充、修改与撤回</w:t>
      </w:r>
      <w:bookmarkEnd w:id="112"/>
      <w:bookmarkEnd w:id="113"/>
      <w:bookmarkEnd w:id="114"/>
    </w:p>
    <w:p w14:paraId="2F78C7F9">
      <w:pPr>
        <w:pStyle w:val="38"/>
        <w:widowControl w:val="0"/>
        <w:numPr>
          <w:ilvl w:val="0"/>
          <w:numId w:val="3"/>
        </w:numPr>
        <w:adjustRightInd/>
        <w:snapToGrid/>
        <w:ind w:firstLineChars="0"/>
        <w:jc w:val="both"/>
        <w:rPr>
          <w:rFonts w:ascii="宋体" w:hAnsi="宋体"/>
          <w:vanish/>
          <w:color w:val="auto"/>
          <w:szCs w:val="21"/>
          <w:highlight w:val="none"/>
        </w:rPr>
      </w:pPr>
    </w:p>
    <w:p w14:paraId="2A39300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1216B2F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5B1ED0C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112C1F1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79391A19">
      <w:pPr>
        <w:pStyle w:val="2"/>
        <w:rPr>
          <w:color w:val="auto"/>
          <w:highlight w:val="none"/>
        </w:rPr>
      </w:pPr>
    </w:p>
    <w:p w14:paraId="13D794A7">
      <w:pPr>
        <w:pStyle w:val="5"/>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14:paraId="367A1E2B">
      <w:pPr>
        <w:pStyle w:val="6"/>
        <w:widowControl w:val="0"/>
        <w:overflowPunct w:val="0"/>
        <w:rPr>
          <w:rFonts w:ascii="宋体" w:hAnsi="宋体"/>
          <w:color w:val="auto"/>
          <w:sz w:val="21"/>
          <w:szCs w:val="21"/>
          <w:highlight w:val="none"/>
        </w:rPr>
      </w:pPr>
      <w:bookmarkStart w:id="118" w:name="_Toc28458"/>
      <w:bookmarkStart w:id="119" w:name="_Toc24251"/>
      <w:bookmarkStart w:id="120" w:name="_Toc27700"/>
      <w:r>
        <w:rPr>
          <w:rFonts w:hint="eastAsia" w:ascii="宋体" w:hAnsi="宋体"/>
          <w:color w:val="auto"/>
          <w:sz w:val="21"/>
          <w:szCs w:val="21"/>
          <w:highlight w:val="none"/>
        </w:rPr>
        <w:t>22.开标</w:t>
      </w:r>
      <w:bookmarkEnd w:id="118"/>
      <w:bookmarkEnd w:id="119"/>
      <w:bookmarkEnd w:id="120"/>
    </w:p>
    <w:p w14:paraId="71E98F34">
      <w:pPr>
        <w:pStyle w:val="38"/>
        <w:widowControl w:val="0"/>
        <w:numPr>
          <w:ilvl w:val="0"/>
          <w:numId w:val="3"/>
        </w:numPr>
        <w:adjustRightInd/>
        <w:snapToGrid/>
        <w:ind w:firstLineChars="0"/>
        <w:jc w:val="both"/>
        <w:rPr>
          <w:rFonts w:ascii="宋体" w:hAnsi="宋体"/>
          <w:vanish/>
          <w:color w:val="auto"/>
          <w:szCs w:val="21"/>
          <w:highlight w:val="none"/>
        </w:rPr>
      </w:pPr>
    </w:p>
    <w:p w14:paraId="302E39C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4C308D9E">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0FD44B83">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11EDE7F1">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66594E52">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3C84E9D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5C431A7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620590B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019220BD">
      <w:pPr>
        <w:widowControl w:val="0"/>
        <w:adjustRightInd/>
        <w:snapToGrid/>
        <w:ind w:left="567"/>
        <w:jc w:val="both"/>
        <w:rPr>
          <w:color w:val="auto"/>
          <w:highlight w:val="none"/>
        </w:rPr>
      </w:pPr>
    </w:p>
    <w:p w14:paraId="2E603E68">
      <w:pPr>
        <w:pStyle w:val="6"/>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14:paraId="64678E41">
      <w:pPr>
        <w:pStyle w:val="38"/>
        <w:widowControl w:val="0"/>
        <w:numPr>
          <w:ilvl w:val="0"/>
          <w:numId w:val="3"/>
        </w:numPr>
        <w:adjustRightInd/>
        <w:snapToGrid/>
        <w:ind w:firstLineChars="0"/>
        <w:jc w:val="both"/>
        <w:rPr>
          <w:rFonts w:ascii="宋体" w:hAnsi="宋体"/>
          <w:vanish/>
          <w:color w:val="auto"/>
          <w:szCs w:val="21"/>
          <w:highlight w:val="none"/>
        </w:rPr>
      </w:pPr>
    </w:p>
    <w:p w14:paraId="7619B7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22FE23F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33F6AE3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0D2947A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286D0D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695A1C1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3AAE89C1">
      <w:pPr>
        <w:rPr>
          <w:color w:val="auto"/>
          <w:highlight w:val="none"/>
        </w:rPr>
      </w:pPr>
    </w:p>
    <w:p w14:paraId="41B671D4">
      <w:pPr>
        <w:pStyle w:val="6"/>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79E18F1C">
      <w:pPr>
        <w:pStyle w:val="38"/>
        <w:widowControl w:val="0"/>
        <w:numPr>
          <w:ilvl w:val="0"/>
          <w:numId w:val="3"/>
        </w:numPr>
        <w:adjustRightInd/>
        <w:snapToGrid/>
        <w:ind w:firstLineChars="0"/>
        <w:jc w:val="both"/>
        <w:rPr>
          <w:rFonts w:ascii="宋体" w:hAnsi="宋体"/>
          <w:vanish/>
          <w:color w:val="auto"/>
          <w:szCs w:val="21"/>
          <w:highlight w:val="none"/>
        </w:rPr>
      </w:pPr>
    </w:p>
    <w:p w14:paraId="3BBF4F2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2AFAB4D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28BDD2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2CA7D11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784B61CE">
      <w:pPr>
        <w:rPr>
          <w:color w:val="auto"/>
          <w:highlight w:val="none"/>
        </w:rPr>
      </w:pPr>
    </w:p>
    <w:p w14:paraId="37943E52">
      <w:pPr>
        <w:pStyle w:val="6"/>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14:paraId="6446547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5DC01BC">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165E8E24">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6850D7C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14191DB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2FE26B9B">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778C031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514CC46B">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58C0898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307E8B76">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4E2F0F4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497E20AB">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6EEB4EC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1947360B">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6E53344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45F977D3">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0005210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23422D3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0CF342FC">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376DFCBC">
      <w:pPr>
        <w:rPr>
          <w:color w:val="auto"/>
          <w:highlight w:val="none"/>
        </w:rPr>
      </w:pPr>
    </w:p>
    <w:p w14:paraId="524C85CD">
      <w:pPr>
        <w:pStyle w:val="6"/>
        <w:widowControl w:val="0"/>
        <w:overflowPunct w:val="0"/>
        <w:rPr>
          <w:rFonts w:ascii="宋体" w:hAnsi="宋体"/>
          <w:color w:val="auto"/>
          <w:sz w:val="21"/>
          <w:szCs w:val="21"/>
          <w:highlight w:val="none"/>
        </w:rPr>
      </w:pPr>
      <w:bookmarkStart w:id="130" w:name="_Toc21742"/>
      <w:bookmarkStart w:id="131" w:name="_Toc29184"/>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14:paraId="3A1CB03C">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E7348D8">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34F5FA6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524B6F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204CDE8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161485C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77E83CC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1E5445C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0E4A400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1545411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11067CC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52FAB6D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564FB14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458EA15">
      <w:pPr>
        <w:widowControl w:val="0"/>
        <w:tabs>
          <w:tab w:val="left" w:pos="907"/>
        </w:tabs>
        <w:adjustRightInd/>
        <w:snapToGrid/>
        <w:spacing w:line="360" w:lineRule="exact"/>
        <w:ind w:left="567"/>
        <w:jc w:val="both"/>
        <w:rPr>
          <w:rFonts w:ascii="宋体" w:hAnsi="宋体"/>
          <w:color w:val="auto"/>
          <w:szCs w:val="21"/>
          <w:highlight w:val="none"/>
        </w:rPr>
      </w:pPr>
    </w:p>
    <w:p w14:paraId="1EF70F5C">
      <w:pPr>
        <w:pStyle w:val="6"/>
        <w:widowControl w:val="0"/>
        <w:overflowPunct w:val="0"/>
        <w:rPr>
          <w:rFonts w:ascii="宋体" w:hAnsi="宋体"/>
          <w:color w:val="auto"/>
          <w:sz w:val="21"/>
          <w:szCs w:val="21"/>
          <w:highlight w:val="none"/>
        </w:rPr>
      </w:pPr>
      <w:bookmarkStart w:id="133" w:name="_Toc22192"/>
      <w:bookmarkStart w:id="134" w:name="_Toc17683"/>
      <w:bookmarkStart w:id="135" w:name="_Toc7593"/>
      <w:r>
        <w:rPr>
          <w:rFonts w:hint="eastAsia" w:ascii="宋体" w:hAnsi="宋体"/>
          <w:color w:val="auto"/>
          <w:sz w:val="21"/>
          <w:szCs w:val="21"/>
          <w:highlight w:val="none"/>
        </w:rPr>
        <w:t>27.优惠政策</w:t>
      </w:r>
      <w:bookmarkEnd w:id="133"/>
      <w:bookmarkEnd w:id="134"/>
      <w:bookmarkEnd w:id="135"/>
    </w:p>
    <w:p w14:paraId="16939F51">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2320A04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660319A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45570A0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0C2A5B7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7DA5673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2304914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3FF27858">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7BE741C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0C717D0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61AB088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4F0C60B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51C6740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7AF508A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09A013A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5F4EF4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5CCE992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684B141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40382AC0">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7B333FC0">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7BE5144F">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756EBD92">
      <w:pPr>
        <w:widowControl w:val="0"/>
        <w:tabs>
          <w:tab w:val="left" w:pos="907"/>
        </w:tabs>
        <w:adjustRightInd/>
        <w:snapToGrid/>
        <w:ind w:left="567"/>
        <w:jc w:val="both"/>
        <w:rPr>
          <w:rFonts w:ascii="宋体" w:hAnsi="宋体"/>
          <w:color w:val="auto"/>
          <w:szCs w:val="21"/>
          <w:highlight w:val="none"/>
        </w:rPr>
      </w:pPr>
    </w:p>
    <w:p w14:paraId="18AFB48F">
      <w:pPr>
        <w:pStyle w:val="6"/>
        <w:widowControl w:val="0"/>
        <w:overflowPunct w:val="0"/>
        <w:rPr>
          <w:rFonts w:ascii="宋体" w:hAnsi="宋体"/>
          <w:color w:val="auto"/>
          <w:sz w:val="21"/>
          <w:szCs w:val="21"/>
          <w:highlight w:val="none"/>
        </w:rPr>
      </w:pPr>
      <w:bookmarkStart w:id="136" w:name="_Toc316375620"/>
      <w:bookmarkStart w:id="137" w:name="_Toc12115"/>
      <w:bookmarkStart w:id="138" w:name="_Toc31141"/>
      <w:bookmarkStart w:id="139" w:name="_Toc20328"/>
      <w:bookmarkStart w:id="140" w:name="_Toc22591"/>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0DDC3113">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34B855B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51B492B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0B29509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0F9033D8">
      <w:pPr>
        <w:rPr>
          <w:color w:val="auto"/>
          <w:highlight w:val="none"/>
        </w:rPr>
      </w:pPr>
    </w:p>
    <w:p w14:paraId="545C9D7A">
      <w:pPr>
        <w:pStyle w:val="5"/>
        <w:spacing w:line="480" w:lineRule="auto"/>
        <w:jc w:val="center"/>
        <w:rPr>
          <w:rFonts w:ascii="宋体" w:hAnsi="宋体"/>
          <w:color w:val="auto"/>
          <w:highlight w:val="none"/>
        </w:rPr>
      </w:pPr>
      <w:bookmarkStart w:id="142" w:name="_Toc12251"/>
      <w:bookmarkStart w:id="143" w:name="_Toc29310"/>
      <w:bookmarkStart w:id="144" w:name="_Toc5528"/>
      <w:r>
        <w:rPr>
          <w:rFonts w:hint="eastAsia" w:ascii="宋体" w:hAnsi="宋体"/>
          <w:color w:val="auto"/>
          <w:highlight w:val="none"/>
        </w:rPr>
        <w:t>第六章授予合同</w:t>
      </w:r>
      <w:bookmarkEnd w:id="142"/>
      <w:bookmarkEnd w:id="143"/>
      <w:bookmarkEnd w:id="144"/>
    </w:p>
    <w:p w14:paraId="1331E34E">
      <w:pPr>
        <w:pStyle w:val="6"/>
        <w:widowControl w:val="0"/>
        <w:overflowPunct w:val="0"/>
        <w:rPr>
          <w:rFonts w:ascii="宋体" w:hAnsi="宋体"/>
          <w:color w:val="auto"/>
          <w:sz w:val="21"/>
          <w:szCs w:val="21"/>
          <w:highlight w:val="none"/>
        </w:rPr>
      </w:pPr>
      <w:bookmarkStart w:id="145" w:name="_Toc6696"/>
      <w:bookmarkStart w:id="146" w:name="_Toc27817"/>
      <w:bookmarkStart w:id="147" w:name="_Toc17778"/>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6AF7CFDB">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3BBC4AE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3EF82A1C">
      <w:pPr>
        <w:rPr>
          <w:color w:val="auto"/>
          <w:highlight w:val="none"/>
        </w:rPr>
      </w:pPr>
    </w:p>
    <w:p w14:paraId="4C6A5F46">
      <w:pPr>
        <w:pStyle w:val="6"/>
        <w:widowControl w:val="0"/>
        <w:overflowPunct w:val="0"/>
        <w:rPr>
          <w:rFonts w:ascii="宋体" w:hAnsi="宋体"/>
          <w:color w:val="auto"/>
          <w:sz w:val="21"/>
          <w:szCs w:val="21"/>
          <w:highlight w:val="none"/>
        </w:rPr>
      </w:pPr>
      <w:bookmarkStart w:id="149" w:name="_Toc508284013"/>
      <w:bookmarkStart w:id="150" w:name="_Toc12440"/>
      <w:bookmarkStart w:id="151" w:name="_Toc23136"/>
      <w:bookmarkStart w:id="152" w:name="_Toc29283"/>
      <w:r>
        <w:rPr>
          <w:rFonts w:hint="eastAsia" w:ascii="宋体" w:hAnsi="宋体"/>
          <w:color w:val="auto"/>
          <w:sz w:val="21"/>
          <w:szCs w:val="21"/>
          <w:highlight w:val="none"/>
        </w:rPr>
        <w:t>30.发布采购结果</w:t>
      </w:r>
      <w:bookmarkEnd w:id="149"/>
      <w:bookmarkEnd w:id="150"/>
      <w:bookmarkEnd w:id="151"/>
      <w:bookmarkEnd w:id="152"/>
    </w:p>
    <w:p w14:paraId="6C059F6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C8F2EA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929A9E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6C29772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74F1F6A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6662077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683FC071">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0FC604A1">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CED3A61">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7AA05A54">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1F7B12D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0AF30A01">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1A1FD458">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D612287">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78A0BCE6">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45172E60">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749F07A4">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3C5C39A7">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11E25F43">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1FBD4673">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620A95E">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0CF263F5">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6EB6A087">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52DF4818">
      <w:pPr>
        <w:rPr>
          <w:color w:val="auto"/>
          <w:highlight w:val="none"/>
        </w:rPr>
      </w:pPr>
    </w:p>
    <w:p w14:paraId="29C6960B">
      <w:pPr>
        <w:pStyle w:val="6"/>
        <w:widowControl w:val="0"/>
        <w:overflowPunct w:val="0"/>
        <w:rPr>
          <w:rFonts w:ascii="宋体" w:hAnsi="宋体"/>
          <w:color w:val="auto"/>
          <w:sz w:val="21"/>
          <w:szCs w:val="21"/>
          <w:highlight w:val="none"/>
        </w:rPr>
      </w:pPr>
      <w:bookmarkStart w:id="153" w:name="_Toc22451"/>
      <w:bookmarkStart w:id="154" w:name="_Toc22262"/>
      <w:bookmarkStart w:id="155" w:name="_Toc27279"/>
      <w:r>
        <w:rPr>
          <w:rFonts w:hint="eastAsia" w:ascii="宋体" w:hAnsi="宋体"/>
          <w:color w:val="auto"/>
          <w:sz w:val="21"/>
          <w:szCs w:val="21"/>
          <w:highlight w:val="none"/>
        </w:rPr>
        <w:t>31.合同的签订与履行</w:t>
      </w:r>
      <w:bookmarkEnd w:id="153"/>
      <w:bookmarkEnd w:id="154"/>
      <w:bookmarkEnd w:id="155"/>
    </w:p>
    <w:p w14:paraId="01F6B4B0">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812809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77BF498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594BD6B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31D5708D">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591C85D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16A847C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2A7D13A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057D4ECF">
      <w:pPr>
        <w:rPr>
          <w:color w:val="auto"/>
          <w:highlight w:val="none"/>
        </w:rPr>
      </w:pPr>
    </w:p>
    <w:p w14:paraId="61074E45">
      <w:pPr>
        <w:pStyle w:val="6"/>
        <w:widowControl w:val="0"/>
        <w:overflowPunct w:val="0"/>
        <w:rPr>
          <w:rFonts w:ascii="宋体" w:hAnsi="宋体"/>
          <w:color w:val="auto"/>
          <w:sz w:val="21"/>
          <w:szCs w:val="21"/>
          <w:highlight w:val="none"/>
        </w:rPr>
      </w:pPr>
      <w:bookmarkStart w:id="156" w:name="_Toc382049124"/>
      <w:bookmarkStart w:id="157" w:name="_Toc303084277"/>
      <w:bookmarkStart w:id="158" w:name="_Toc29009"/>
      <w:bookmarkStart w:id="159" w:name="_Toc7405"/>
      <w:bookmarkStart w:id="160" w:name="_Toc25756"/>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38D74EA9">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5B3DE6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03966C2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6C78282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2234A88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2355BE0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68E08F8F">
      <w:pPr>
        <w:rPr>
          <w:color w:val="auto"/>
          <w:highlight w:val="none"/>
        </w:rPr>
      </w:pPr>
    </w:p>
    <w:p w14:paraId="235874B6">
      <w:pPr>
        <w:pStyle w:val="5"/>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14:paraId="686E2BB2">
      <w:pPr>
        <w:pStyle w:val="6"/>
        <w:widowControl w:val="0"/>
        <w:overflowPunct w:val="0"/>
        <w:rPr>
          <w:rFonts w:ascii="宋体" w:hAnsi="宋体"/>
          <w:color w:val="auto"/>
          <w:sz w:val="21"/>
          <w:szCs w:val="21"/>
          <w:highlight w:val="none"/>
        </w:rPr>
      </w:pPr>
      <w:bookmarkStart w:id="165" w:name="_Toc17974"/>
      <w:bookmarkStart w:id="166" w:name="_Toc22900"/>
      <w:bookmarkStart w:id="167" w:name="_Toc25498"/>
      <w:r>
        <w:rPr>
          <w:rFonts w:hint="eastAsia" w:ascii="宋体" w:hAnsi="宋体"/>
          <w:color w:val="auto"/>
          <w:sz w:val="21"/>
          <w:szCs w:val="21"/>
          <w:highlight w:val="none"/>
        </w:rPr>
        <w:t>33.询问</w:t>
      </w:r>
      <w:bookmarkEnd w:id="165"/>
      <w:bookmarkEnd w:id="166"/>
      <w:bookmarkEnd w:id="167"/>
    </w:p>
    <w:p w14:paraId="11821B5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3AD5EBB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63F028A6">
      <w:pPr>
        <w:widowControl w:val="0"/>
        <w:tabs>
          <w:tab w:val="left" w:pos="907"/>
        </w:tabs>
        <w:adjustRightInd/>
        <w:snapToGrid/>
        <w:ind w:left="567"/>
        <w:jc w:val="both"/>
        <w:rPr>
          <w:rFonts w:ascii="宋体" w:hAnsi="宋体"/>
          <w:color w:val="auto"/>
          <w:szCs w:val="21"/>
          <w:highlight w:val="none"/>
        </w:rPr>
      </w:pPr>
    </w:p>
    <w:p w14:paraId="3D0E209F">
      <w:pPr>
        <w:pStyle w:val="6"/>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14:paraId="218862E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27DA8F3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20AA5DB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4C877EA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5D5920C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1EB1F28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1446C55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5586D24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3B62143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7F346A7F">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0AADC3C6">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3C02DA23">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32EECFAA">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3613519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47EB10F1">
      <w:pPr>
        <w:rPr>
          <w:color w:val="auto"/>
          <w:highlight w:val="none"/>
        </w:rPr>
      </w:pPr>
    </w:p>
    <w:p w14:paraId="3552E193">
      <w:pPr>
        <w:pStyle w:val="5"/>
        <w:spacing w:line="480" w:lineRule="auto"/>
        <w:jc w:val="center"/>
        <w:rPr>
          <w:rFonts w:ascii="宋体" w:hAnsi="宋体"/>
          <w:color w:val="auto"/>
          <w:highlight w:val="none"/>
        </w:rPr>
      </w:pPr>
      <w:bookmarkStart w:id="171" w:name="_Toc5690"/>
      <w:bookmarkStart w:id="172" w:name="_Toc8919"/>
      <w:bookmarkStart w:id="173" w:name="_Toc24383"/>
      <w:r>
        <w:rPr>
          <w:rFonts w:hint="eastAsia" w:ascii="宋体" w:hAnsi="宋体"/>
          <w:color w:val="auto"/>
          <w:highlight w:val="none"/>
        </w:rPr>
        <w:t>第八章其他</w:t>
      </w:r>
      <w:bookmarkEnd w:id="171"/>
      <w:bookmarkEnd w:id="172"/>
      <w:bookmarkEnd w:id="173"/>
    </w:p>
    <w:p w14:paraId="1EC33D32">
      <w:pPr>
        <w:pStyle w:val="6"/>
        <w:widowControl w:val="0"/>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14:paraId="274BFBE9">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4729E70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74DE82D7">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6D263D7D">
      <w:pPr>
        <w:rPr>
          <w:color w:val="auto"/>
          <w:highlight w:val="none"/>
        </w:rPr>
      </w:pPr>
    </w:p>
    <w:bookmarkEnd w:id="20"/>
    <w:p w14:paraId="13C6D9C4">
      <w:pPr>
        <w:jc w:val="center"/>
        <w:rPr>
          <w:color w:val="auto"/>
          <w:highlight w:val="none"/>
        </w:rPr>
      </w:pPr>
      <w:r>
        <w:rPr>
          <w:rFonts w:hint="eastAsia"/>
          <w:color w:val="auto"/>
          <w:highlight w:val="none"/>
        </w:rPr>
        <w:br w:type="page"/>
      </w:r>
    </w:p>
    <w:p w14:paraId="6275A586">
      <w:pPr>
        <w:pStyle w:val="4"/>
        <w:spacing w:before="0" w:after="0" w:line="240" w:lineRule="auto"/>
        <w:rPr>
          <w:color w:val="auto"/>
          <w:sz w:val="28"/>
          <w:szCs w:val="28"/>
          <w:highlight w:val="none"/>
        </w:rPr>
      </w:pPr>
      <w:bookmarkStart w:id="177" w:name="_Toc382"/>
      <w:bookmarkStart w:id="178" w:name="_Toc31854"/>
      <w:bookmarkStart w:id="179" w:name="_Toc7011"/>
      <w:r>
        <w:rPr>
          <w:rFonts w:hint="eastAsia"/>
          <w:color w:val="auto"/>
          <w:sz w:val="28"/>
          <w:szCs w:val="28"/>
          <w:highlight w:val="none"/>
        </w:rPr>
        <w:t>第五部分 用户需求书</w:t>
      </w:r>
      <w:bookmarkEnd w:id="177"/>
      <w:bookmarkEnd w:id="178"/>
      <w:bookmarkEnd w:id="179"/>
    </w:p>
    <w:p w14:paraId="0191C8FC">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506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7"/>
        <w:gridCol w:w="6748"/>
      </w:tblGrid>
      <w:tr w14:paraId="574C5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1674" w:type="dxa"/>
            <w:vAlign w:val="center"/>
          </w:tcPr>
          <w:p w14:paraId="0CDE5D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cs="宋体"/>
                <w:color w:val="auto"/>
                <w:szCs w:val="21"/>
                <w:highlight w:val="none"/>
                <w:lang w:val="en-US" w:bidi="zh-CN"/>
              </w:rPr>
            </w:pPr>
            <w:r>
              <w:rPr>
                <w:rFonts w:hint="eastAsia" w:ascii="宋体" w:hAnsi="宋体" w:cs="宋体"/>
                <w:color w:val="auto"/>
                <w:szCs w:val="21"/>
                <w:highlight w:val="none"/>
                <w:lang w:val="en-US" w:bidi="zh-CN"/>
              </w:rPr>
              <w:t>标的提供时间</w:t>
            </w:r>
          </w:p>
        </w:tc>
        <w:tc>
          <w:tcPr>
            <w:tcW w:w="6736" w:type="dxa"/>
            <w:vAlign w:val="center"/>
          </w:tcPr>
          <w:p w14:paraId="6A0C6A6A">
            <w:pPr>
              <w:keepNext w:val="0"/>
              <w:keepLines w:val="0"/>
              <w:pageBreakBefore w:val="0"/>
              <w:kinsoku/>
              <w:wordWrap/>
              <w:overflowPunct/>
              <w:topLinePunct w:val="0"/>
              <w:bidi w:val="0"/>
              <w:adjustRightInd/>
              <w:snapToGrid/>
              <w:spacing w:after="0" w:line="36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cs="宋体"/>
                <w:b w:val="0"/>
                <w:bCs/>
                <w:color w:val="auto"/>
                <w:kern w:val="2"/>
                <w:sz w:val="21"/>
                <w:szCs w:val="21"/>
                <w:highlight w:val="none"/>
                <w:lang w:val="en-US" w:eastAsia="zh-CN" w:bidi="ar-SA"/>
              </w:rPr>
              <w:t>签订合同后，52</w:t>
            </w:r>
            <w:r>
              <w:rPr>
                <w:rFonts w:hint="default" w:ascii="宋体" w:hAnsi="宋体" w:cs="宋体"/>
                <w:b w:val="0"/>
                <w:bCs/>
                <w:color w:val="auto"/>
                <w:kern w:val="2"/>
                <w:sz w:val="21"/>
                <w:szCs w:val="21"/>
                <w:highlight w:val="none"/>
                <w:lang w:val="en-US" w:eastAsia="zh-CN" w:bidi="ar-SA"/>
              </w:rPr>
              <w:t>天内</w:t>
            </w:r>
            <w:r>
              <w:rPr>
                <w:rFonts w:hint="eastAsia" w:ascii="宋体" w:hAnsi="宋体" w:cs="宋体"/>
                <w:b w:val="0"/>
                <w:bCs/>
                <w:color w:val="auto"/>
                <w:kern w:val="2"/>
                <w:sz w:val="21"/>
                <w:szCs w:val="21"/>
                <w:highlight w:val="none"/>
                <w:lang w:val="en-US" w:eastAsia="zh-CN" w:bidi="ar-SA"/>
              </w:rPr>
              <w:t>完成</w:t>
            </w:r>
            <w:r>
              <w:rPr>
                <w:rFonts w:hint="eastAsia" w:ascii="宋体" w:hAnsi="宋体" w:eastAsia="宋体" w:cs="宋体"/>
                <w:b w:val="0"/>
                <w:bCs/>
                <w:color w:val="auto"/>
                <w:kern w:val="2"/>
                <w:sz w:val="21"/>
                <w:szCs w:val="21"/>
                <w:highlight w:val="none"/>
                <w:lang w:val="en-US" w:eastAsia="zh-CN" w:bidi="ar-SA"/>
              </w:rPr>
              <w:t>（包括供货、施工、安装、调试）</w:t>
            </w:r>
            <w:r>
              <w:rPr>
                <w:rFonts w:hint="eastAsia" w:ascii="宋体" w:hAnsi="宋体" w:cs="宋体"/>
                <w:b w:val="0"/>
                <w:bCs/>
                <w:color w:val="auto"/>
                <w:kern w:val="2"/>
                <w:sz w:val="21"/>
                <w:szCs w:val="21"/>
                <w:highlight w:val="none"/>
                <w:lang w:val="en-US" w:eastAsia="zh-CN" w:bidi="ar-SA"/>
              </w:rPr>
              <w:t>。</w:t>
            </w:r>
          </w:p>
        </w:tc>
      </w:tr>
      <w:tr w14:paraId="6F3D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0" w:hRule="atLeast"/>
        </w:trPr>
        <w:tc>
          <w:tcPr>
            <w:tcW w:w="1674" w:type="dxa"/>
            <w:vAlign w:val="center"/>
          </w:tcPr>
          <w:p w14:paraId="68FF17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 w:val="21"/>
                <w:szCs w:val="21"/>
                <w:highlight w:val="none"/>
              </w:rPr>
              <w:t>质保期</w:t>
            </w:r>
          </w:p>
        </w:tc>
        <w:tc>
          <w:tcPr>
            <w:tcW w:w="6736" w:type="dxa"/>
            <w:vAlign w:val="center"/>
          </w:tcPr>
          <w:p w14:paraId="2BD61C6C">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s="宋体"/>
                <w:b w:val="0"/>
                <w:bCs/>
                <w:color w:val="auto"/>
                <w:kern w:val="2"/>
                <w:sz w:val="21"/>
                <w:szCs w:val="21"/>
                <w:highlight w:val="none"/>
                <w:lang w:val="en-US" w:eastAsia="zh-CN" w:bidi="ar-SA"/>
              </w:rPr>
              <w:t>质保期为一年。供货并安装完毕，并经招标人验收合格之日起进入质保期。</w:t>
            </w:r>
          </w:p>
        </w:tc>
      </w:tr>
      <w:tr w14:paraId="438C5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1674" w:type="dxa"/>
            <w:vAlign w:val="center"/>
          </w:tcPr>
          <w:p w14:paraId="428D2E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付款方式</w:t>
            </w:r>
          </w:p>
        </w:tc>
        <w:tc>
          <w:tcPr>
            <w:tcW w:w="6736" w:type="dxa"/>
            <w:vAlign w:val="center"/>
          </w:tcPr>
          <w:p w14:paraId="3552A32D">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1、设备安装及工程施工完成后，经试运行及相关主管部门验收合格后支付合同金额的100%。</w:t>
            </w:r>
          </w:p>
          <w:p w14:paraId="6C05E97B">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2、货款按约定的方式支付，成交单位凭以下有效的文件向采购人提出支付货款的申请：</w:t>
            </w:r>
          </w:p>
          <w:p w14:paraId="7AB4229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①合同；②</w:t>
            </w:r>
            <w:r>
              <w:rPr>
                <w:rFonts w:hint="eastAsia" w:ascii="宋体" w:hAnsi="宋体" w:cs="宋体"/>
                <w:color w:val="auto"/>
                <w:szCs w:val="21"/>
                <w:highlight w:val="none"/>
                <w:lang w:val="en-US" w:bidi="zh-CN"/>
              </w:rPr>
              <w:t>中标</w:t>
            </w:r>
            <w:r>
              <w:rPr>
                <w:rFonts w:hint="default" w:ascii="宋体" w:hAnsi="宋体" w:cs="宋体"/>
                <w:color w:val="auto"/>
                <w:szCs w:val="21"/>
                <w:highlight w:val="none"/>
                <w:lang w:val="en-US" w:bidi="zh-CN"/>
              </w:rPr>
              <w:t>单位开具的正式发票；③中标通知书；④验收资料。</w:t>
            </w:r>
          </w:p>
        </w:tc>
      </w:tr>
      <w:tr w14:paraId="0531D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674" w:type="dxa"/>
            <w:vAlign w:val="center"/>
          </w:tcPr>
          <w:p w14:paraId="61D813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项目地点</w:t>
            </w:r>
          </w:p>
        </w:tc>
        <w:tc>
          <w:tcPr>
            <w:tcW w:w="6736" w:type="dxa"/>
            <w:vAlign w:val="center"/>
          </w:tcPr>
          <w:p w14:paraId="4DCD0814">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s="宋体"/>
                <w:b w:val="0"/>
                <w:bCs/>
                <w:color w:val="auto"/>
                <w:kern w:val="2"/>
                <w:sz w:val="21"/>
                <w:szCs w:val="21"/>
                <w:highlight w:val="none"/>
              </w:rPr>
              <w:t>采购人指定地点。（如有变化另行确定）</w:t>
            </w:r>
          </w:p>
        </w:tc>
      </w:tr>
      <w:tr w14:paraId="26EBF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5" w:hRule="atLeast"/>
        </w:trPr>
        <w:tc>
          <w:tcPr>
            <w:tcW w:w="1674" w:type="dxa"/>
            <w:vAlign w:val="center"/>
          </w:tcPr>
          <w:p w14:paraId="197431A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报价</w:t>
            </w:r>
            <w:r>
              <w:rPr>
                <w:rFonts w:hint="eastAsia" w:ascii="宋体" w:hAnsi="宋体" w:eastAsia="宋体"/>
                <w:color w:val="auto"/>
                <w:szCs w:val="21"/>
                <w:highlight w:val="none"/>
                <w:lang w:eastAsia="zh-CN"/>
              </w:rPr>
              <w:t>要求</w:t>
            </w:r>
          </w:p>
        </w:tc>
        <w:tc>
          <w:tcPr>
            <w:tcW w:w="6736" w:type="dxa"/>
            <w:vAlign w:val="center"/>
          </w:tcPr>
          <w:p w14:paraId="66D252EB">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Cs w:val="21"/>
                <w:highlight w:val="none"/>
                <w:lang w:val="zh-CN" w:eastAsia="zh-CN" w:bidi="zh-CN"/>
              </w:rPr>
            </w:pPr>
            <w:r>
              <w:rPr>
                <w:rFonts w:hint="eastAsia" w:ascii="宋体" w:hAnsi="宋体" w:eastAsia="宋体"/>
                <w:color w:val="auto"/>
                <w:szCs w:val="21"/>
                <w:highlight w:val="none"/>
              </w:rPr>
              <w:t>投标报价采取打包报价的方式，投标报价包括材料、工具、人工、管理费、利润、税金、风险、招标代理费用等一切因素所有应该和可能发生的费用因素</w:t>
            </w:r>
            <w:r>
              <w:rPr>
                <w:rFonts w:hint="eastAsia" w:ascii="宋体" w:hAnsi="宋体"/>
                <w:color w:val="auto"/>
                <w:szCs w:val="21"/>
                <w:highlight w:val="none"/>
                <w:lang w:eastAsia="zh-CN"/>
              </w:rPr>
              <w:t>。</w:t>
            </w:r>
          </w:p>
        </w:tc>
      </w:tr>
      <w:tr w14:paraId="1F420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4" w:hRule="atLeast"/>
        </w:trPr>
        <w:tc>
          <w:tcPr>
            <w:tcW w:w="1674" w:type="dxa"/>
            <w:vAlign w:val="center"/>
          </w:tcPr>
          <w:p w14:paraId="5802B5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合同条款</w:t>
            </w:r>
          </w:p>
        </w:tc>
        <w:tc>
          <w:tcPr>
            <w:tcW w:w="6736" w:type="dxa"/>
            <w:vAlign w:val="center"/>
          </w:tcPr>
          <w:p w14:paraId="42CBC004">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bidi="zh-CN"/>
              </w:rPr>
            </w:pPr>
            <w:r>
              <w:rPr>
                <w:rFonts w:hint="eastAsia" w:ascii="宋体" w:hAnsi="宋体" w:eastAsia="宋体"/>
                <w:color w:val="auto"/>
                <w:szCs w:val="21"/>
                <w:highlight w:val="none"/>
                <w:lang w:eastAsia="zh-CN"/>
              </w:rPr>
              <w:t>供应商</w:t>
            </w:r>
            <w:r>
              <w:rPr>
                <w:rFonts w:ascii="宋体" w:hAnsi="宋体" w:eastAsia="宋体"/>
                <w:color w:val="auto"/>
                <w:szCs w:val="21"/>
                <w:highlight w:val="none"/>
              </w:rPr>
              <w:t>实质响应合同各条款。</w:t>
            </w:r>
          </w:p>
        </w:tc>
      </w:tr>
      <w:tr w14:paraId="07A81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4" w:hRule="atLeast"/>
        </w:trPr>
        <w:tc>
          <w:tcPr>
            <w:tcW w:w="1674" w:type="dxa"/>
            <w:vAlign w:val="center"/>
          </w:tcPr>
          <w:p w14:paraId="316A0F7A">
            <w:pPr>
              <w:pStyle w:val="70"/>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6736" w:type="dxa"/>
            <w:vAlign w:val="center"/>
          </w:tcPr>
          <w:p w14:paraId="53164141">
            <w:pPr>
              <w:pStyle w:val="70"/>
              <w:autoSpaceDE w:val="0"/>
              <w:autoSpaceDN w:val="0"/>
              <w:spacing w:line="360" w:lineRule="auto"/>
              <w:ind w:firstLine="420" w:firstLineChars="200"/>
              <w:jc w:val="both"/>
              <w:rPr>
                <w:rFonts w:hint="eastAsia" w:ascii="宋体" w:hAnsi="宋体" w:eastAsia="宋体"/>
                <w:color w:val="auto"/>
                <w:szCs w:val="21"/>
                <w:highlight w:val="none"/>
                <w:lang w:eastAsia="zh-CN"/>
              </w:rPr>
            </w:pPr>
            <w:r>
              <w:rPr>
                <w:rFonts w:hint="eastAsia" w:ascii="宋体" w:hAnsi="宋体" w:cs="宋体"/>
                <w:color w:val="auto"/>
                <w:szCs w:val="21"/>
                <w:highlight w:val="none"/>
              </w:rPr>
              <w:t>按国家及行业相关标准验收。</w:t>
            </w:r>
          </w:p>
        </w:tc>
      </w:tr>
      <w:tr w14:paraId="2767B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3" w:hRule="atLeast"/>
        </w:trPr>
        <w:tc>
          <w:tcPr>
            <w:tcW w:w="1674" w:type="dxa"/>
            <w:vAlign w:val="center"/>
          </w:tcPr>
          <w:p w14:paraId="6E57068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6736" w:type="dxa"/>
            <w:vAlign w:val="center"/>
          </w:tcPr>
          <w:p w14:paraId="2863999F">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投标人</w:t>
            </w:r>
            <w:r>
              <w:rPr>
                <w:rFonts w:hint="eastAsia" w:ascii="宋体" w:hAnsi="宋体" w:eastAsia="宋体"/>
                <w:color w:val="auto"/>
                <w:szCs w:val="21"/>
                <w:highlight w:val="none"/>
              </w:rPr>
              <w:t>应充分结合本</w:t>
            </w:r>
            <w:r>
              <w:rPr>
                <w:rFonts w:hint="eastAsia" w:ascii="宋体" w:hAnsi="宋体"/>
                <w:color w:val="auto"/>
                <w:szCs w:val="21"/>
                <w:highlight w:val="none"/>
                <w:lang w:val="en-US" w:eastAsia="zh-CN"/>
              </w:rPr>
              <w:t>招标</w:t>
            </w:r>
            <w:r>
              <w:rPr>
                <w:rFonts w:hint="eastAsia" w:ascii="宋体" w:hAnsi="宋体" w:eastAsia="宋体"/>
                <w:color w:val="auto"/>
                <w:szCs w:val="21"/>
                <w:highlight w:val="none"/>
              </w:rPr>
              <w:t>文件上下文了解项目</w:t>
            </w:r>
            <w:r>
              <w:rPr>
                <w:rFonts w:hint="eastAsia" w:ascii="宋体" w:hAnsi="宋体"/>
                <w:color w:val="auto"/>
                <w:szCs w:val="21"/>
                <w:highlight w:val="none"/>
                <w:lang w:val="en-US" w:eastAsia="zh-CN"/>
              </w:rPr>
              <w:t>采购</w:t>
            </w:r>
            <w:r>
              <w:rPr>
                <w:rFonts w:hint="eastAsia" w:ascii="宋体" w:hAnsi="宋体" w:eastAsia="宋体"/>
                <w:color w:val="auto"/>
                <w:szCs w:val="21"/>
                <w:highlight w:val="none"/>
              </w:rPr>
              <w:t>需求、</w:t>
            </w:r>
            <w:r>
              <w:rPr>
                <w:rFonts w:hint="eastAsia" w:ascii="宋体" w:hAnsi="宋体"/>
                <w:color w:val="auto"/>
                <w:szCs w:val="21"/>
                <w:highlight w:val="none"/>
                <w:lang w:val="en-US" w:eastAsia="zh-CN"/>
              </w:rPr>
              <w:t>招标</w:t>
            </w:r>
            <w:r>
              <w:rPr>
                <w:rFonts w:hint="eastAsia" w:ascii="宋体" w:hAnsi="宋体" w:eastAsia="宋体"/>
                <w:color w:val="auto"/>
                <w:szCs w:val="21"/>
                <w:highlight w:val="none"/>
              </w:rPr>
              <w:t>文件未尽事宜，将在合同签订或项目执行过程中双方协商确定，</w:t>
            </w:r>
            <w:r>
              <w:rPr>
                <w:rFonts w:hint="eastAsia" w:ascii="宋体" w:hAnsi="宋体"/>
                <w:color w:val="auto"/>
                <w:szCs w:val="21"/>
                <w:highlight w:val="none"/>
                <w:lang w:val="en-US" w:eastAsia="zh-CN"/>
              </w:rPr>
              <w:t>投标人</w:t>
            </w:r>
            <w:r>
              <w:rPr>
                <w:rFonts w:hint="eastAsia" w:ascii="宋体" w:hAnsi="宋体" w:eastAsia="宋体"/>
                <w:color w:val="auto"/>
                <w:szCs w:val="21"/>
                <w:highlight w:val="none"/>
              </w:rPr>
              <w:t>须无条件满足采购单位的合理要求。</w:t>
            </w:r>
          </w:p>
        </w:tc>
      </w:tr>
    </w:tbl>
    <w:p w14:paraId="04C2D620">
      <w:pPr>
        <w:rPr>
          <w:color w:val="auto"/>
          <w:highlight w:val="none"/>
        </w:rPr>
      </w:pPr>
    </w:p>
    <w:p w14:paraId="01216812">
      <w:pPr>
        <w:pStyle w:val="2"/>
        <w:rPr>
          <w:color w:val="auto"/>
          <w:highlight w:val="none"/>
          <w:lang w:val="en-US"/>
        </w:rPr>
      </w:pPr>
    </w:p>
    <w:p w14:paraId="73933DEE">
      <w:pPr>
        <w:pStyle w:val="26"/>
        <w:ind w:left="0" w:leftChars="0" w:firstLine="0" w:firstLineChars="0"/>
        <w:rPr>
          <w:color w:val="auto"/>
          <w:highlight w:val="none"/>
          <w:lang w:val="en-US"/>
        </w:rPr>
      </w:pPr>
    </w:p>
    <w:p w14:paraId="559C6AA6">
      <w:pPr>
        <w:pStyle w:val="26"/>
        <w:ind w:left="0" w:leftChars="0" w:firstLine="0" w:firstLineChars="0"/>
        <w:rPr>
          <w:color w:val="auto"/>
          <w:highlight w:val="none"/>
          <w:lang w:val="en-US"/>
        </w:rPr>
      </w:pPr>
    </w:p>
    <w:p w14:paraId="7189A589">
      <w:pPr>
        <w:pStyle w:val="26"/>
        <w:ind w:left="0" w:leftChars="0" w:firstLine="0" w:firstLineChars="0"/>
        <w:rPr>
          <w:color w:val="auto"/>
          <w:highlight w:val="none"/>
          <w:lang w:val="en-US"/>
        </w:rPr>
      </w:pPr>
    </w:p>
    <w:p w14:paraId="3DBABDBB">
      <w:pPr>
        <w:pStyle w:val="5"/>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14:paraId="0456AC2E">
      <w:pPr>
        <w:outlineLvl w:val="0"/>
        <w:rPr>
          <w:rFonts w:hint="eastAsia" w:ascii="宋体" w:hAnsi="宋体" w:eastAsia="宋体" w:cs="宋体"/>
          <w:b/>
          <w:color w:val="auto"/>
          <w:sz w:val="21"/>
          <w:szCs w:val="21"/>
          <w:highlight w:val="none"/>
          <w:lang w:val="en-US" w:eastAsia="zh-CN"/>
        </w:rPr>
      </w:pPr>
      <w:bookmarkStart w:id="182" w:name="_Toc31278"/>
      <w:bookmarkStart w:id="183" w:name="_Toc24679"/>
      <w:bookmarkStart w:id="184" w:name="_Toc13112"/>
      <w:bookmarkStart w:id="185" w:name="_Toc14462"/>
      <w:r>
        <w:rPr>
          <w:rFonts w:hint="eastAsia" w:ascii="宋体" w:hAnsi="宋体" w:eastAsia="宋体" w:cs="宋体"/>
          <w:b/>
          <w:color w:val="auto"/>
          <w:sz w:val="21"/>
          <w:szCs w:val="21"/>
          <w:highlight w:val="none"/>
          <w:lang w:val="en-US" w:eastAsia="zh-CN"/>
        </w:rPr>
        <w:t>一、项目清单</w:t>
      </w:r>
    </w:p>
    <w:p w14:paraId="2FBDBC42">
      <w:pPr>
        <w:pStyle w:val="2"/>
        <w:keepNext w:val="0"/>
        <w:keepLines w:val="0"/>
        <w:pageBreakBefore w:val="0"/>
        <w:widowControl w:val="0"/>
        <w:kinsoku/>
        <w:wordWrap/>
        <w:overflowPunct/>
        <w:topLinePunct w:val="0"/>
        <w:autoSpaceDE/>
        <w:autoSpaceDN/>
        <w:bidi w:val="0"/>
        <w:adjustRightInd/>
        <w:snapToGrid/>
        <w:spacing w:before="0"/>
        <w:ind w:left="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文件的技术规格中指出的工艺、材料和设备的标准以及参照的品牌或型号仅起说明作用，并没有任何限制性。供应商可以选用替代标准、品牌或型号，但这些替代要实质上满足或超过文件的要求。</w:t>
      </w:r>
    </w:p>
    <w:tbl>
      <w:tblPr>
        <w:tblStyle w:val="2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7"/>
        <w:gridCol w:w="1820"/>
        <w:gridCol w:w="4634"/>
        <w:gridCol w:w="821"/>
        <w:gridCol w:w="597"/>
      </w:tblGrid>
      <w:tr w14:paraId="7D48B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A96AD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069D0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38738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CF526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D87D7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14:paraId="6D49B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138ABB7">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92B5C39">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03344F0">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4E78489">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A9FA601">
            <w:pPr>
              <w:jc w:val="center"/>
              <w:rPr>
                <w:rFonts w:hint="eastAsia" w:ascii="宋体" w:hAnsi="宋体" w:eastAsia="宋体" w:cs="宋体"/>
                <w:i w:val="0"/>
                <w:iCs w:val="0"/>
                <w:color w:val="000000"/>
                <w:sz w:val="21"/>
                <w:szCs w:val="21"/>
                <w:u w:val="none"/>
              </w:rPr>
            </w:pPr>
          </w:p>
        </w:tc>
      </w:tr>
      <w:tr w14:paraId="48925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7E9E5B8">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9342FD">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5450487">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0325368">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DC21A96">
            <w:pPr>
              <w:jc w:val="center"/>
              <w:rPr>
                <w:rFonts w:hint="eastAsia" w:ascii="宋体" w:hAnsi="宋体" w:eastAsia="宋体" w:cs="宋体"/>
                <w:i w:val="0"/>
                <w:iCs w:val="0"/>
                <w:color w:val="000000"/>
                <w:sz w:val="21"/>
                <w:szCs w:val="21"/>
                <w:u w:val="none"/>
              </w:rPr>
            </w:pPr>
          </w:p>
        </w:tc>
      </w:tr>
      <w:tr w14:paraId="611EC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7D6196D">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59DD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变压器安装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6119C04">
            <w:pPr>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9F668A">
            <w:pPr>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4B944B">
            <w:pPr>
              <w:jc w:val="right"/>
              <w:rPr>
                <w:rFonts w:hint="eastAsia" w:ascii="宋体" w:hAnsi="宋体" w:eastAsia="宋体" w:cs="宋体"/>
                <w:i w:val="0"/>
                <w:iCs w:val="0"/>
                <w:color w:val="000000"/>
                <w:sz w:val="21"/>
                <w:szCs w:val="21"/>
                <w:u w:val="none"/>
              </w:rPr>
            </w:pPr>
          </w:p>
        </w:tc>
      </w:tr>
      <w:tr w14:paraId="622FC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A3334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654F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olor w:val="auto"/>
                <w:szCs w:val="21"/>
                <w:highlight w:val="none"/>
              </w:rPr>
              <w:t>●</w:t>
            </w:r>
            <w:r>
              <w:rPr>
                <w:rFonts w:hint="eastAsia" w:ascii="宋体" w:hAnsi="宋体" w:eastAsia="宋体" w:cs="宋体"/>
                <w:i w:val="0"/>
                <w:iCs w:val="0"/>
                <w:color w:val="000000"/>
                <w:kern w:val="0"/>
                <w:sz w:val="21"/>
                <w:szCs w:val="21"/>
                <w:u w:val="none"/>
                <w:lang w:val="en-US" w:eastAsia="zh-CN" w:bidi="ar"/>
              </w:rPr>
              <w:t>干式变压器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20F9F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1.名称:干式变压器 SCB14-500/10 （含IP30外壳）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2789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A97DC4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ADDA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E6529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FD250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高压成套配电柜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A90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1.名称:高压计量柜  G02（XGN15-12-J）</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0F760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6074BE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02DE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8D61F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78E6B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高压成套配电柜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0890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1.名称:高压进线柜 G01（XGN15-12-V）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8EC9D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FE094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30F2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01FFE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32FE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高压成套配电柜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8916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1.名称:高压出线柜 G03（XGN15-12-F）</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0D77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EE09B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C7C4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015B6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E0FC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低压开关柜(屏)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8B85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1.名称:低压进线柜 P01 500kVA-GCK</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4F584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ACF90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8479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B2E42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CDE9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低压开关柜(屏)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757FC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1.名称:低压补偿柜 P02 500kVA-GCJ</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8B97E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2EFA7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5F56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8B74B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B274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低压开关柜(屏)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AA46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1.名称:低压出线柜 P03 500kVA-GCK</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667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3CF57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457F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28EA0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C4BA1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低压开关柜(屏)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F0D0E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1.名称:低压出线柜 P04 500kVA-GCK</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7CE3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7FF0BE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48ED7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F2C58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6FCE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低压开关柜(屏)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B5AD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1.名称:低压双电源切换柜 P05 500kVA-GCK</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CD4D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C888E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45E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C18AF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069BD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低压开关柜(屏)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6B77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1.名称:低压出线柜 P06 500kVA-GCK</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78835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2FAE4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78E4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AD309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4C7C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D1DA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 ZRYJV-185mm2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44BF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6877C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w:t>
            </w:r>
          </w:p>
        </w:tc>
      </w:tr>
      <w:tr w14:paraId="624F3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1801B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65B91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0F10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1.名称:铜芯电缆 YJV22-3*70mm2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E396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0D814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r>
      <w:tr w14:paraId="52B5F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DB82C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291B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电缆前插头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0526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1.名称:电缆前插头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3DAF6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AA5B7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DB56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58504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07469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避雷器安装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7EF4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1.名称:后插避雷器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A4E8E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40A80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BAA0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6DDF6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A856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D30E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1.名称:户内电缆终端头 3*70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E81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EE7D1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66E6D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074CB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CA68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避雷器安装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370A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1.名称:10KV防爆自动脱离高压避雷器 YH5W-17/50SPE</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724F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CA0F5F">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57BE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16821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615E1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避雷器安装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E801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1.名称:0.4KV底压避雷器 YH5W-0.5/2.6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D731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34F8A8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2256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D2F61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B25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铁构件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7FCB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1.名称:铁支架及铁构件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8A077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57302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r>
      <w:tr w14:paraId="499F8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773BF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A234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1A00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1.名称:电缆桥架 300*200*1.5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3F06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DFEAE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14:paraId="03C1A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E33BC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B2D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接地极</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1C8B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1.名称:圆钢接地极D16*6000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F1BC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31686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4D8F4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9743F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A365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7DBE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1.绝缘胶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9C0A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9E1F2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05716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C5D13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CC19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3463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1.形式:灭火器放置箱（含2具2A的手提式干粉灭火器(ABC3)）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A18F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47083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0B994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C4FBA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5E4B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警示柱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6378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1.类型:高压电缆标柱0.12*0.12*1m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7F71C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47104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0167F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A8A50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F60C1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安全物品</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9CA5C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1.绝缘棒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D004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723B9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98D0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23C97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D903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安全物品</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E8B4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1.验电笔</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30F85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2CBCD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568D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4371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2D8F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安全物品</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1E03F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1.绝缘鞋</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1619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554C7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0B53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92C75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D7A4C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安全物品</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7DF2D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1.绝缘手套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E1F5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661C3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98E8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997CF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D845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安全物品</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5FC4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1.安全标牌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DED1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29FC98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206D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BD704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0C19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安全物品</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4B8F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1.绝缘工具箱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FBF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A2BC89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7C92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8EDFF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21940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0ED10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1.名称:0.4KV铜芯双塑线 ZRBVV-10mm2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2A3AD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A206A4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5B757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D3B95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7965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0A9DB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1.名称:0.4KV铜芯双塑线 ZRBVRV-6mm2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A0F2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8859C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38013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AB4B7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FA60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FECF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1.名称:0.4KV铜芯双塑线 ZRBVRV-4mm2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DEDFE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651F78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3CF92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C707D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A5A8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2478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1.名称:0.4KV铜芯双塑线 BVR-2.5mm2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0B5A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A877C4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r>
      <w:tr w14:paraId="02A76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9AC35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5B97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37A0C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1.名称:难燃塑料线槽 14*24（4分）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3AEC1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03D40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76FB3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B3C97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5E72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7547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1.名称:双联单控按钮开关10A 250V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A77E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698C3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4318F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D053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7E60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E00F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1.名称:成套插座 3扁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8748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76DB82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29987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AD48B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6287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CF1D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1.名称:成套插座 2+3带开关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FF90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F4F8C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63668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CBEEC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28045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配电箱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F783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1.名称:成套配电箱（含开关）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DD33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5BA3EF">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4EBB6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96382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A6CE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D55E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1.名称:接线盒 底盒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3843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8C1871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5DBE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16E6E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F6F6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9844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1.名称:温控开关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7EC6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6C700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5D584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D3776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7209C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荧光灯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A56C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1.名称:成套灯具 光管+支架 1*40W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09AE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2E0007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14:paraId="3BD48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59D7F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7D160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风扇</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7AFB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1.名称:排气扇 DN400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2608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F82B4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03FA6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C22E5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263B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装饰灯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D763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1.名称:成套灯具 应急灯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DD44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BAB30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4AC17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698CE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F9BC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热缩绝缘防护套（室内）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0B23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1.名称:热缩绝缘防护套（室内）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37B1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0161B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039D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EAF2E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0EC9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电力变压器系统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8032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1.名称:电力变压器系统调试 10kV以下变压器容量(kV·A以下) 800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E485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4D16F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7F74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7DC44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BCCC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送配电装置系统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E8A9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1.名称:送配电装置系统调试 (综合) 1kV以下交流供电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A61D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825C3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59CC7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9A39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7564A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送配电装置系统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DCA86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1.名称:送配电装置系统调试 (综合) 10kV以下交流供电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D77D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F9465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5BF2F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7D8E2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3C5CE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母线系统调试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2E39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1.母线、避雷器、电容器调试 母线系统(kV以下) 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CF7C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56C43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9BF8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D5ACD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957C3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母线系统调试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3C740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1.母线、避雷器、电容器调试 母线系统(kV以下) 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A573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CF633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8959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9844D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128E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避雷器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4259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1.母线、避雷器、电容器调试 避雷器(kV以下) 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605F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77249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AFDE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762AB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81F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电容器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57151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1.母线、避雷器、电容器调试 电容器(kV以下) 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0839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03190D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F25E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52338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07AA7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接地装置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FD8D1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1.接地装置调试 接地网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259CE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CDF643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1EEEE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EF4C7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7192B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电缆试验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84BC0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1.电缆试验 10KV电缆交流耐压试验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FD9F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896D8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6D09A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BAF80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D1BC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电缆试验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8467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1.电缆试验 10KV电缆局放试验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86DE2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8E4C8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310A0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65987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5850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水平导向钻进</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D2AE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1.顶管（PE DN160）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C166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A7C18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r>
      <w:tr w14:paraId="44BD9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CEB71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C05F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防鼠板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F3E8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1.杆塔(台架)防鼠罩制作、安装 安装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2.杆塔(台架)防鼠罩制作、安装 制作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A91E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F671D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r>
      <w:tr w14:paraId="7CA6B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3E4A7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7DF48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白铁防雨罩</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1B70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1.白铁防雨罩</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0F71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EEA39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4FE55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D01E8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C59C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电缆工作井（行车）</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B428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1.电缆工作井（行车）</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5D52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E04AE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53022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BE32A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FB99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4F411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1.接地网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118F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CCF02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bl>
    <w:p w14:paraId="3EE3D235">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注：1、保修期内24小时为</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提供免费检修服务。材料设备选用优质、安全、可靠产品。2、电缆线行位置由</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自行办理相关施工许可手续。3、</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不含发电房土建及电房地坪漆费用。 4、</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不含配电房门窗费用。5、</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不含低压柜出线至各用电端的低压导线及低压电缆费用。6、</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不含电力监控系统费用。7、</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不含火灾自动报警及气体灭火装置电气控制费用。 8、</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不含发电机及发电机至市发电转换柜之间电缆（母线槽）连接。</w:t>
      </w:r>
    </w:p>
    <w:p w14:paraId="1640B139">
      <w:pPr>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二</w:t>
      </w:r>
      <w:r>
        <w:rPr>
          <w:rFonts w:hint="eastAsia" w:ascii="宋体" w:hAnsi="宋体" w:eastAsia="宋体" w:cs="宋体"/>
          <w:b/>
          <w:color w:val="auto"/>
          <w:sz w:val="21"/>
          <w:szCs w:val="21"/>
          <w:highlight w:val="none"/>
        </w:rPr>
        <w:t>、供货要求</w:t>
      </w:r>
    </w:p>
    <w:p w14:paraId="5C8AF92C">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1、所需工具设施物料由中标人自备、自费运到现场，完工后自费搬走。</w:t>
      </w:r>
    </w:p>
    <w:p w14:paraId="7FA59152">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、调试：按国家相关验收规范进行，分阶段进行调试。</w:t>
      </w:r>
    </w:p>
    <w:p w14:paraId="6F6A6E61">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的实施工作全部由中标人负责，但必须在招标人的指定人员的参与下进行。投标文件中须给出的具体供货和验收方法，在实际实施前必须先经招标人同意方可进行。调试的原始记录须经各方签字后作为验收的文件之一。</w:t>
      </w:r>
    </w:p>
    <w:p w14:paraId="32774099">
      <w:pPr>
        <w:outlineLvl w:val="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三、质保要求</w:t>
      </w:r>
    </w:p>
    <w:p w14:paraId="4B3480DD">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质保期内由中标人负责对设备进行维护保养，排除故障，无偿提供非操作不当及非外部原因造成的部件、配件的更换。质保期内，所有维修服务均为上门服务，由此产生的费用均不再收取（质保期内，由中标人免费提供必要的备品备件及服务）。</w:t>
      </w:r>
    </w:p>
    <w:p w14:paraId="4B5FAD44">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故障保修响应时间为：2小时内响应到用户现场。如果故障在检修8小时后仍无法排除，投标人应在24小时内提供不低于故障产品规格型号档次的备用产品供用户使用，直至故障产品修复。对于重大紧急故障，中标人技术人员在2小时内到达最终用户现场免费服务。</w:t>
      </w:r>
    </w:p>
    <w:p w14:paraId="5FB94504">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质保期内，中标人须每月派人上门按照国家现行的有关维修保养规范进行系统、全面的维修和保养，检查各系统的各功能和情况是否正常使用，发现问题及时处理，每次检测均要书面记录，并经双方签字认可，留作存档备查。</w:t>
      </w:r>
    </w:p>
    <w:p w14:paraId="4D7CF91F">
      <w:pPr>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四、</w:t>
      </w:r>
      <w:r>
        <w:rPr>
          <w:rFonts w:hint="eastAsia" w:ascii="宋体" w:hAnsi="宋体" w:eastAsia="宋体" w:cs="宋体"/>
          <w:b/>
          <w:color w:val="auto"/>
          <w:sz w:val="21"/>
          <w:szCs w:val="21"/>
          <w:highlight w:val="none"/>
          <w:lang w:eastAsia="zh-CN"/>
        </w:rPr>
        <w:t>采购人配合事项</w:t>
      </w:r>
    </w:p>
    <w:p w14:paraId="520E6CA0">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1、踏勘现场：本项目不组织投标人统一对项目现场进行踏勘，有需要的投标人可自行进行踏勘，以便获取编制投标文件和签署合同所需的所有资料。踏勘现场所发生的费用由投标人自己承担。</w:t>
      </w:r>
    </w:p>
    <w:p w14:paraId="63B796C6">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rPr>
        <w:t>2、投标人在投标文件中要列明在项目实施过程中要求采购人提供的合理配合条件。</w:t>
      </w:r>
    </w:p>
    <w:p w14:paraId="21AF5E42">
      <w:pPr>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五</w:t>
      </w:r>
      <w:r>
        <w:rPr>
          <w:rFonts w:hint="eastAsia" w:ascii="宋体" w:hAnsi="宋体" w:eastAsia="宋体" w:cs="宋体"/>
          <w:b/>
          <w:color w:val="auto"/>
          <w:sz w:val="21"/>
          <w:szCs w:val="21"/>
          <w:highlight w:val="none"/>
          <w:lang w:eastAsia="zh-CN"/>
        </w:rPr>
        <w:t>、其它</w:t>
      </w:r>
    </w:p>
    <w:p w14:paraId="18EDE0DA">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投标人应根据采购要求，在投标文件中提供切实可行的实施服务方案。</w:t>
      </w:r>
    </w:p>
    <w:p w14:paraId="103AAB88">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2、中标单位在供货安装过程中必须采取足够的安全措施，确保施工的安全，并自行负责相关安全责任。</w:t>
      </w:r>
    </w:p>
    <w:p w14:paraId="43C0C9E0">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3、中标单位在安装过程中，如需对场地作局部破损，必须在供货安装实施前取得采购人的书面同意，并承诺负责恢复原状，采购人不另行支付任何费用</w:t>
      </w:r>
    </w:p>
    <w:p w14:paraId="2B5B684C">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4、报价须包含货物购置费、运至采购人指定地点的运输费、装卸费、保管费、售后服务费，以及所有相关税金等。</w:t>
      </w:r>
    </w:p>
    <w:p w14:paraId="6A6A3A55">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5、项目过程中所产生的废弃材料（如废弃土方等）须由中标单位按安装相关规定自行安排处理，采购方将不再另外支付相关费用。</w:t>
      </w:r>
    </w:p>
    <w:p w14:paraId="48B491AB">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6、项目未尽事宜将在采购合同中另行约定，中标单位需无条件同意采购单位基于为顺利完成本项目所提出的各项合理要求。</w:t>
      </w:r>
    </w:p>
    <w:p w14:paraId="491709D9">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7、项目清单为本次采购最低要求，各供应商可以自行优化供货计划，为本项目设计最优投标方案。</w:t>
      </w:r>
    </w:p>
    <w:p w14:paraId="7B7A2602">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需到供电公司完成本</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的报建，施工资质审核，施工方案审核，报停电计划，项目图纸电子化移交，施工前安全技术交底，工作票签发和验收等，在施工过程中完成电力电缆的试验，保证通电且取得验收合格证, 并完成</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的移交工作及拆除材料移交入仓手续，此过程产生的一切费用由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p>
    <w:p w14:paraId="1542C569">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9、在施工过程中完成自动化设备的调试、验收，此过程产生的一切费用由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p>
    <w:p w14:paraId="4103F2CE">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中标后中标单位须到当地主管部门进行项目施工备案</w:t>
      </w:r>
      <w:r>
        <w:rPr>
          <w:rFonts w:hint="eastAsia" w:ascii="宋体" w:hAnsi="宋体" w:eastAsia="宋体" w:cs="宋体"/>
          <w:color w:val="auto"/>
          <w:sz w:val="21"/>
          <w:szCs w:val="21"/>
          <w:highlight w:val="none"/>
        </w:rPr>
        <w:t>。</w:t>
      </w:r>
    </w:p>
    <w:p w14:paraId="2B640F75">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招标文件的技术规格中指出的工艺、材料和设备的标准以及参照的品牌或型号仅起说明作用，并没有任何限制性。投标人在投标中可以选用替代标准、品牌或型号，但这些替代要实质上满足或超过招标文件的要求。项目评审时，由评标委员会负责对投标人提供的替代标准、品牌或型号的响应性进行审查。</w:t>
      </w:r>
    </w:p>
    <w:p w14:paraId="00EF0876">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12、项目服务期间，中标人如不具备项目实施过程中的施工类资质，可与采购人协商进行专业分包，经采购人同意后委托符合资质的企业承接本项目的非主体、非关键性工作，费用由中标人自行解决。</w:t>
      </w:r>
    </w:p>
    <w:p w14:paraId="7FD94604">
      <w:pPr>
        <w:pStyle w:val="2"/>
        <w:rPr>
          <w:rFonts w:hint="eastAsia"/>
          <w:color w:val="auto"/>
          <w:highlight w:val="none"/>
        </w:rPr>
      </w:pPr>
    </w:p>
    <w:p w14:paraId="32C0E390">
      <w:pPr>
        <w:jc w:val="center"/>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14:paraId="027F4AEE">
      <w:pPr>
        <w:rPr>
          <w:color w:val="auto"/>
          <w:highlight w:val="none"/>
        </w:rPr>
      </w:pPr>
    </w:p>
    <w:p w14:paraId="7B8C9E5E">
      <w:pPr>
        <w:pStyle w:val="34"/>
        <w:ind w:left="0" w:leftChars="0" w:firstLine="0" w:firstLineChars="0"/>
        <w:rPr>
          <w:color w:val="auto"/>
          <w:highlight w:val="none"/>
        </w:rPr>
      </w:pPr>
    </w:p>
    <w:p w14:paraId="23CF638C">
      <w:pPr>
        <w:pStyle w:val="34"/>
        <w:rPr>
          <w:color w:val="auto"/>
          <w:highlight w:val="none"/>
        </w:rPr>
      </w:pPr>
    </w:p>
    <w:p w14:paraId="5F5B331C">
      <w:pPr>
        <w:pStyle w:val="34"/>
        <w:rPr>
          <w:color w:val="auto"/>
          <w:highlight w:val="none"/>
        </w:rPr>
      </w:pPr>
    </w:p>
    <w:p w14:paraId="0340DB0D">
      <w:pPr>
        <w:pStyle w:val="34"/>
        <w:rPr>
          <w:color w:val="auto"/>
          <w:highlight w:val="none"/>
        </w:rPr>
      </w:pPr>
    </w:p>
    <w:p w14:paraId="7170D34E">
      <w:pPr>
        <w:pStyle w:val="34"/>
        <w:rPr>
          <w:color w:val="auto"/>
          <w:highlight w:val="none"/>
        </w:rPr>
      </w:pPr>
    </w:p>
    <w:p w14:paraId="2AFB7D35">
      <w:pPr>
        <w:pStyle w:val="34"/>
        <w:rPr>
          <w:color w:val="auto"/>
          <w:highlight w:val="none"/>
        </w:rPr>
      </w:pPr>
    </w:p>
    <w:p w14:paraId="73A15314">
      <w:pPr>
        <w:pStyle w:val="34"/>
        <w:rPr>
          <w:color w:val="auto"/>
          <w:highlight w:val="none"/>
        </w:rPr>
      </w:pPr>
    </w:p>
    <w:p w14:paraId="4ABFDF91">
      <w:pPr>
        <w:pStyle w:val="34"/>
        <w:rPr>
          <w:color w:val="auto"/>
          <w:highlight w:val="none"/>
        </w:rPr>
      </w:pPr>
    </w:p>
    <w:p w14:paraId="62C12141">
      <w:pPr>
        <w:pStyle w:val="34"/>
        <w:rPr>
          <w:color w:val="auto"/>
          <w:highlight w:val="none"/>
        </w:rPr>
      </w:pPr>
    </w:p>
    <w:p w14:paraId="32183EB0">
      <w:pPr>
        <w:pStyle w:val="34"/>
        <w:rPr>
          <w:color w:val="auto"/>
          <w:highlight w:val="none"/>
        </w:rPr>
      </w:pPr>
    </w:p>
    <w:p w14:paraId="4DE3E2C3">
      <w:pPr>
        <w:pStyle w:val="34"/>
        <w:rPr>
          <w:color w:val="auto"/>
          <w:highlight w:val="none"/>
        </w:rPr>
      </w:pPr>
    </w:p>
    <w:p w14:paraId="0DEAEB85">
      <w:pPr>
        <w:pStyle w:val="34"/>
        <w:rPr>
          <w:color w:val="auto"/>
          <w:highlight w:val="none"/>
        </w:rPr>
      </w:pPr>
    </w:p>
    <w:p w14:paraId="09C5858A">
      <w:pPr>
        <w:pStyle w:val="4"/>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p w14:paraId="22870E13">
      <w:pPr>
        <w:pStyle w:val="5"/>
        <w:spacing w:line="240" w:lineRule="auto"/>
        <w:jc w:val="center"/>
        <w:rPr>
          <w:rFonts w:ascii="宋体" w:hAnsi="宋体" w:cs="宋体"/>
          <w:color w:val="auto"/>
          <w:highlight w:val="none"/>
        </w:rPr>
      </w:pPr>
      <w:bookmarkStart w:id="192" w:name="_Toc8880"/>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14:paraId="3FE4ED40">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53C0AC7D">
      <w:pPr>
        <w:spacing w:line="420" w:lineRule="atLeast"/>
        <w:rPr>
          <w:rFonts w:ascii="宋体" w:hAnsi="宋体"/>
          <w:color w:val="auto"/>
          <w:szCs w:val="21"/>
          <w:highlight w:val="none"/>
        </w:rPr>
      </w:pPr>
      <w:r>
        <w:rPr>
          <w:rFonts w:hint="eastAsia" w:ascii="宋体" w:hAnsi="宋体"/>
          <w:color w:val="auto"/>
          <w:szCs w:val="21"/>
          <w:highlight w:val="none"/>
        </w:rPr>
        <w:t>甲方：</w:t>
      </w:r>
    </w:p>
    <w:p w14:paraId="2D6B1C8D">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499BFE70">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6FB2A2CE">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6FED683A">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0DFAFF84">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122858AA">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7EC87ACE">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4A6AE46D">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6E120BF1">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5A454060">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20DC593A">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5691CD01">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10FE90E8">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08226B20">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6E9B07B1">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7A575299">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66A8BC27">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0C6D8295">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1AA3EFC8">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01B53C6F">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141BA623">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0B3E9448">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5C38E689">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1BDE5225">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20482619">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5930EBBA">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6F203CAD">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6DFCFB4E">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09C8C30F">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3C722CA7">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696D8FE8">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5C33223F">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2C408F89">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7164C98E">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0463FD44">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4E26A3FF">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50FFC027">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440473E4">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027D6F1D">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373FC610">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4828FEA7">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372C397F">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17D2CA60">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43129F7D">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479C600F">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7DE500D5">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1BED813D">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34EE5F95">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3F529D82">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21F35856">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57E0D164">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370EEF01">
      <w:pPr>
        <w:rPr>
          <w:rFonts w:ascii="宋体" w:hAnsi="宋体"/>
          <w:color w:val="auto"/>
          <w:szCs w:val="21"/>
          <w:highlight w:val="none"/>
        </w:rPr>
      </w:pPr>
      <w:r>
        <w:rPr>
          <w:rFonts w:hint="eastAsia" w:ascii="宋体" w:hAnsi="宋体"/>
          <w:color w:val="auto"/>
          <w:szCs w:val="21"/>
          <w:highlight w:val="none"/>
        </w:rPr>
        <w:t>甲方（盖章）：                      乙方（盖章）：</w:t>
      </w:r>
    </w:p>
    <w:p w14:paraId="34F31850">
      <w:pPr>
        <w:rPr>
          <w:rFonts w:ascii="宋体" w:hAnsi="宋体"/>
          <w:color w:val="auto"/>
          <w:szCs w:val="21"/>
          <w:highlight w:val="none"/>
        </w:rPr>
      </w:pPr>
      <w:r>
        <w:rPr>
          <w:rFonts w:hint="eastAsia" w:ascii="宋体" w:hAnsi="宋体"/>
          <w:color w:val="auto"/>
          <w:szCs w:val="21"/>
          <w:highlight w:val="none"/>
        </w:rPr>
        <w:t>法定代表(签字)：                   法定代表(签字)：</w:t>
      </w:r>
    </w:p>
    <w:p w14:paraId="3F52259F">
      <w:pPr>
        <w:rPr>
          <w:rFonts w:ascii="宋体" w:hAnsi="宋体"/>
          <w:color w:val="auto"/>
          <w:szCs w:val="21"/>
          <w:highlight w:val="none"/>
        </w:rPr>
      </w:pPr>
      <w:r>
        <w:rPr>
          <w:rFonts w:hint="eastAsia" w:ascii="宋体" w:hAnsi="宋体"/>
          <w:color w:val="auto"/>
          <w:szCs w:val="21"/>
          <w:highlight w:val="none"/>
        </w:rPr>
        <w:t xml:space="preserve">地址：                             地址： </w:t>
      </w:r>
    </w:p>
    <w:p w14:paraId="5B4542C2">
      <w:pPr>
        <w:rPr>
          <w:rFonts w:ascii="宋体" w:hAnsi="宋体"/>
          <w:color w:val="auto"/>
          <w:szCs w:val="21"/>
          <w:highlight w:val="none"/>
        </w:rPr>
      </w:pPr>
      <w:r>
        <w:rPr>
          <w:rFonts w:hint="eastAsia" w:ascii="宋体" w:hAnsi="宋体"/>
          <w:color w:val="auto"/>
          <w:szCs w:val="21"/>
          <w:highlight w:val="none"/>
        </w:rPr>
        <w:t>电话：                             电话：</w:t>
      </w:r>
    </w:p>
    <w:p w14:paraId="6AC6A89C">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13F657BE">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46BAC8C2">
      <w:pPr>
        <w:rPr>
          <w:rFonts w:ascii="宋体" w:hAnsi="宋体"/>
          <w:color w:val="auto"/>
          <w:szCs w:val="21"/>
          <w:highlight w:val="none"/>
        </w:rPr>
      </w:pPr>
      <w:r>
        <w:rPr>
          <w:rFonts w:hint="eastAsia" w:ascii="宋体" w:hAnsi="宋体"/>
          <w:color w:val="auto"/>
          <w:szCs w:val="21"/>
          <w:highlight w:val="none"/>
        </w:rPr>
        <w:t>账号：                             账号：</w:t>
      </w:r>
    </w:p>
    <w:p w14:paraId="1DC1AA97">
      <w:pPr>
        <w:rPr>
          <w:rFonts w:ascii="宋体" w:hAnsi="宋体"/>
          <w:color w:val="auto"/>
          <w:szCs w:val="21"/>
          <w:highlight w:val="none"/>
        </w:rPr>
      </w:pPr>
      <w:r>
        <w:rPr>
          <w:rFonts w:hint="eastAsia" w:ascii="宋体" w:hAnsi="宋体"/>
          <w:color w:val="auto"/>
          <w:szCs w:val="21"/>
          <w:highlight w:val="none"/>
        </w:rPr>
        <w:t>签约时间：</w:t>
      </w:r>
    </w:p>
    <w:p w14:paraId="3A32FB56">
      <w:pPr>
        <w:rPr>
          <w:rFonts w:ascii="宋体" w:hAnsi="宋体"/>
          <w:color w:val="auto"/>
          <w:szCs w:val="21"/>
          <w:highlight w:val="none"/>
        </w:rPr>
      </w:pPr>
      <w:r>
        <w:rPr>
          <w:rFonts w:hint="eastAsia" w:ascii="宋体" w:hAnsi="宋体"/>
          <w:color w:val="auto"/>
          <w:szCs w:val="21"/>
          <w:highlight w:val="none"/>
        </w:rPr>
        <w:t>签约地点：</w:t>
      </w:r>
    </w:p>
    <w:p w14:paraId="65529FC2">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6979909F">
      <w:pPr>
        <w:rPr>
          <w:rFonts w:ascii="宋体" w:hAnsi="宋体"/>
          <w:b/>
          <w:color w:val="auto"/>
          <w:szCs w:val="21"/>
          <w:highlight w:val="none"/>
        </w:rPr>
      </w:pPr>
      <w:r>
        <w:rPr>
          <w:rFonts w:hint="eastAsia" w:ascii="宋体" w:hAnsi="宋体"/>
          <w:b/>
          <w:color w:val="auto"/>
          <w:szCs w:val="21"/>
          <w:highlight w:val="none"/>
        </w:rPr>
        <w:br w:type="page"/>
      </w:r>
    </w:p>
    <w:p w14:paraId="583C125B">
      <w:pPr>
        <w:pStyle w:val="4"/>
        <w:spacing w:before="0" w:after="0" w:line="240" w:lineRule="auto"/>
        <w:rPr>
          <w:color w:val="auto"/>
          <w:sz w:val="28"/>
          <w:szCs w:val="28"/>
          <w:highlight w:val="none"/>
        </w:rPr>
      </w:pPr>
      <w:bookmarkStart w:id="198" w:name="_Toc31587"/>
      <w:bookmarkStart w:id="199" w:name="_Toc1478"/>
      <w:bookmarkStart w:id="200" w:name="_Toc23749"/>
      <w:r>
        <w:rPr>
          <w:rFonts w:hint="eastAsia"/>
          <w:color w:val="auto"/>
          <w:sz w:val="28"/>
          <w:szCs w:val="28"/>
          <w:highlight w:val="none"/>
        </w:rPr>
        <w:t>第七部分  投标文件格式</w:t>
      </w:r>
      <w:bookmarkEnd w:id="198"/>
      <w:bookmarkEnd w:id="199"/>
      <w:bookmarkEnd w:id="200"/>
    </w:p>
    <w:p w14:paraId="7E31B3E9">
      <w:pPr>
        <w:rPr>
          <w:color w:val="auto"/>
          <w:highlight w:val="none"/>
        </w:rPr>
      </w:pPr>
    </w:p>
    <w:p w14:paraId="4672817A">
      <w:pPr>
        <w:pStyle w:val="5"/>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14:paraId="13239412">
      <w:pPr>
        <w:jc w:val="center"/>
        <w:rPr>
          <w:rFonts w:ascii="黑体" w:eastAsia="黑体"/>
          <w:color w:val="auto"/>
          <w:sz w:val="32"/>
          <w:szCs w:val="32"/>
          <w:highlight w:val="none"/>
        </w:rPr>
      </w:pPr>
    </w:p>
    <w:p w14:paraId="1CD675B3">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22B6B03">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21DCB79D">
      <w:pPr>
        <w:adjustRightInd/>
        <w:snapToGrid/>
        <w:spacing w:line="276" w:lineRule="auto"/>
        <w:rPr>
          <w:rFonts w:ascii="宋体" w:hAnsi="宋体"/>
          <w:color w:val="auto"/>
          <w:szCs w:val="21"/>
          <w:highlight w:val="none"/>
        </w:rPr>
      </w:pPr>
    </w:p>
    <w:p w14:paraId="7291D56A">
      <w:pPr>
        <w:adjustRightInd/>
        <w:snapToGrid/>
        <w:spacing w:line="276" w:lineRule="auto"/>
        <w:rPr>
          <w:rFonts w:ascii="宋体" w:hAnsi="宋体"/>
          <w:color w:val="auto"/>
          <w:szCs w:val="21"/>
          <w:highlight w:val="none"/>
        </w:rPr>
      </w:pPr>
    </w:p>
    <w:p w14:paraId="788454C0">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1A226DA7">
      <w:pPr>
        <w:pStyle w:val="5"/>
        <w:rPr>
          <w:color w:val="auto"/>
          <w:highlight w:val="none"/>
        </w:rPr>
      </w:pPr>
      <w:bookmarkStart w:id="204" w:name="_Toc5670"/>
      <w:bookmarkStart w:id="205" w:name="_Toc18893"/>
      <w:bookmarkStart w:id="206" w:name="_Toc25502"/>
      <w:r>
        <w:rPr>
          <w:rFonts w:hint="eastAsia"/>
          <w:color w:val="auto"/>
          <w:highlight w:val="none"/>
        </w:rPr>
        <w:t>评分标准索引表</w:t>
      </w:r>
      <w:bookmarkEnd w:id="204"/>
      <w:bookmarkEnd w:id="205"/>
      <w:bookmarkEnd w:id="206"/>
    </w:p>
    <w:p w14:paraId="7F6287CA">
      <w:pPr>
        <w:adjustRightInd/>
        <w:snapToGrid/>
        <w:spacing w:line="276" w:lineRule="auto"/>
        <w:rPr>
          <w:rFonts w:ascii="宋体" w:hAnsi="宋体"/>
          <w:color w:val="auto"/>
          <w:szCs w:val="21"/>
          <w:highlight w:val="none"/>
        </w:rPr>
      </w:pPr>
    </w:p>
    <w:p w14:paraId="591BA429">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7C0F5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827D339">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2045AE69">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56FA6845">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9C8A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5488129C">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745F0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3C4F8E4">
            <w:pPr>
              <w:pStyle w:val="35"/>
              <w:jc w:val="both"/>
              <w:rPr>
                <w:rFonts w:ascii="宋体" w:hAnsi="宋体" w:cs="宋体"/>
                <w:color w:val="auto"/>
                <w:szCs w:val="21"/>
                <w:highlight w:val="none"/>
              </w:rPr>
            </w:pPr>
          </w:p>
        </w:tc>
        <w:tc>
          <w:tcPr>
            <w:tcW w:w="5028" w:type="dxa"/>
            <w:vAlign w:val="center"/>
          </w:tcPr>
          <w:p w14:paraId="11D7A256">
            <w:pPr>
              <w:pStyle w:val="35"/>
              <w:jc w:val="both"/>
              <w:rPr>
                <w:rFonts w:ascii="宋体" w:hAnsi="宋体" w:cs="宋体"/>
                <w:color w:val="auto"/>
                <w:szCs w:val="21"/>
                <w:highlight w:val="none"/>
              </w:rPr>
            </w:pPr>
          </w:p>
        </w:tc>
        <w:tc>
          <w:tcPr>
            <w:tcW w:w="2126" w:type="dxa"/>
            <w:vAlign w:val="center"/>
          </w:tcPr>
          <w:p w14:paraId="02D2B597">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20F1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6595A69">
            <w:pPr>
              <w:pStyle w:val="35"/>
              <w:jc w:val="both"/>
              <w:rPr>
                <w:rFonts w:ascii="宋体" w:hAnsi="宋体" w:cs="宋体"/>
                <w:color w:val="auto"/>
                <w:szCs w:val="21"/>
                <w:highlight w:val="none"/>
              </w:rPr>
            </w:pPr>
          </w:p>
        </w:tc>
        <w:tc>
          <w:tcPr>
            <w:tcW w:w="5028" w:type="dxa"/>
            <w:vAlign w:val="center"/>
          </w:tcPr>
          <w:p w14:paraId="2886FCBD">
            <w:pPr>
              <w:pStyle w:val="35"/>
              <w:jc w:val="both"/>
              <w:rPr>
                <w:rFonts w:ascii="宋体" w:hAnsi="宋体" w:cs="宋体"/>
                <w:color w:val="auto"/>
                <w:szCs w:val="21"/>
                <w:highlight w:val="none"/>
              </w:rPr>
            </w:pPr>
          </w:p>
        </w:tc>
        <w:tc>
          <w:tcPr>
            <w:tcW w:w="2126" w:type="dxa"/>
            <w:vAlign w:val="center"/>
          </w:tcPr>
          <w:p w14:paraId="747E9269">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45CE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E9B46D1">
            <w:pPr>
              <w:pStyle w:val="35"/>
              <w:jc w:val="both"/>
              <w:rPr>
                <w:rFonts w:ascii="宋体" w:hAnsi="宋体" w:cs="宋体"/>
                <w:color w:val="auto"/>
                <w:szCs w:val="21"/>
                <w:highlight w:val="none"/>
              </w:rPr>
            </w:pPr>
          </w:p>
        </w:tc>
        <w:tc>
          <w:tcPr>
            <w:tcW w:w="5028" w:type="dxa"/>
            <w:vAlign w:val="center"/>
          </w:tcPr>
          <w:p w14:paraId="1E5D5621">
            <w:pPr>
              <w:pStyle w:val="35"/>
              <w:jc w:val="both"/>
              <w:rPr>
                <w:rFonts w:ascii="宋体" w:hAnsi="宋体" w:cs="宋体"/>
                <w:color w:val="auto"/>
                <w:szCs w:val="21"/>
                <w:highlight w:val="none"/>
              </w:rPr>
            </w:pPr>
          </w:p>
        </w:tc>
        <w:tc>
          <w:tcPr>
            <w:tcW w:w="2126" w:type="dxa"/>
            <w:vAlign w:val="center"/>
          </w:tcPr>
          <w:p w14:paraId="059B2D41">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185A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F7475CA">
            <w:pPr>
              <w:pStyle w:val="35"/>
              <w:jc w:val="both"/>
              <w:rPr>
                <w:rFonts w:ascii="宋体" w:hAnsi="宋体" w:cs="宋体"/>
                <w:color w:val="auto"/>
                <w:szCs w:val="21"/>
                <w:highlight w:val="none"/>
              </w:rPr>
            </w:pPr>
          </w:p>
        </w:tc>
        <w:tc>
          <w:tcPr>
            <w:tcW w:w="5028" w:type="dxa"/>
            <w:vAlign w:val="center"/>
          </w:tcPr>
          <w:p w14:paraId="7A78A4E5">
            <w:pPr>
              <w:pStyle w:val="35"/>
              <w:jc w:val="both"/>
              <w:rPr>
                <w:rFonts w:ascii="宋体" w:hAnsi="宋体" w:cs="宋体"/>
                <w:color w:val="auto"/>
                <w:szCs w:val="21"/>
                <w:highlight w:val="none"/>
              </w:rPr>
            </w:pPr>
          </w:p>
        </w:tc>
        <w:tc>
          <w:tcPr>
            <w:tcW w:w="2126" w:type="dxa"/>
            <w:vAlign w:val="center"/>
          </w:tcPr>
          <w:p w14:paraId="6BC30F99">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46A3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97A6AFE">
            <w:pPr>
              <w:pStyle w:val="35"/>
              <w:jc w:val="both"/>
              <w:rPr>
                <w:rFonts w:ascii="宋体" w:hAnsi="宋体" w:cs="宋体"/>
                <w:color w:val="auto"/>
                <w:szCs w:val="21"/>
                <w:highlight w:val="none"/>
              </w:rPr>
            </w:pPr>
          </w:p>
        </w:tc>
        <w:tc>
          <w:tcPr>
            <w:tcW w:w="5028" w:type="dxa"/>
            <w:vAlign w:val="center"/>
          </w:tcPr>
          <w:p w14:paraId="09776B9E">
            <w:pPr>
              <w:pStyle w:val="35"/>
              <w:jc w:val="both"/>
              <w:rPr>
                <w:rFonts w:ascii="宋体" w:hAnsi="宋体" w:cs="宋体"/>
                <w:color w:val="auto"/>
                <w:szCs w:val="21"/>
                <w:highlight w:val="none"/>
              </w:rPr>
            </w:pPr>
          </w:p>
        </w:tc>
        <w:tc>
          <w:tcPr>
            <w:tcW w:w="2126" w:type="dxa"/>
            <w:vAlign w:val="center"/>
          </w:tcPr>
          <w:p w14:paraId="1C5F3FA6">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53F7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5F88E891">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507DD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CFE2255">
            <w:pPr>
              <w:pStyle w:val="35"/>
              <w:jc w:val="both"/>
              <w:rPr>
                <w:rFonts w:ascii="宋体" w:hAnsi="宋体" w:cs="宋体"/>
                <w:color w:val="auto"/>
                <w:szCs w:val="21"/>
                <w:highlight w:val="none"/>
              </w:rPr>
            </w:pPr>
          </w:p>
        </w:tc>
        <w:tc>
          <w:tcPr>
            <w:tcW w:w="5028" w:type="dxa"/>
            <w:vAlign w:val="center"/>
          </w:tcPr>
          <w:p w14:paraId="477585B3">
            <w:pPr>
              <w:pStyle w:val="35"/>
              <w:jc w:val="both"/>
              <w:rPr>
                <w:rFonts w:ascii="宋体" w:hAnsi="宋体" w:cs="宋体"/>
                <w:color w:val="auto"/>
                <w:szCs w:val="21"/>
                <w:highlight w:val="none"/>
              </w:rPr>
            </w:pPr>
          </w:p>
        </w:tc>
        <w:tc>
          <w:tcPr>
            <w:tcW w:w="2126" w:type="dxa"/>
            <w:vAlign w:val="center"/>
          </w:tcPr>
          <w:p w14:paraId="70751CCD">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487E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6511C3D">
            <w:pPr>
              <w:pStyle w:val="35"/>
              <w:jc w:val="both"/>
              <w:rPr>
                <w:rFonts w:ascii="宋体" w:hAnsi="宋体" w:cs="宋体"/>
                <w:color w:val="auto"/>
                <w:szCs w:val="21"/>
                <w:highlight w:val="none"/>
              </w:rPr>
            </w:pPr>
          </w:p>
        </w:tc>
        <w:tc>
          <w:tcPr>
            <w:tcW w:w="5028" w:type="dxa"/>
            <w:vAlign w:val="center"/>
          </w:tcPr>
          <w:p w14:paraId="72647929">
            <w:pPr>
              <w:pStyle w:val="35"/>
              <w:jc w:val="both"/>
              <w:rPr>
                <w:rFonts w:ascii="宋体" w:hAnsi="宋体" w:cs="宋体"/>
                <w:color w:val="auto"/>
                <w:szCs w:val="21"/>
                <w:highlight w:val="none"/>
              </w:rPr>
            </w:pPr>
          </w:p>
        </w:tc>
        <w:tc>
          <w:tcPr>
            <w:tcW w:w="2126" w:type="dxa"/>
            <w:vAlign w:val="center"/>
          </w:tcPr>
          <w:p w14:paraId="1F029017">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533C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D9A6AB6">
            <w:pPr>
              <w:pStyle w:val="35"/>
              <w:jc w:val="both"/>
              <w:rPr>
                <w:rFonts w:ascii="宋体" w:hAnsi="宋体" w:cs="宋体"/>
                <w:color w:val="auto"/>
                <w:szCs w:val="21"/>
                <w:highlight w:val="none"/>
              </w:rPr>
            </w:pPr>
          </w:p>
        </w:tc>
        <w:tc>
          <w:tcPr>
            <w:tcW w:w="5028" w:type="dxa"/>
            <w:vAlign w:val="center"/>
          </w:tcPr>
          <w:p w14:paraId="61987B33">
            <w:pPr>
              <w:pStyle w:val="35"/>
              <w:jc w:val="both"/>
              <w:rPr>
                <w:rFonts w:ascii="宋体" w:hAnsi="宋体" w:cs="宋体"/>
                <w:color w:val="auto"/>
                <w:szCs w:val="21"/>
                <w:highlight w:val="none"/>
              </w:rPr>
            </w:pPr>
          </w:p>
        </w:tc>
        <w:tc>
          <w:tcPr>
            <w:tcW w:w="2126" w:type="dxa"/>
            <w:vAlign w:val="center"/>
          </w:tcPr>
          <w:p w14:paraId="2E094589">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0BAB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73A7AC7">
            <w:pPr>
              <w:pStyle w:val="35"/>
              <w:jc w:val="both"/>
              <w:rPr>
                <w:rFonts w:ascii="宋体" w:hAnsi="宋体" w:cs="宋体"/>
                <w:color w:val="auto"/>
                <w:szCs w:val="21"/>
                <w:highlight w:val="none"/>
              </w:rPr>
            </w:pPr>
          </w:p>
        </w:tc>
        <w:tc>
          <w:tcPr>
            <w:tcW w:w="5028" w:type="dxa"/>
            <w:vAlign w:val="center"/>
          </w:tcPr>
          <w:p w14:paraId="794C5906">
            <w:pPr>
              <w:pStyle w:val="35"/>
              <w:jc w:val="both"/>
              <w:rPr>
                <w:rFonts w:ascii="宋体" w:hAnsi="宋体" w:cs="宋体"/>
                <w:color w:val="auto"/>
                <w:szCs w:val="21"/>
                <w:highlight w:val="none"/>
              </w:rPr>
            </w:pPr>
          </w:p>
        </w:tc>
        <w:tc>
          <w:tcPr>
            <w:tcW w:w="2126" w:type="dxa"/>
            <w:vAlign w:val="center"/>
          </w:tcPr>
          <w:p w14:paraId="30162151">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D301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5D613DF">
            <w:pPr>
              <w:pStyle w:val="35"/>
              <w:jc w:val="both"/>
              <w:rPr>
                <w:rFonts w:ascii="宋体" w:hAnsi="宋体" w:cs="宋体"/>
                <w:color w:val="auto"/>
                <w:szCs w:val="21"/>
                <w:highlight w:val="none"/>
              </w:rPr>
            </w:pPr>
          </w:p>
        </w:tc>
        <w:tc>
          <w:tcPr>
            <w:tcW w:w="5028" w:type="dxa"/>
            <w:vAlign w:val="center"/>
          </w:tcPr>
          <w:p w14:paraId="2C0C1C67">
            <w:pPr>
              <w:pStyle w:val="35"/>
              <w:jc w:val="both"/>
              <w:rPr>
                <w:rFonts w:ascii="宋体" w:hAnsi="宋体" w:cs="宋体"/>
                <w:color w:val="auto"/>
                <w:szCs w:val="21"/>
                <w:highlight w:val="none"/>
              </w:rPr>
            </w:pPr>
          </w:p>
        </w:tc>
        <w:tc>
          <w:tcPr>
            <w:tcW w:w="2126" w:type="dxa"/>
            <w:vAlign w:val="center"/>
          </w:tcPr>
          <w:p w14:paraId="729E9D3B">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9AC4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6EB6A3E">
            <w:pPr>
              <w:pStyle w:val="35"/>
              <w:jc w:val="both"/>
              <w:rPr>
                <w:rFonts w:ascii="宋体" w:hAnsi="宋体" w:cs="宋体"/>
                <w:color w:val="auto"/>
                <w:szCs w:val="21"/>
                <w:highlight w:val="none"/>
              </w:rPr>
            </w:pPr>
          </w:p>
        </w:tc>
        <w:tc>
          <w:tcPr>
            <w:tcW w:w="5028" w:type="dxa"/>
            <w:vAlign w:val="center"/>
          </w:tcPr>
          <w:p w14:paraId="0C307A36">
            <w:pPr>
              <w:pStyle w:val="35"/>
              <w:jc w:val="both"/>
              <w:rPr>
                <w:rFonts w:ascii="宋体" w:hAnsi="宋体" w:cs="宋体"/>
                <w:color w:val="auto"/>
                <w:szCs w:val="21"/>
                <w:highlight w:val="none"/>
              </w:rPr>
            </w:pPr>
          </w:p>
        </w:tc>
        <w:tc>
          <w:tcPr>
            <w:tcW w:w="2126" w:type="dxa"/>
            <w:vAlign w:val="center"/>
          </w:tcPr>
          <w:p w14:paraId="1A2B2653">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2839010D">
      <w:pPr>
        <w:rPr>
          <w:rFonts w:ascii="宋体" w:hAnsi="宋体"/>
          <w:color w:val="auto"/>
          <w:szCs w:val="21"/>
          <w:highlight w:val="none"/>
        </w:rPr>
      </w:pPr>
    </w:p>
    <w:p w14:paraId="283DD386">
      <w:pPr>
        <w:rPr>
          <w:rFonts w:ascii="宋体" w:hAnsi="宋体"/>
          <w:color w:val="auto"/>
          <w:szCs w:val="21"/>
          <w:highlight w:val="none"/>
        </w:rPr>
      </w:pPr>
      <w:r>
        <w:rPr>
          <w:rFonts w:hint="eastAsia" w:ascii="宋体" w:hAnsi="宋体"/>
          <w:color w:val="auto"/>
          <w:szCs w:val="21"/>
          <w:highlight w:val="none"/>
        </w:rPr>
        <w:t>注：</w:t>
      </w:r>
    </w:p>
    <w:p w14:paraId="069B1033">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05DA0974">
      <w:pPr>
        <w:pStyle w:val="2"/>
        <w:spacing w:before="0"/>
        <w:ind w:left="0"/>
        <w:rPr>
          <w:color w:val="auto"/>
          <w:highlight w:val="none"/>
        </w:rPr>
      </w:pPr>
    </w:p>
    <w:p w14:paraId="2E37E868">
      <w:pPr>
        <w:adjustRightInd/>
        <w:snapToGrid/>
        <w:spacing w:line="276" w:lineRule="auto"/>
        <w:rPr>
          <w:rFonts w:ascii="宋体" w:hAnsi="宋体"/>
          <w:color w:val="auto"/>
          <w:szCs w:val="21"/>
          <w:highlight w:val="none"/>
        </w:rPr>
      </w:pPr>
    </w:p>
    <w:p w14:paraId="1D2FD169">
      <w:pPr>
        <w:adjustRightInd/>
        <w:snapToGrid/>
        <w:spacing w:line="276" w:lineRule="auto"/>
        <w:rPr>
          <w:rFonts w:ascii="宋体" w:hAnsi="宋体"/>
          <w:color w:val="auto"/>
          <w:szCs w:val="21"/>
          <w:highlight w:val="none"/>
        </w:rPr>
      </w:pPr>
    </w:p>
    <w:p w14:paraId="251330EE">
      <w:pPr>
        <w:adjustRightInd/>
        <w:snapToGrid/>
        <w:spacing w:line="276" w:lineRule="auto"/>
        <w:rPr>
          <w:rFonts w:ascii="宋体" w:hAnsi="宋体"/>
          <w:color w:val="auto"/>
          <w:szCs w:val="21"/>
          <w:highlight w:val="none"/>
        </w:rPr>
      </w:pPr>
    </w:p>
    <w:p w14:paraId="597374CA">
      <w:pPr>
        <w:adjustRightInd/>
        <w:snapToGrid/>
        <w:spacing w:line="276" w:lineRule="auto"/>
        <w:rPr>
          <w:rFonts w:ascii="宋体" w:hAnsi="宋体"/>
          <w:color w:val="auto"/>
          <w:szCs w:val="21"/>
          <w:highlight w:val="none"/>
        </w:rPr>
      </w:pPr>
    </w:p>
    <w:p w14:paraId="2ECF113A">
      <w:pPr>
        <w:adjustRightInd/>
        <w:snapToGrid/>
        <w:spacing w:line="276" w:lineRule="auto"/>
        <w:rPr>
          <w:rFonts w:ascii="宋体" w:hAnsi="宋体"/>
          <w:color w:val="auto"/>
          <w:szCs w:val="21"/>
          <w:highlight w:val="none"/>
        </w:rPr>
      </w:pPr>
    </w:p>
    <w:p w14:paraId="1DD07BA7">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16ADB82">
      <w:pPr>
        <w:pStyle w:val="5"/>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14:paraId="387DC9A1">
      <w:pPr>
        <w:pStyle w:val="5"/>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14:paraId="03C3CB48">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320C6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96D241B">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4CB2CCC5">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0A53FDEC">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5AA63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3531347E">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335B7727">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5F9BA9D0">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37386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2C6515D7">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399DBD95">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402B5E83">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22E4E1B7">
      <w:pPr>
        <w:rPr>
          <w:rFonts w:ascii="宋体" w:hAnsi="宋体"/>
          <w:color w:val="auto"/>
          <w:szCs w:val="21"/>
          <w:highlight w:val="none"/>
        </w:rPr>
      </w:pPr>
    </w:p>
    <w:p w14:paraId="4B9B6787">
      <w:pPr>
        <w:ind w:firstLine="359" w:firstLineChars="171"/>
        <w:rPr>
          <w:rFonts w:ascii="宋体" w:hAnsi="宋体"/>
          <w:color w:val="auto"/>
          <w:szCs w:val="21"/>
          <w:highlight w:val="none"/>
        </w:rPr>
      </w:pPr>
    </w:p>
    <w:p w14:paraId="07A8D273">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33CC1492">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5859B5F3">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2E32B1A2">
      <w:pPr>
        <w:ind w:firstLine="359" w:firstLineChars="171"/>
        <w:rPr>
          <w:rFonts w:ascii="宋体" w:hAnsi="宋体"/>
          <w:color w:val="auto"/>
          <w:szCs w:val="21"/>
          <w:highlight w:val="none"/>
        </w:rPr>
      </w:pPr>
    </w:p>
    <w:p w14:paraId="4689E7CD">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32C36DA7">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4760A25E">
      <w:pPr>
        <w:rPr>
          <w:color w:val="auto"/>
          <w:highlight w:val="none"/>
        </w:rPr>
      </w:pPr>
    </w:p>
    <w:p w14:paraId="55598B47">
      <w:pPr>
        <w:pStyle w:val="2"/>
        <w:rPr>
          <w:color w:val="auto"/>
          <w:highlight w:val="none"/>
        </w:rPr>
      </w:pPr>
    </w:p>
    <w:p w14:paraId="3018606C">
      <w:pPr>
        <w:rPr>
          <w:color w:val="auto"/>
          <w:highlight w:val="none"/>
        </w:rPr>
      </w:pPr>
    </w:p>
    <w:p w14:paraId="37853B7B">
      <w:pPr>
        <w:rPr>
          <w:color w:val="auto"/>
          <w:highlight w:val="none"/>
        </w:rPr>
      </w:pPr>
    </w:p>
    <w:p w14:paraId="426C3682">
      <w:pPr>
        <w:rPr>
          <w:color w:val="auto"/>
          <w:highlight w:val="none"/>
        </w:rPr>
      </w:pPr>
    </w:p>
    <w:p w14:paraId="79EB182B">
      <w:pPr>
        <w:rPr>
          <w:color w:val="auto"/>
          <w:highlight w:val="none"/>
        </w:rPr>
      </w:pPr>
    </w:p>
    <w:p w14:paraId="0128C1A6">
      <w:pPr>
        <w:rPr>
          <w:color w:val="auto"/>
          <w:highlight w:val="none"/>
        </w:rPr>
      </w:pPr>
    </w:p>
    <w:p w14:paraId="27D2EA5D">
      <w:pPr>
        <w:rPr>
          <w:color w:val="auto"/>
          <w:highlight w:val="none"/>
        </w:rPr>
      </w:pPr>
    </w:p>
    <w:p w14:paraId="409D21AB">
      <w:pPr>
        <w:rPr>
          <w:color w:val="auto"/>
          <w:highlight w:val="none"/>
        </w:rPr>
      </w:pPr>
    </w:p>
    <w:p w14:paraId="0DCCD05A">
      <w:pPr>
        <w:rPr>
          <w:color w:val="auto"/>
          <w:highlight w:val="none"/>
        </w:rPr>
      </w:pPr>
    </w:p>
    <w:p w14:paraId="1384F035">
      <w:pPr>
        <w:rPr>
          <w:color w:val="auto"/>
          <w:highlight w:val="none"/>
        </w:rPr>
      </w:pPr>
    </w:p>
    <w:p w14:paraId="16415193">
      <w:pPr>
        <w:rPr>
          <w:color w:val="auto"/>
          <w:highlight w:val="none"/>
        </w:rPr>
      </w:pPr>
    </w:p>
    <w:p w14:paraId="2CD8DE6C">
      <w:pPr>
        <w:pStyle w:val="2"/>
        <w:rPr>
          <w:color w:val="auto"/>
          <w:highlight w:val="none"/>
        </w:rPr>
      </w:pPr>
    </w:p>
    <w:p w14:paraId="1D2B3AD3">
      <w:pPr>
        <w:pStyle w:val="26"/>
        <w:rPr>
          <w:color w:val="auto"/>
          <w:highlight w:val="none"/>
        </w:rPr>
      </w:pPr>
    </w:p>
    <w:p w14:paraId="724F92DF">
      <w:pPr>
        <w:rPr>
          <w:color w:val="auto"/>
          <w:highlight w:val="none"/>
        </w:rPr>
      </w:pPr>
    </w:p>
    <w:p w14:paraId="1AFBE7BA">
      <w:pPr>
        <w:pStyle w:val="5"/>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14:paraId="67FADD51">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1A639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34B8B67E">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738FADDE">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5A42D340">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41E5CDD6">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0DD9CA1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10407778">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04D9EF48">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1D957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2980B1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DDB465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3A82DC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4A29CD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580EE2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92CD94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06C6B85">
            <w:pPr>
              <w:spacing w:before="100" w:beforeAutospacing="1" w:after="100" w:afterAutospacing="1"/>
              <w:jc w:val="center"/>
              <w:rPr>
                <w:rFonts w:ascii="宋体" w:hAnsi="宋体"/>
                <w:color w:val="auto"/>
                <w:szCs w:val="21"/>
                <w:highlight w:val="none"/>
              </w:rPr>
            </w:pPr>
          </w:p>
        </w:tc>
      </w:tr>
      <w:tr w14:paraId="5991D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205E065">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17A336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81476F2">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50C518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7C69EE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B2D011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0A12DDE">
            <w:pPr>
              <w:spacing w:before="100" w:beforeAutospacing="1" w:after="100" w:afterAutospacing="1"/>
              <w:jc w:val="center"/>
              <w:rPr>
                <w:rFonts w:ascii="宋体" w:hAnsi="宋体"/>
                <w:color w:val="auto"/>
                <w:szCs w:val="21"/>
                <w:highlight w:val="none"/>
              </w:rPr>
            </w:pPr>
          </w:p>
        </w:tc>
      </w:tr>
      <w:tr w14:paraId="64039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12A7B2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23289D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E8A2A6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97EC43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8D2CFF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7AE734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00D65A2">
            <w:pPr>
              <w:spacing w:before="100" w:beforeAutospacing="1" w:after="100" w:afterAutospacing="1"/>
              <w:jc w:val="center"/>
              <w:rPr>
                <w:rFonts w:ascii="宋体" w:hAnsi="宋体"/>
                <w:color w:val="auto"/>
                <w:szCs w:val="21"/>
                <w:highlight w:val="none"/>
              </w:rPr>
            </w:pPr>
          </w:p>
        </w:tc>
      </w:tr>
      <w:tr w14:paraId="0677C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708758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5EA897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7A8C92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C084E6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D54BE4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CD29D9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D4D79D3">
            <w:pPr>
              <w:spacing w:before="100" w:beforeAutospacing="1" w:after="100" w:afterAutospacing="1"/>
              <w:jc w:val="center"/>
              <w:rPr>
                <w:rFonts w:ascii="宋体" w:hAnsi="宋体"/>
                <w:color w:val="auto"/>
                <w:szCs w:val="21"/>
                <w:highlight w:val="none"/>
              </w:rPr>
            </w:pPr>
          </w:p>
        </w:tc>
      </w:tr>
      <w:tr w14:paraId="58926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5DE4B0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D08465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43C863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A10B9C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498553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BFD6D9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7E43B9E">
            <w:pPr>
              <w:spacing w:before="100" w:beforeAutospacing="1" w:after="100" w:afterAutospacing="1"/>
              <w:jc w:val="center"/>
              <w:rPr>
                <w:rFonts w:ascii="宋体" w:hAnsi="宋体"/>
                <w:color w:val="auto"/>
                <w:szCs w:val="21"/>
                <w:highlight w:val="none"/>
              </w:rPr>
            </w:pPr>
          </w:p>
        </w:tc>
      </w:tr>
      <w:tr w14:paraId="258D7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14:paraId="3D14340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7A26FA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C6B9DF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59DCD2D">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D8856A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1CEF2A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F6F50F3">
            <w:pPr>
              <w:spacing w:before="100" w:beforeAutospacing="1" w:after="100" w:afterAutospacing="1"/>
              <w:jc w:val="center"/>
              <w:rPr>
                <w:rFonts w:ascii="宋体" w:hAnsi="宋体"/>
                <w:color w:val="auto"/>
                <w:szCs w:val="21"/>
                <w:highlight w:val="none"/>
              </w:rPr>
            </w:pPr>
          </w:p>
        </w:tc>
      </w:tr>
      <w:tr w14:paraId="5875A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35BA0F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9116C5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494093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16A436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39E4FF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0377D7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4701F98">
            <w:pPr>
              <w:spacing w:before="100" w:beforeAutospacing="1" w:after="100" w:afterAutospacing="1"/>
              <w:jc w:val="center"/>
              <w:rPr>
                <w:rFonts w:ascii="宋体" w:hAnsi="宋体"/>
                <w:color w:val="auto"/>
                <w:szCs w:val="21"/>
                <w:highlight w:val="none"/>
              </w:rPr>
            </w:pPr>
          </w:p>
        </w:tc>
      </w:tr>
      <w:tr w14:paraId="091E2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D2ADD2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F51731E">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3CDF1D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423F22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EF6541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884C9EF">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721C789">
            <w:pPr>
              <w:spacing w:before="100" w:beforeAutospacing="1" w:after="100" w:afterAutospacing="1"/>
              <w:jc w:val="center"/>
              <w:rPr>
                <w:rFonts w:ascii="宋体" w:hAnsi="宋体"/>
                <w:color w:val="auto"/>
                <w:szCs w:val="21"/>
                <w:highlight w:val="none"/>
              </w:rPr>
            </w:pPr>
          </w:p>
        </w:tc>
      </w:tr>
      <w:tr w14:paraId="2AE4E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22601F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F60CF0E">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21AA27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735A08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6431E7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C1F68E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519AFEF">
            <w:pPr>
              <w:spacing w:before="100" w:beforeAutospacing="1" w:after="100" w:afterAutospacing="1"/>
              <w:jc w:val="center"/>
              <w:rPr>
                <w:rFonts w:ascii="宋体" w:hAnsi="宋体"/>
                <w:color w:val="auto"/>
                <w:szCs w:val="21"/>
                <w:highlight w:val="none"/>
              </w:rPr>
            </w:pPr>
          </w:p>
        </w:tc>
      </w:tr>
      <w:tr w14:paraId="36995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AE79F5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E9C39E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B9AC42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9DE4A0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FE3FFE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B9A2D9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1263AE5">
            <w:pPr>
              <w:spacing w:before="100" w:beforeAutospacing="1" w:after="100" w:afterAutospacing="1"/>
              <w:jc w:val="center"/>
              <w:rPr>
                <w:rFonts w:ascii="宋体" w:hAnsi="宋体"/>
                <w:color w:val="auto"/>
                <w:szCs w:val="21"/>
                <w:highlight w:val="none"/>
              </w:rPr>
            </w:pPr>
          </w:p>
        </w:tc>
      </w:tr>
      <w:tr w14:paraId="691DC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DFEA58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1D9525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6973D3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2655D6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3F431E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CD354E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935AAEC">
            <w:pPr>
              <w:spacing w:before="100" w:beforeAutospacing="1" w:after="100" w:afterAutospacing="1"/>
              <w:jc w:val="center"/>
              <w:rPr>
                <w:rFonts w:ascii="宋体" w:hAnsi="宋体"/>
                <w:color w:val="auto"/>
                <w:szCs w:val="21"/>
                <w:highlight w:val="none"/>
              </w:rPr>
            </w:pPr>
          </w:p>
        </w:tc>
      </w:tr>
      <w:tr w14:paraId="2CC84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1D5F00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74FC68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95D7FD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4A5CFE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1172DF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F26BB2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2DE2E06">
            <w:pPr>
              <w:spacing w:before="100" w:beforeAutospacing="1" w:after="100" w:afterAutospacing="1"/>
              <w:jc w:val="center"/>
              <w:rPr>
                <w:rFonts w:ascii="宋体" w:hAnsi="宋体"/>
                <w:color w:val="auto"/>
                <w:szCs w:val="21"/>
                <w:highlight w:val="none"/>
              </w:rPr>
            </w:pPr>
          </w:p>
        </w:tc>
      </w:tr>
      <w:tr w14:paraId="3847F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25C78A30">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70393671">
            <w:pPr>
              <w:spacing w:before="100" w:beforeAutospacing="1" w:after="100" w:afterAutospacing="1"/>
              <w:jc w:val="center"/>
              <w:rPr>
                <w:rFonts w:ascii="宋体" w:hAnsi="宋体"/>
                <w:color w:val="auto"/>
                <w:szCs w:val="21"/>
                <w:highlight w:val="none"/>
              </w:rPr>
            </w:pPr>
          </w:p>
        </w:tc>
      </w:tr>
    </w:tbl>
    <w:p w14:paraId="12301026">
      <w:pPr>
        <w:rPr>
          <w:rFonts w:ascii="宋体" w:hAnsi="宋体" w:cs="宋体"/>
          <w:b/>
          <w:color w:val="auto"/>
          <w:szCs w:val="21"/>
          <w:highlight w:val="none"/>
        </w:rPr>
      </w:pPr>
    </w:p>
    <w:p w14:paraId="6E744F30">
      <w:pPr>
        <w:rPr>
          <w:color w:val="auto"/>
          <w:highlight w:val="none"/>
        </w:rPr>
      </w:pPr>
    </w:p>
    <w:p w14:paraId="5714BA63">
      <w:pPr>
        <w:rPr>
          <w:rFonts w:ascii="宋体" w:hAnsi="宋体"/>
          <w:color w:val="auto"/>
          <w:szCs w:val="21"/>
          <w:highlight w:val="none"/>
        </w:rPr>
      </w:pPr>
      <w:r>
        <w:rPr>
          <w:rFonts w:hint="eastAsia" w:ascii="宋体" w:hAnsi="宋体"/>
          <w:color w:val="auto"/>
          <w:szCs w:val="21"/>
          <w:highlight w:val="none"/>
        </w:rPr>
        <w:t>投标人代表签字：</w:t>
      </w:r>
    </w:p>
    <w:p w14:paraId="02F72252">
      <w:pPr>
        <w:rPr>
          <w:rFonts w:ascii="宋体" w:hAnsi="宋体"/>
          <w:color w:val="auto"/>
          <w:szCs w:val="21"/>
          <w:highlight w:val="none"/>
        </w:rPr>
      </w:pPr>
      <w:r>
        <w:rPr>
          <w:rFonts w:hint="eastAsia" w:ascii="宋体" w:hAnsi="宋体"/>
          <w:color w:val="auto"/>
          <w:szCs w:val="21"/>
          <w:highlight w:val="none"/>
        </w:rPr>
        <w:t>投标人盖章：</w:t>
      </w:r>
    </w:p>
    <w:p w14:paraId="434C3CCA">
      <w:pPr>
        <w:rPr>
          <w:rFonts w:ascii="宋体" w:hAnsi="宋体" w:cs="宋体"/>
          <w:b/>
          <w:color w:val="auto"/>
          <w:szCs w:val="21"/>
          <w:highlight w:val="none"/>
        </w:rPr>
      </w:pPr>
      <w:r>
        <w:rPr>
          <w:rFonts w:hint="eastAsia" w:ascii="宋体" w:hAnsi="宋体"/>
          <w:color w:val="auto"/>
          <w:szCs w:val="21"/>
          <w:highlight w:val="none"/>
        </w:rPr>
        <w:t>日期：</w:t>
      </w:r>
    </w:p>
    <w:p w14:paraId="03341530">
      <w:pPr>
        <w:pStyle w:val="35"/>
        <w:rPr>
          <w:rFonts w:ascii="黑体" w:eastAsia="黑体"/>
          <w:color w:val="auto"/>
          <w:sz w:val="32"/>
          <w:szCs w:val="32"/>
          <w:highlight w:val="none"/>
        </w:rPr>
      </w:pPr>
    </w:p>
    <w:p w14:paraId="21DD68E1">
      <w:pPr>
        <w:pStyle w:val="35"/>
        <w:rPr>
          <w:rFonts w:ascii="黑体" w:eastAsia="黑体"/>
          <w:color w:val="auto"/>
          <w:sz w:val="32"/>
          <w:szCs w:val="32"/>
          <w:highlight w:val="none"/>
        </w:rPr>
      </w:pPr>
    </w:p>
    <w:p w14:paraId="29E2B633">
      <w:pPr>
        <w:pStyle w:val="5"/>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40C2F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5FE41202">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6BE9604D">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5F6FE3E5">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4278AC30">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0A6F2AD5">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11722B3E">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0FB7D31C">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0B21F556">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7771EF2D">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1AA86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DEFC8C0">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A491A8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2DA35C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382830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30A82F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8643E5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098340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0B7B59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E7DC005">
            <w:pPr>
              <w:jc w:val="center"/>
              <w:textAlignment w:val="bottom"/>
              <w:rPr>
                <w:rFonts w:ascii="宋体" w:hAnsi="宋体" w:cs="宋体"/>
                <w:color w:val="auto"/>
                <w:szCs w:val="21"/>
                <w:highlight w:val="none"/>
              </w:rPr>
            </w:pPr>
          </w:p>
        </w:tc>
      </w:tr>
      <w:tr w14:paraId="06A58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E85715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1B2CDA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8F906E1">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4925A6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F90F0A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3E71E4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C5180B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9FA829D">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06B5E14">
            <w:pPr>
              <w:jc w:val="center"/>
              <w:textAlignment w:val="bottom"/>
              <w:rPr>
                <w:rFonts w:ascii="宋体" w:hAnsi="宋体" w:cs="宋体"/>
                <w:color w:val="auto"/>
                <w:szCs w:val="21"/>
                <w:highlight w:val="none"/>
              </w:rPr>
            </w:pPr>
          </w:p>
        </w:tc>
      </w:tr>
      <w:tr w14:paraId="233E0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6654C6C">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319397E">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98D446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3414EA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DCA2C4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1C196F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C0C380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78F5D0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B9B45E3">
            <w:pPr>
              <w:jc w:val="center"/>
              <w:textAlignment w:val="bottom"/>
              <w:rPr>
                <w:rFonts w:ascii="宋体" w:hAnsi="宋体" w:cs="宋体"/>
                <w:color w:val="auto"/>
                <w:szCs w:val="21"/>
                <w:highlight w:val="none"/>
              </w:rPr>
            </w:pPr>
          </w:p>
        </w:tc>
      </w:tr>
      <w:tr w14:paraId="61BF0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1D714AE">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167416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11A877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04F26D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31BE33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1ACA55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925D7E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B96284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24224E6">
            <w:pPr>
              <w:jc w:val="center"/>
              <w:textAlignment w:val="bottom"/>
              <w:rPr>
                <w:rFonts w:ascii="宋体" w:hAnsi="宋体" w:cs="宋体"/>
                <w:color w:val="auto"/>
                <w:szCs w:val="21"/>
                <w:highlight w:val="none"/>
              </w:rPr>
            </w:pPr>
          </w:p>
        </w:tc>
      </w:tr>
      <w:tr w14:paraId="33FB1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0E9435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08BE01A">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7D8DA6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E188D5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1A6903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F98A2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EE6942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6EE2EC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655F78E">
            <w:pPr>
              <w:jc w:val="center"/>
              <w:textAlignment w:val="bottom"/>
              <w:rPr>
                <w:rFonts w:ascii="宋体" w:hAnsi="宋体" w:cs="宋体"/>
                <w:color w:val="auto"/>
                <w:szCs w:val="21"/>
                <w:highlight w:val="none"/>
              </w:rPr>
            </w:pPr>
          </w:p>
        </w:tc>
      </w:tr>
      <w:tr w14:paraId="5E7B3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6F99B18">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3D730C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64C61B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A6CA3C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9F56E1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FE4AE2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BC7169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56E2A4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54A64A0">
            <w:pPr>
              <w:jc w:val="center"/>
              <w:textAlignment w:val="bottom"/>
              <w:rPr>
                <w:rFonts w:ascii="宋体" w:hAnsi="宋体" w:cs="宋体"/>
                <w:color w:val="auto"/>
                <w:szCs w:val="21"/>
                <w:highlight w:val="none"/>
              </w:rPr>
            </w:pPr>
          </w:p>
        </w:tc>
      </w:tr>
      <w:tr w14:paraId="25C0C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02C0814">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9E5DE1C">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023BAB3">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BA486F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242004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5E59AE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ECFBC6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B0F02DE">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88860EB">
            <w:pPr>
              <w:jc w:val="center"/>
              <w:textAlignment w:val="bottom"/>
              <w:rPr>
                <w:rFonts w:ascii="宋体" w:hAnsi="宋体" w:cs="宋体"/>
                <w:color w:val="auto"/>
                <w:szCs w:val="21"/>
                <w:highlight w:val="none"/>
              </w:rPr>
            </w:pPr>
          </w:p>
        </w:tc>
      </w:tr>
      <w:tr w14:paraId="38340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85CC7A4">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E2384EC">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633AE3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7E246F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A98801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B82857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4EA2F5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4DE7A9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BC0C831">
            <w:pPr>
              <w:jc w:val="center"/>
              <w:textAlignment w:val="bottom"/>
              <w:rPr>
                <w:rFonts w:ascii="宋体" w:hAnsi="宋体" w:cs="宋体"/>
                <w:color w:val="auto"/>
                <w:szCs w:val="21"/>
                <w:highlight w:val="none"/>
              </w:rPr>
            </w:pPr>
          </w:p>
        </w:tc>
      </w:tr>
      <w:tr w14:paraId="1F3A1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EB4B6AC">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DBDED7C">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1014491">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7164CE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9175E1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0AE00D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DE2133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D316A1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C3FF3E9">
            <w:pPr>
              <w:jc w:val="center"/>
              <w:textAlignment w:val="bottom"/>
              <w:rPr>
                <w:rFonts w:ascii="宋体" w:hAnsi="宋体" w:cs="宋体"/>
                <w:color w:val="auto"/>
                <w:szCs w:val="21"/>
                <w:highlight w:val="none"/>
              </w:rPr>
            </w:pPr>
          </w:p>
        </w:tc>
      </w:tr>
      <w:tr w14:paraId="184B5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1D1E1C7E">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2F653FC5">
            <w:pPr>
              <w:rPr>
                <w:rFonts w:ascii="宋体" w:hAnsi="宋体" w:cs="宋体"/>
                <w:color w:val="auto"/>
                <w:szCs w:val="21"/>
                <w:highlight w:val="none"/>
              </w:rPr>
            </w:pPr>
          </w:p>
        </w:tc>
      </w:tr>
    </w:tbl>
    <w:p w14:paraId="7B7CABAD">
      <w:pPr>
        <w:rPr>
          <w:rFonts w:ascii="宋体" w:hAnsi="宋体"/>
          <w:color w:val="auto"/>
          <w:szCs w:val="21"/>
          <w:highlight w:val="none"/>
        </w:rPr>
      </w:pPr>
    </w:p>
    <w:p w14:paraId="4ED402A3">
      <w:pPr>
        <w:rPr>
          <w:rFonts w:ascii="宋体" w:hAnsi="宋体"/>
          <w:color w:val="auto"/>
          <w:szCs w:val="21"/>
          <w:highlight w:val="none"/>
        </w:rPr>
      </w:pPr>
    </w:p>
    <w:p w14:paraId="6A79B8C2">
      <w:pPr>
        <w:rPr>
          <w:rFonts w:ascii="宋体" w:hAnsi="宋体"/>
          <w:color w:val="auto"/>
          <w:szCs w:val="21"/>
          <w:highlight w:val="none"/>
        </w:rPr>
      </w:pPr>
      <w:r>
        <w:rPr>
          <w:rFonts w:hint="eastAsia" w:ascii="宋体" w:hAnsi="宋体"/>
          <w:color w:val="auto"/>
          <w:szCs w:val="21"/>
          <w:highlight w:val="none"/>
        </w:rPr>
        <w:t>投标人代表签字：</w:t>
      </w:r>
    </w:p>
    <w:p w14:paraId="121F0035">
      <w:pPr>
        <w:rPr>
          <w:rFonts w:ascii="宋体" w:hAnsi="宋体"/>
          <w:color w:val="auto"/>
          <w:szCs w:val="21"/>
          <w:highlight w:val="none"/>
        </w:rPr>
      </w:pPr>
      <w:r>
        <w:rPr>
          <w:rFonts w:hint="eastAsia" w:ascii="宋体" w:hAnsi="宋体"/>
          <w:color w:val="auto"/>
          <w:szCs w:val="21"/>
          <w:highlight w:val="none"/>
        </w:rPr>
        <w:t>投标人盖章：</w:t>
      </w:r>
    </w:p>
    <w:p w14:paraId="35ABC970">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14:paraId="30819855">
      <w:pPr>
        <w:rPr>
          <w:color w:val="auto"/>
          <w:highlight w:val="none"/>
        </w:rPr>
      </w:pPr>
    </w:p>
    <w:p w14:paraId="1D772547">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7F69552F">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14:paraId="5104BDA8">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7E617460">
      <w:pPr>
        <w:pStyle w:val="5"/>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7A893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2958BA1D">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2FED14A0">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77324FF4">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13B20772">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03D9E84A">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53E3CF37">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143559EE">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28A74D5A">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2E090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827D24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4F58DD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07C50B3">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F5EE47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F78E85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57DE41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9CA78F7">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6FD286B">
            <w:pPr>
              <w:jc w:val="center"/>
              <w:textAlignment w:val="bottom"/>
              <w:rPr>
                <w:rFonts w:ascii="宋体" w:hAnsi="宋体" w:cs="宋体"/>
                <w:color w:val="auto"/>
                <w:szCs w:val="21"/>
                <w:highlight w:val="none"/>
              </w:rPr>
            </w:pPr>
          </w:p>
        </w:tc>
      </w:tr>
      <w:tr w14:paraId="66FB2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C1E32D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6746F3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0851FF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572B7DC">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1BB939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B5EB71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4AEAFF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B6B3135">
            <w:pPr>
              <w:jc w:val="center"/>
              <w:textAlignment w:val="bottom"/>
              <w:rPr>
                <w:rFonts w:ascii="宋体" w:hAnsi="宋体" w:cs="宋体"/>
                <w:color w:val="auto"/>
                <w:szCs w:val="21"/>
                <w:highlight w:val="none"/>
              </w:rPr>
            </w:pPr>
          </w:p>
        </w:tc>
      </w:tr>
      <w:tr w14:paraId="3BF5F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E347DF4">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9CA9EA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EDCAD0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22D991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52A2F0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3BCD144">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D38503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E287F00">
            <w:pPr>
              <w:jc w:val="center"/>
              <w:textAlignment w:val="bottom"/>
              <w:rPr>
                <w:rFonts w:ascii="宋体" w:hAnsi="宋体" w:cs="宋体"/>
                <w:color w:val="auto"/>
                <w:szCs w:val="21"/>
                <w:highlight w:val="none"/>
              </w:rPr>
            </w:pPr>
          </w:p>
        </w:tc>
      </w:tr>
      <w:tr w14:paraId="165F2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05B409E">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9F1963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64F3A5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3A08FC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671925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2845D4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5E884D4">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B109727">
            <w:pPr>
              <w:jc w:val="center"/>
              <w:textAlignment w:val="bottom"/>
              <w:rPr>
                <w:rFonts w:ascii="宋体" w:hAnsi="宋体" w:cs="宋体"/>
                <w:color w:val="auto"/>
                <w:szCs w:val="21"/>
                <w:highlight w:val="none"/>
              </w:rPr>
            </w:pPr>
          </w:p>
        </w:tc>
      </w:tr>
      <w:tr w14:paraId="1C1CD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9577FC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2D28D1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C4A5EC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2954F81">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393F60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CB50374">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1C6DB34">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B46647A">
            <w:pPr>
              <w:jc w:val="center"/>
              <w:textAlignment w:val="bottom"/>
              <w:rPr>
                <w:rFonts w:ascii="宋体" w:hAnsi="宋体" w:cs="宋体"/>
                <w:color w:val="auto"/>
                <w:szCs w:val="21"/>
                <w:highlight w:val="none"/>
              </w:rPr>
            </w:pPr>
          </w:p>
        </w:tc>
      </w:tr>
      <w:tr w14:paraId="11414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D56A43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E355FED">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4023CB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E11648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3A5224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63F3076">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807E59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451A8A7">
            <w:pPr>
              <w:jc w:val="center"/>
              <w:textAlignment w:val="bottom"/>
              <w:rPr>
                <w:rFonts w:ascii="宋体" w:hAnsi="宋体" w:cs="宋体"/>
                <w:color w:val="auto"/>
                <w:szCs w:val="21"/>
                <w:highlight w:val="none"/>
              </w:rPr>
            </w:pPr>
          </w:p>
        </w:tc>
      </w:tr>
      <w:tr w14:paraId="413B1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45A4ACA">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89D839C">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43EB628">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63FCBB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B9DD4A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5BE804C">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91B7D2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07F0934">
            <w:pPr>
              <w:jc w:val="center"/>
              <w:textAlignment w:val="bottom"/>
              <w:rPr>
                <w:rFonts w:ascii="宋体" w:hAnsi="宋体" w:cs="宋体"/>
                <w:color w:val="auto"/>
                <w:szCs w:val="21"/>
                <w:highlight w:val="none"/>
              </w:rPr>
            </w:pPr>
          </w:p>
        </w:tc>
      </w:tr>
      <w:tr w14:paraId="124B4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512DE3E">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5BA405A">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621B0C0">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31BA5A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5D146B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5B8BEB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53B230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7C607C0">
            <w:pPr>
              <w:jc w:val="center"/>
              <w:textAlignment w:val="bottom"/>
              <w:rPr>
                <w:rFonts w:ascii="宋体" w:hAnsi="宋体" w:cs="宋体"/>
                <w:color w:val="auto"/>
                <w:szCs w:val="21"/>
                <w:highlight w:val="none"/>
              </w:rPr>
            </w:pPr>
          </w:p>
        </w:tc>
      </w:tr>
      <w:tr w14:paraId="09BBE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142B50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82AA74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FB28B5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9F7B06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781EEA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9580C8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8113304">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28EA540">
            <w:pPr>
              <w:jc w:val="center"/>
              <w:textAlignment w:val="bottom"/>
              <w:rPr>
                <w:rFonts w:ascii="宋体" w:hAnsi="宋体" w:cs="宋体"/>
                <w:color w:val="auto"/>
                <w:szCs w:val="21"/>
                <w:highlight w:val="none"/>
              </w:rPr>
            </w:pPr>
          </w:p>
        </w:tc>
      </w:tr>
      <w:tr w14:paraId="42E79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65CD95FA">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6066F73D">
            <w:pPr>
              <w:rPr>
                <w:rFonts w:ascii="宋体" w:hAnsi="宋体" w:cs="宋体"/>
                <w:color w:val="auto"/>
                <w:szCs w:val="21"/>
                <w:highlight w:val="none"/>
              </w:rPr>
            </w:pPr>
          </w:p>
        </w:tc>
      </w:tr>
    </w:tbl>
    <w:p w14:paraId="6DCD20B6">
      <w:pPr>
        <w:rPr>
          <w:rFonts w:ascii="宋体" w:hAnsi="宋体"/>
          <w:color w:val="auto"/>
          <w:szCs w:val="21"/>
          <w:highlight w:val="none"/>
        </w:rPr>
      </w:pPr>
    </w:p>
    <w:p w14:paraId="36EF82D5">
      <w:pPr>
        <w:rPr>
          <w:rFonts w:ascii="宋体" w:hAnsi="宋体"/>
          <w:color w:val="auto"/>
          <w:szCs w:val="21"/>
          <w:highlight w:val="none"/>
        </w:rPr>
      </w:pPr>
    </w:p>
    <w:p w14:paraId="00F37661">
      <w:pPr>
        <w:rPr>
          <w:rFonts w:ascii="宋体" w:hAnsi="宋体"/>
          <w:color w:val="auto"/>
          <w:szCs w:val="21"/>
          <w:highlight w:val="none"/>
        </w:rPr>
      </w:pPr>
      <w:r>
        <w:rPr>
          <w:rFonts w:hint="eastAsia" w:ascii="宋体" w:hAnsi="宋体"/>
          <w:color w:val="auto"/>
          <w:szCs w:val="21"/>
          <w:highlight w:val="none"/>
        </w:rPr>
        <w:t>投标人代表签字：</w:t>
      </w:r>
    </w:p>
    <w:p w14:paraId="20E115E0">
      <w:pPr>
        <w:rPr>
          <w:rFonts w:ascii="宋体" w:hAnsi="宋体"/>
          <w:color w:val="auto"/>
          <w:szCs w:val="21"/>
          <w:highlight w:val="none"/>
        </w:rPr>
      </w:pPr>
      <w:r>
        <w:rPr>
          <w:rFonts w:hint="eastAsia" w:ascii="宋体" w:hAnsi="宋体"/>
          <w:color w:val="auto"/>
          <w:szCs w:val="21"/>
          <w:highlight w:val="none"/>
        </w:rPr>
        <w:t>投标人盖章：</w:t>
      </w:r>
    </w:p>
    <w:p w14:paraId="5F2B90F6">
      <w:pPr>
        <w:jc w:val="both"/>
        <w:rPr>
          <w:rFonts w:ascii="宋体" w:hAnsi="宋体"/>
          <w:color w:val="auto"/>
          <w:szCs w:val="21"/>
          <w:highlight w:val="none"/>
        </w:rPr>
      </w:pPr>
      <w:r>
        <w:rPr>
          <w:rFonts w:hint="eastAsia" w:ascii="宋体" w:hAnsi="宋体"/>
          <w:color w:val="auto"/>
          <w:szCs w:val="21"/>
          <w:highlight w:val="none"/>
        </w:rPr>
        <w:t>日期：</w:t>
      </w:r>
    </w:p>
    <w:p w14:paraId="7B21AE33">
      <w:pPr>
        <w:pStyle w:val="35"/>
        <w:rPr>
          <w:color w:val="auto"/>
          <w:highlight w:val="none"/>
        </w:rPr>
      </w:pPr>
    </w:p>
    <w:p w14:paraId="467CCA35">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6B30A930">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5A88AAFD">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14:paraId="6D01E929">
      <w:pPr>
        <w:pStyle w:val="5"/>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14:paraId="28E9EA9B">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60D7547A">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02B660E3">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87D66FE">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3858FE6E">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5D72D8FF">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6053338E">
      <w:pPr>
        <w:ind w:firstLine="420" w:firstLineChars="200"/>
        <w:rPr>
          <w:color w:val="auto"/>
          <w:highlight w:val="none"/>
        </w:rPr>
      </w:pPr>
      <w:r>
        <w:rPr>
          <w:rFonts w:hint="eastAsia"/>
          <w:color w:val="auto"/>
          <w:highlight w:val="none"/>
        </w:rPr>
        <w:t>本企业对上诉声明内容的真实性负责。如有虚假，将依法承担相应责任。</w:t>
      </w:r>
    </w:p>
    <w:p w14:paraId="6A4F48F2">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3313C224">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22BD055A">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336D7F92">
      <w:pPr>
        <w:rPr>
          <w:rFonts w:ascii="宋体" w:hAnsi="宋体"/>
          <w:b/>
          <w:bCs/>
          <w:color w:val="auto"/>
          <w:szCs w:val="21"/>
          <w:highlight w:val="none"/>
        </w:rPr>
      </w:pPr>
    </w:p>
    <w:p w14:paraId="39943453">
      <w:pPr>
        <w:ind w:firstLine="422" w:firstLineChars="200"/>
        <w:rPr>
          <w:rFonts w:ascii="宋体" w:hAnsi="宋体"/>
          <w:b/>
          <w:bCs/>
          <w:color w:val="auto"/>
          <w:szCs w:val="21"/>
          <w:highlight w:val="none"/>
        </w:rPr>
      </w:pPr>
    </w:p>
    <w:p w14:paraId="724A8E9B">
      <w:pPr>
        <w:ind w:firstLine="422" w:firstLineChars="200"/>
        <w:rPr>
          <w:rFonts w:ascii="宋体" w:hAnsi="宋体"/>
          <w:b/>
          <w:bCs/>
          <w:color w:val="auto"/>
          <w:szCs w:val="21"/>
          <w:highlight w:val="none"/>
        </w:rPr>
      </w:pPr>
    </w:p>
    <w:p w14:paraId="61DD18A6">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464586E">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50CEE98D">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CE8D482">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F1D6885">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313D716">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0AD835D8">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266B2FFD">
      <w:pPr>
        <w:ind w:firstLine="420" w:firstLineChars="200"/>
        <w:rPr>
          <w:color w:val="auto"/>
          <w:highlight w:val="none"/>
        </w:rPr>
      </w:pPr>
      <w:r>
        <w:rPr>
          <w:rFonts w:hint="eastAsia"/>
          <w:color w:val="auto"/>
          <w:highlight w:val="none"/>
        </w:rPr>
        <w:t>本企业对上诉声明内容的真实性负责。如有虚假，将依法承担相应责任。</w:t>
      </w:r>
    </w:p>
    <w:p w14:paraId="5E49EF03">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5863E492">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5ADB41EC">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6660A104">
      <w:pPr>
        <w:rPr>
          <w:rFonts w:ascii="宋体" w:hAnsi="宋体"/>
          <w:b/>
          <w:bCs/>
          <w:color w:val="auto"/>
          <w:szCs w:val="21"/>
          <w:highlight w:val="none"/>
        </w:rPr>
      </w:pPr>
    </w:p>
    <w:p w14:paraId="5EFB4C8B">
      <w:pPr>
        <w:rPr>
          <w:rFonts w:ascii="宋体" w:hAnsi="宋体"/>
          <w:b/>
          <w:bCs/>
          <w:color w:val="auto"/>
          <w:szCs w:val="21"/>
          <w:highlight w:val="none"/>
        </w:rPr>
      </w:pPr>
    </w:p>
    <w:p w14:paraId="5E4FA58C">
      <w:pPr>
        <w:rPr>
          <w:rFonts w:ascii="宋体" w:hAnsi="宋体"/>
          <w:b/>
          <w:bCs/>
          <w:color w:val="auto"/>
          <w:szCs w:val="21"/>
          <w:highlight w:val="none"/>
        </w:rPr>
      </w:pPr>
    </w:p>
    <w:p w14:paraId="717208BB">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E07AA2D">
      <w:pPr>
        <w:rPr>
          <w:rFonts w:ascii="宋体" w:hAnsi="宋体"/>
          <w:b/>
          <w:bCs/>
          <w:color w:val="auto"/>
          <w:szCs w:val="21"/>
          <w:highlight w:val="none"/>
        </w:rPr>
      </w:pPr>
      <w:r>
        <w:rPr>
          <w:rFonts w:hint="eastAsia" w:ascii="宋体" w:hAnsi="宋体"/>
          <w:b/>
          <w:bCs/>
          <w:color w:val="auto"/>
          <w:szCs w:val="21"/>
          <w:highlight w:val="none"/>
        </w:rPr>
        <w:t>说明：</w:t>
      </w:r>
    </w:p>
    <w:p w14:paraId="73E7D7AC">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5693B3EB">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076D22CC">
      <w:pPr>
        <w:rPr>
          <w:rFonts w:ascii="楷体_GB2312" w:eastAsia="楷体_GB2312"/>
          <w:color w:val="auto"/>
          <w:sz w:val="24"/>
          <w:highlight w:val="none"/>
        </w:rPr>
      </w:pPr>
    </w:p>
    <w:p w14:paraId="6DBD1FA4">
      <w:pPr>
        <w:adjustRightInd/>
        <w:snapToGrid/>
        <w:spacing w:line="276" w:lineRule="auto"/>
        <w:rPr>
          <w:color w:val="auto"/>
          <w:highlight w:val="none"/>
        </w:rPr>
      </w:pPr>
      <w:r>
        <w:rPr>
          <w:rFonts w:ascii="楷体_GB2312" w:eastAsia="楷体_GB2312"/>
          <w:color w:val="auto"/>
          <w:sz w:val="24"/>
          <w:highlight w:val="none"/>
        </w:rPr>
        <w:br w:type="page"/>
      </w:r>
    </w:p>
    <w:p w14:paraId="76291C9A">
      <w:pPr>
        <w:pStyle w:val="5"/>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14:paraId="570ED20E">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2279AD0">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327AE932">
      <w:pPr>
        <w:spacing w:line="480" w:lineRule="auto"/>
        <w:jc w:val="right"/>
        <w:rPr>
          <w:rFonts w:ascii="宋体" w:hAnsi="宋体"/>
          <w:color w:val="auto"/>
          <w:szCs w:val="21"/>
          <w:highlight w:val="none"/>
        </w:rPr>
      </w:pPr>
    </w:p>
    <w:p w14:paraId="69ABE5BD">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9844825"/>
      <w:bookmarkStart w:id="223" w:name="_Toc17761"/>
      <w:bookmarkStart w:id="224" w:name="_Toc22970"/>
      <w:bookmarkStart w:id="225" w:name="_Toc509479530"/>
      <w:bookmarkStart w:id="226" w:name="_Toc30277"/>
      <w:bookmarkStart w:id="227" w:name="_Toc30247"/>
      <w:bookmarkStart w:id="228" w:name="_Toc509927455"/>
      <w:bookmarkStart w:id="229" w:name="_Toc508898066"/>
      <w:bookmarkStart w:id="230" w:name="_Toc508958703"/>
      <w:bookmarkStart w:id="231" w:name="_Toc20910"/>
      <w:bookmarkStart w:id="232" w:name="_Toc508960153"/>
      <w:bookmarkStart w:id="233" w:name="_Toc510171693"/>
    </w:p>
    <w:p w14:paraId="3221F1B1">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7B088472">
      <w:pPr>
        <w:pStyle w:val="2"/>
        <w:rPr>
          <w:color w:val="auto"/>
          <w:highlight w:val="none"/>
        </w:rPr>
      </w:pPr>
    </w:p>
    <w:p w14:paraId="091B40D5">
      <w:pPr>
        <w:ind w:firstLine="420" w:firstLineChars="200"/>
        <w:rPr>
          <w:rFonts w:ascii="宋体" w:hAnsi="宋体"/>
          <w:color w:val="auto"/>
          <w:szCs w:val="21"/>
          <w:highlight w:val="none"/>
        </w:rPr>
      </w:pPr>
      <w:bookmarkStart w:id="234" w:name="_Toc509844826"/>
      <w:bookmarkStart w:id="235" w:name="_Toc5447"/>
      <w:bookmarkStart w:id="236" w:name="_Toc510171694"/>
      <w:bookmarkStart w:id="237" w:name="_Toc508898067"/>
      <w:bookmarkStart w:id="238" w:name="_Toc509479531"/>
      <w:bookmarkStart w:id="239" w:name="_Toc26216"/>
      <w:bookmarkStart w:id="240" w:name="_Toc31520"/>
      <w:bookmarkStart w:id="241" w:name="_Toc28527"/>
      <w:bookmarkStart w:id="242" w:name="_Toc509927456"/>
      <w:bookmarkStart w:id="243" w:name="_Toc508958704"/>
      <w:bookmarkStart w:id="244" w:name="_Toc21053"/>
      <w:bookmarkStart w:id="245" w:name="_Toc508960154"/>
      <w:r>
        <w:rPr>
          <w:rFonts w:hint="eastAsia" w:ascii="宋体" w:hAnsi="宋体"/>
          <w:color w:val="auto"/>
          <w:szCs w:val="21"/>
          <w:highlight w:val="none"/>
        </w:rPr>
        <w:t>注：</w:t>
      </w:r>
    </w:p>
    <w:p w14:paraId="3F67A923">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2FD8031E">
      <w:pPr>
        <w:ind w:firstLine="420" w:firstLineChars="200"/>
        <w:rPr>
          <w:rFonts w:ascii="宋体" w:hAnsi="宋体"/>
          <w:color w:val="auto"/>
          <w:szCs w:val="21"/>
          <w:highlight w:val="none"/>
        </w:rPr>
      </w:pPr>
      <w:bookmarkStart w:id="246" w:name="_Toc509844827"/>
      <w:bookmarkStart w:id="247" w:name="_Toc28626"/>
      <w:bookmarkStart w:id="248" w:name="_Toc9148"/>
      <w:bookmarkStart w:id="249" w:name="_Toc508898068"/>
      <w:bookmarkStart w:id="250" w:name="_Toc510171695"/>
      <w:bookmarkStart w:id="251" w:name="_Toc24848"/>
      <w:bookmarkStart w:id="252" w:name="_Toc14653"/>
      <w:bookmarkStart w:id="253" w:name="_Toc508958705"/>
      <w:bookmarkStart w:id="254" w:name="_Toc509479532"/>
      <w:bookmarkStart w:id="255" w:name="_Toc28126"/>
      <w:bookmarkStart w:id="256" w:name="_Toc508960155"/>
      <w:bookmarkStart w:id="257" w:name="_Toc50992745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1B475DB3">
      <w:pPr>
        <w:ind w:firstLine="420" w:firstLineChars="200"/>
        <w:rPr>
          <w:rFonts w:ascii="宋体" w:hAnsi="宋体"/>
          <w:color w:val="auto"/>
          <w:szCs w:val="21"/>
          <w:highlight w:val="none"/>
        </w:rPr>
      </w:pPr>
      <w:bookmarkStart w:id="258" w:name="_Toc510171696"/>
      <w:bookmarkStart w:id="259" w:name="_Toc509844828"/>
      <w:bookmarkStart w:id="260" w:name="_Toc28686"/>
      <w:bookmarkStart w:id="261" w:name="_Toc28044"/>
      <w:bookmarkStart w:id="262" w:name="_Toc509927458"/>
      <w:bookmarkStart w:id="263" w:name="_Toc9837"/>
      <w:bookmarkStart w:id="264" w:name="_Toc22981"/>
      <w:bookmarkStart w:id="265" w:name="_Toc509479533"/>
      <w:bookmarkStart w:id="266" w:name="_Toc508958706"/>
      <w:bookmarkStart w:id="267" w:name="_Toc508898069"/>
      <w:bookmarkStart w:id="268" w:name="_Toc508960156"/>
      <w:bookmarkStart w:id="269" w:name="_Toc78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79EFADA7">
      <w:pPr>
        <w:ind w:firstLine="420" w:firstLineChars="200"/>
        <w:rPr>
          <w:rFonts w:ascii="宋体" w:hAnsi="宋体"/>
          <w:color w:val="auto"/>
          <w:szCs w:val="21"/>
          <w:highlight w:val="none"/>
        </w:rPr>
      </w:pPr>
      <w:bookmarkStart w:id="270" w:name="_Toc5289"/>
      <w:bookmarkStart w:id="271" w:name="_Toc508960157"/>
      <w:bookmarkStart w:id="272" w:name="_Toc508898070"/>
      <w:bookmarkStart w:id="273" w:name="_Toc508958707"/>
      <w:bookmarkStart w:id="274" w:name="_Toc18843"/>
      <w:bookmarkStart w:id="275" w:name="_Toc509479534"/>
      <w:bookmarkStart w:id="276" w:name="_Toc509844829"/>
      <w:bookmarkStart w:id="277" w:name="_Toc509927459"/>
      <w:bookmarkStart w:id="278" w:name="_Toc51017169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4C8B6F6E">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28F2270D">
      <w:pPr>
        <w:adjustRightInd/>
        <w:snapToGrid/>
        <w:spacing w:line="276" w:lineRule="auto"/>
        <w:rPr>
          <w:color w:val="auto"/>
          <w:highlight w:val="none"/>
        </w:rPr>
      </w:pPr>
      <w:r>
        <w:rPr>
          <w:rFonts w:hint="eastAsia" w:ascii="宋体" w:hAnsi="宋体"/>
          <w:bCs/>
          <w:color w:val="auto"/>
          <w:szCs w:val="21"/>
          <w:highlight w:val="none"/>
        </w:rPr>
        <w:br w:type="page"/>
      </w:r>
    </w:p>
    <w:p w14:paraId="6E095978">
      <w:pPr>
        <w:pStyle w:val="5"/>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14:paraId="735BAA82">
      <w:pPr>
        <w:pStyle w:val="5"/>
        <w:jc w:val="center"/>
        <w:rPr>
          <w:color w:val="auto"/>
          <w:highlight w:val="none"/>
        </w:rPr>
      </w:pPr>
      <w:bookmarkStart w:id="281" w:name="_Toc23787"/>
      <w:bookmarkStart w:id="282" w:name="_Toc1952"/>
      <w:r>
        <w:rPr>
          <w:rFonts w:hint="eastAsia"/>
          <w:color w:val="auto"/>
          <w:highlight w:val="none"/>
        </w:rPr>
        <w:t>一、投标函</w:t>
      </w:r>
      <w:bookmarkEnd w:id="281"/>
      <w:bookmarkEnd w:id="282"/>
    </w:p>
    <w:p w14:paraId="0C988AF2">
      <w:pPr>
        <w:rPr>
          <w:rFonts w:ascii="宋体" w:hAnsi="宋体"/>
          <w:color w:val="auto"/>
          <w:szCs w:val="21"/>
          <w:highlight w:val="none"/>
        </w:rPr>
      </w:pPr>
      <w:r>
        <w:rPr>
          <w:rFonts w:hint="eastAsia" w:ascii="宋体" w:hAnsi="宋体"/>
          <w:color w:val="auto"/>
          <w:szCs w:val="21"/>
          <w:highlight w:val="none"/>
        </w:rPr>
        <w:t>致广东政通招标有限公司：</w:t>
      </w:r>
    </w:p>
    <w:p w14:paraId="3EE074BE">
      <w:pPr>
        <w:rPr>
          <w:rFonts w:ascii="宋体" w:hAnsi="宋体"/>
          <w:color w:val="auto"/>
          <w:szCs w:val="21"/>
          <w:highlight w:val="none"/>
        </w:rPr>
      </w:pPr>
    </w:p>
    <w:p w14:paraId="4DE44542">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35B73193">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17471E6F">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29DE3A75">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2D606797">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0528A7AD">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6CCECD59">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39074DA9">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7A3C5DC5">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49FE3A90">
      <w:pPr>
        <w:rPr>
          <w:rFonts w:ascii="宋体" w:hAnsi="宋体"/>
          <w:color w:val="auto"/>
          <w:szCs w:val="21"/>
          <w:highlight w:val="none"/>
        </w:rPr>
      </w:pPr>
    </w:p>
    <w:p w14:paraId="67D1561F">
      <w:pPr>
        <w:rPr>
          <w:rFonts w:ascii="宋体" w:hAnsi="宋体"/>
          <w:color w:val="auto"/>
          <w:szCs w:val="21"/>
          <w:highlight w:val="none"/>
        </w:rPr>
      </w:pPr>
      <w:r>
        <w:rPr>
          <w:rFonts w:hint="eastAsia" w:ascii="宋体" w:hAnsi="宋体"/>
          <w:color w:val="auto"/>
          <w:szCs w:val="21"/>
          <w:highlight w:val="none"/>
        </w:rPr>
        <w:t>地址：　　　　　　　　　　　　　　　</w:t>
      </w:r>
    </w:p>
    <w:p w14:paraId="5A471AAB">
      <w:pPr>
        <w:rPr>
          <w:rFonts w:ascii="宋体" w:hAnsi="宋体"/>
          <w:color w:val="auto"/>
          <w:szCs w:val="21"/>
          <w:highlight w:val="none"/>
        </w:rPr>
      </w:pPr>
      <w:r>
        <w:rPr>
          <w:rFonts w:hint="eastAsia" w:ascii="宋体" w:hAnsi="宋体"/>
          <w:color w:val="auto"/>
          <w:szCs w:val="21"/>
          <w:highlight w:val="none"/>
        </w:rPr>
        <w:t>邮箱：　　　</w:t>
      </w:r>
    </w:p>
    <w:p w14:paraId="243716BC">
      <w:pPr>
        <w:rPr>
          <w:rFonts w:ascii="宋体" w:hAnsi="宋体"/>
          <w:color w:val="auto"/>
          <w:szCs w:val="21"/>
          <w:highlight w:val="none"/>
        </w:rPr>
      </w:pPr>
      <w:r>
        <w:rPr>
          <w:rFonts w:hint="eastAsia" w:ascii="宋体" w:hAnsi="宋体"/>
          <w:color w:val="auto"/>
          <w:szCs w:val="21"/>
          <w:highlight w:val="none"/>
        </w:rPr>
        <w:t>电话/移动电话：　　　　　　　　　　　　　　　</w:t>
      </w:r>
    </w:p>
    <w:p w14:paraId="12712C75">
      <w:pPr>
        <w:rPr>
          <w:rFonts w:ascii="宋体" w:hAnsi="宋体"/>
          <w:color w:val="auto"/>
          <w:szCs w:val="21"/>
          <w:highlight w:val="none"/>
        </w:rPr>
      </w:pPr>
      <w:r>
        <w:rPr>
          <w:rFonts w:hint="eastAsia" w:ascii="宋体" w:hAnsi="宋体"/>
          <w:color w:val="auto"/>
          <w:szCs w:val="21"/>
          <w:highlight w:val="none"/>
        </w:rPr>
        <w:t xml:space="preserve">投标人代表签字：                    </w:t>
      </w:r>
    </w:p>
    <w:p w14:paraId="0FA816CD">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0AF6BD21">
      <w:pPr>
        <w:rPr>
          <w:rFonts w:ascii="宋体" w:hAnsi="宋体"/>
          <w:color w:val="auto"/>
          <w:szCs w:val="21"/>
          <w:highlight w:val="none"/>
        </w:rPr>
      </w:pPr>
      <w:r>
        <w:rPr>
          <w:rFonts w:hint="eastAsia" w:ascii="宋体" w:hAnsi="宋体"/>
          <w:color w:val="auto"/>
          <w:szCs w:val="21"/>
          <w:highlight w:val="none"/>
        </w:rPr>
        <w:t>日期：</w:t>
      </w:r>
    </w:p>
    <w:p w14:paraId="4830409B">
      <w:pPr>
        <w:adjustRightInd/>
        <w:snapToGrid/>
        <w:spacing w:line="276" w:lineRule="auto"/>
        <w:rPr>
          <w:color w:val="auto"/>
          <w:highlight w:val="none"/>
        </w:rPr>
      </w:pPr>
      <w:r>
        <w:rPr>
          <w:color w:val="auto"/>
          <w:highlight w:val="none"/>
        </w:rPr>
        <w:br w:type="page"/>
      </w:r>
    </w:p>
    <w:p w14:paraId="531A93FC">
      <w:pPr>
        <w:pStyle w:val="5"/>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14:paraId="09D28C2C">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06A5D37">
      <w:pPr>
        <w:ind w:firstLine="420" w:firstLineChars="200"/>
        <w:rPr>
          <w:rFonts w:ascii="宋体" w:hAnsi="宋体"/>
          <w:color w:val="auto"/>
          <w:szCs w:val="21"/>
          <w:highlight w:val="none"/>
        </w:rPr>
      </w:pPr>
    </w:p>
    <w:p w14:paraId="60056E41">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379F0B36">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62D4A862">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23399DA9">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3EF455F7">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0F6250D8">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7FCC507C">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1DF39136">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5F5DE870">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5E1F20CF">
      <w:pPr>
        <w:pStyle w:val="41"/>
        <w:spacing w:line="500" w:lineRule="atLeast"/>
        <w:ind w:firstLine="3517" w:firstLineChars="1675"/>
        <w:rPr>
          <w:rFonts w:ascii="宋体" w:eastAsia="宋体"/>
          <w:color w:val="auto"/>
          <w:sz w:val="21"/>
          <w:szCs w:val="21"/>
          <w:highlight w:val="none"/>
        </w:rPr>
      </w:pPr>
    </w:p>
    <w:p w14:paraId="44D58309">
      <w:pPr>
        <w:pStyle w:val="41"/>
        <w:spacing w:line="500" w:lineRule="atLeast"/>
        <w:ind w:firstLine="3517" w:firstLineChars="1675"/>
        <w:rPr>
          <w:rFonts w:ascii="宋体" w:eastAsia="宋体"/>
          <w:color w:val="auto"/>
          <w:sz w:val="21"/>
          <w:szCs w:val="21"/>
          <w:highlight w:val="none"/>
        </w:rPr>
      </w:pPr>
    </w:p>
    <w:p w14:paraId="5FB9231A">
      <w:pPr>
        <w:ind w:firstLine="420" w:firstLineChars="200"/>
        <w:rPr>
          <w:color w:val="auto"/>
          <w:highlight w:val="none"/>
        </w:rPr>
      </w:pPr>
      <w:r>
        <w:rPr>
          <w:rFonts w:hint="eastAsia"/>
          <w:color w:val="auto"/>
          <w:highlight w:val="none"/>
        </w:rPr>
        <w:t>投标人名称（加盖公章）：</w:t>
      </w:r>
    </w:p>
    <w:p w14:paraId="7E5C292E">
      <w:pPr>
        <w:ind w:firstLine="420" w:firstLineChars="200"/>
        <w:rPr>
          <w:color w:val="auto"/>
          <w:highlight w:val="none"/>
        </w:rPr>
      </w:pPr>
      <w:r>
        <w:rPr>
          <w:rFonts w:hint="eastAsia"/>
          <w:color w:val="auto"/>
          <w:highlight w:val="none"/>
        </w:rPr>
        <w:t>法定代表人签字（签名或盖私章）：</w:t>
      </w:r>
    </w:p>
    <w:p w14:paraId="6929EE0B">
      <w:pPr>
        <w:ind w:firstLine="420" w:firstLineChars="200"/>
        <w:rPr>
          <w:color w:val="auto"/>
          <w:highlight w:val="none"/>
        </w:rPr>
      </w:pPr>
      <w:r>
        <w:rPr>
          <w:rFonts w:hint="eastAsia"/>
          <w:color w:val="auto"/>
          <w:highlight w:val="none"/>
        </w:rPr>
        <w:t>日     期：</w:t>
      </w:r>
    </w:p>
    <w:p w14:paraId="718E5C9D">
      <w:pPr>
        <w:jc w:val="both"/>
        <w:rPr>
          <w:rFonts w:ascii="宋体" w:hAnsi="宋体"/>
          <w:color w:val="auto"/>
          <w:szCs w:val="21"/>
          <w:highlight w:val="none"/>
        </w:rPr>
      </w:pPr>
    </w:p>
    <w:p w14:paraId="08261DE0">
      <w:pPr>
        <w:pStyle w:val="2"/>
        <w:rPr>
          <w:color w:val="auto"/>
          <w:sz w:val="21"/>
          <w:szCs w:val="21"/>
          <w:highlight w:val="none"/>
        </w:rPr>
      </w:pPr>
    </w:p>
    <w:p w14:paraId="5B342635">
      <w:pPr>
        <w:rPr>
          <w:rFonts w:ascii="宋体" w:hAnsi="宋体"/>
          <w:color w:val="auto"/>
          <w:szCs w:val="21"/>
          <w:highlight w:val="none"/>
        </w:rPr>
      </w:pPr>
    </w:p>
    <w:p w14:paraId="75ABC29E">
      <w:pPr>
        <w:pStyle w:val="2"/>
        <w:rPr>
          <w:color w:val="auto"/>
          <w:sz w:val="21"/>
          <w:szCs w:val="21"/>
          <w:highlight w:val="none"/>
        </w:rPr>
      </w:pPr>
    </w:p>
    <w:p w14:paraId="28C4B2E0">
      <w:pPr>
        <w:rPr>
          <w:rFonts w:ascii="宋体" w:hAnsi="宋体"/>
          <w:color w:val="auto"/>
          <w:szCs w:val="21"/>
          <w:highlight w:val="none"/>
        </w:rPr>
      </w:pPr>
    </w:p>
    <w:p w14:paraId="384BA7F6">
      <w:pPr>
        <w:pStyle w:val="2"/>
        <w:rPr>
          <w:color w:val="auto"/>
          <w:sz w:val="21"/>
          <w:szCs w:val="21"/>
          <w:highlight w:val="none"/>
        </w:rPr>
      </w:pPr>
    </w:p>
    <w:p w14:paraId="4DD009F1">
      <w:pPr>
        <w:rPr>
          <w:rFonts w:ascii="宋体" w:hAnsi="宋体"/>
          <w:color w:val="auto"/>
          <w:szCs w:val="21"/>
          <w:highlight w:val="none"/>
        </w:rPr>
      </w:pPr>
    </w:p>
    <w:p w14:paraId="1713D3F4">
      <w:pPr>
        <w:pStyle w:val="2"/>
        <w:rPr>
          <w:color w:val="auto"/>
          <w:highlight w:val="none"/>
        </w:rPr>
      </w:pPr>
    </w:p>
    <w:p w14:paraId="6733AECC">
      <w:pPr>
        <w:rPr>
          <w:color w:val="auto"/>
          <w:highlight w:val="none"/>
        </w:rPr>
      </w:pPr>
      <w:bookmarkStart w:id="285" w:name="_Toc16412"/>
    </w:p>
    <w:p w14:paraId="75B8A10B">
      <w:pPr>
        <w:pStyle w:val="5"/>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14:paraId="1AE6F63B">
      <w:pPr>
        <w:ind w:firstLine="420" w:firstLineChars="200"/>
        <w:rPr>
          <w:rFonts w:ascii="宋体" w:hAnsi="宋体" w:cs="宋体"/>
          <w:color w:val="auto"/>
          <w:szCs w:val="21"/>
          <w:highlight w:val="none"/>
        </w:rPr>
      </w:pPr>
    </w:p>
    <w:p w14:paraId="2AD8AAC6">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46E09DF2">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7CC6964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6191D3DB">
      <w:pPr>
        <w:ind w:firstLine="420" w:firstLineChars="200"/>
        <w:rPr>
          <w:rFonts w:ascii="宋体" w:hAnsi="宋体" w:cs="宋体"/>
          <w:color w:val="auto"/>
          <w:szCs w:val="21"/>
          <w:highlight w:val="none"/>
        </w:rPr>
      </w:pPr>
    </w:p>
    <w:p w14:paraId="7F7B7A12">
      <w:pPr>
        <w:rPr>
          <w:rFonts w:ascii="宋体" w:hAnsi="宋体" w:cs="宋体"/>
          <w:color w:val="auto"/>
          <w:szCs w:val="21"/>
          <w:highlight w:val="none"/>
        </w:rPr>
      </w:pPr>
    </w:p>
    <w:p w14:paraId="29A29947">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85F2101">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72033D3F">
      <w:pPr>
        <w:adjustRightInd/>
        <w:snapToGrid/>
        <w:spacing w:line="276" w:lineRule="auto"/>
        <w:rPr>
          <w:color w:val="auto"/>
          <w:highlight w:val="none"/>
        </w:rPr>
      </w:pPr>
      <w:r>
        <w:rPr>
          <w:rFonts w:ascii="楷体_GB2312" w:eastAsia="楷体_GB2312"/>
          <w:color w:val="auto"/>
          <w:sz w:val="24"/>
          <w:highlight w:val="none"/>
        </w:rPr>
        <w:br w:type="page"/>
      </w:r>
      <w:bookmarkEnd w:id="285"/>
    </w:p>
    <w:p w14:paraId="6B6B8602">
      <w:pPr>
        <w:pStyle w:val="5"/>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14:paraId="11BD795C">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1476C33">
      <w:pPr>
        <w:pStyle w:val="41"/>
        <w:spacing w:line="420" w:lineRule="atLeast"/>
        <w:ind w:firstLine="433"/>
        <w:rPr>
          <w:rFonts w:ascii="宋体" w:eastAsia="宋体"/>
          <w:color w:val="auto"/>
          <w:sz w:val="21"/>
          <w:szCs w:val="21"/>
          <w:highlight w:val="none"/>
        </w:rPr>
      </w:pPr>
    </w:p>
    <w:p w14:paraId="3EBA3ECE">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6B945640">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3D8B08A9">
      <w:pPr>
        <w:pStyle w:val="41"/>
        <w:spacing w:line="500" w:lineRule="atLeast"/>
        <w:ind w:firstLine="3517" w:firstLineChars="1675"/>
        <w:rPr>
          <w:rFonts w:ascii="宋体" w:eastAsia="宋体"/>
          <w:color w:val="auto"/>
          <w:sz w:val="21"/>
          <w:szCs w:val="21"/>
          <w:highlight w:val="none"/>
        </w:rPr>
      </w:pPr>
    </w:p>
    <w:p w14:paraId="667E5550">
      <w:pPr>
        <w:ind w:firstLine="420" w:firstLineChars="200"/>
        <w:rPr>
          <w:color w:val="auto"/>
          <w:highlight w:val="none"/>
        </w:rPr>
      </w:pPr>
      <w:r>
        <w:rPr>
          <w:rFonts w:hint="eastAsia"/>
          <w:color w:val="auto"/>
          <w:highlight w:val="none"/>
        </w:rPr>
        <w:t>投标人名称（加盖公章）：</w:t>
      </w:r>
    </w:p>
    <w:p w14:paraId="54FD224E">
      <w:pPr>
        <w:ind w:firstLine="420" w:firstLineChars="200"/>
        <w:rPr>
          <w:color w:val="auto"/>
          <w:highlight w:val="none"/>
        </w:rPr>
      </w:pPr>
      <w:r>
        <w:rPr>
          <w:rFonts w:hint="eastAsia"/>
          <w:color w:val="auto"/>
          <w:highlight w:val="none"/>
        </w:rPr>
        <w:t>法定代表人（签名或盖私章）：</w:t>
      </w:r>
    </w:p>
    <w:p w14:paraId="4134D519">
      <w:pPr>
        <w:ind w:firstLine="420" w:firstLineChars="200"/>
        <w:rPr>
          <w:color w:val="auto"/>
          <w:highlight w:val="none"/>
        </w:rPr>
      </w:pPr>
      <w:r>
        <w:rPr>
          <w:rFonts w:hint="eastAsia"/>
          <w:color w:val="auto"/>
          <w:highlight w:val="none"/>
        </w:rPr>
        <w:t>联系方式：</w:t>
      </w:r>
    </w:p>
    <w:p w14:paraId="2519E726">
      <w:pPr>
        <w:ind w:firstLine="420" w:firstLineChars="200"/>
        <w:rPr>
          <w:color w:val="auto"/>
          <w:highlight w:val="none"/>
        </w:rPr>
      </w:pPr>
      <w:r>
        <w:rPr>
          <w:rFonts w:hint="eastAsia"/>
          <w:color w:val="auto"/>
          <w:highlight w:val="none"/>
        </w:rPr>
        <w:t>身份证号码：</w:t>
      </w:r>
    </w:p>
    <w:p w14:paraId="7450FE73">
      <w:pPr>
        <w:ind w:firstLine="420" w:firstLineChars="200"/>
        <w:rPr>
          <w:color w:val="auto"/>
          <w:highlight w:val="none"/>
        </w:rPr>
      </w:pPr>
      <w:r>
        <w:rPr>
          <w:rFonts w:hint="eastAsia"/>
          <w:color w:val="auto"/>
          <w:highlight w:val="none"/>
        </w:rPr>
        <w:t>日     期：</w:t>
      </w:r>
    </w:p>
    <w:p w14:paraId="07A46780">
      <w:pPr>
        <w:ind w:firstLine="420" w:firstLineChars="200"/>
        <w:rPr>
          <w:rFonts w:ascii="宋体" w:hAnsi="宋体"/>
          <w:color w:val="auto"/>
          <w:szCs w:val="21"/>
          <w:highlight w:val="none"/>
        </w:rPr>
      </w:pPr>
    </w:p>
    <w:p w14:paraId="12EF25F3">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EAA3E9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C1BB9EA">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1A59B1BF">
      <w:pPr>
        <w:rPr>
          <w:color w:val="auto"/>
          <w:highlight w:val="none"/>
        </w:rPr>
      </w:pPr>
    </w:p>
    <w:p w14:paraId="5517EC62">
      <w:pPr>
        <w:adjustRightInd/>
        <w:snapToGrid/>
        <w:spacing w:line="276" w:lineRule="auto"/>
        <w:rPr>
          <w:color w:val="auto"/>
          <w:highlight w:val="none"/>
        </w:rPr>
      </w:pPr>
      <w:r>
        <w:rPr>
          <w:rFonts w:ascii="楷体_GB2312" w:eastAsia="楷体_GB2312"/>
          <w:color w:val="auto"/>
          <w:sz w:val="24"/>
          <w:highlight w:val="none"/>
        </w:rPr>
        <w:br w:type="page"/>
      </w:r>
    </w:p>
    <w:p w14:paraId="2EA982D2">
      <w:pPr>
        <w:pStyle w:val="5"/>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14:paraId="159D6489">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9097135">
      <w:pPr>
        <w:pStyle w:val="41"/>
        <w:spacing w:line="420" w:lineRule="atLeast"/>
        <w:ind w:firstLine="433"/>
        <w:rPr>
          <w:rFonts w:ascii="宋体" w:eastAsia="宋体"/>
          <w:color w:val="auto"/>
          <w:sz w:val="21"/>
          <w:szCs w:val="21"/>
          <w:highlight w:val="none"/>
        </w:rPr>
      </w:pPr>
    </w:p>
    <w:p w14:paraId="5AE6A5EF">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00DA9BB2">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2B4361CA">
      <w:pPr>
        <w:pStyle w:val="41"/>
        <w:spacing w:line="500" w:lineRule="atLeast"/>
        <w:ind w:firstLine="3517" w:firstLineChars="1675"/>
        <w:rPr>
          <w:rFonts w:ascii="宋体" w:eastAsia="宋体"/>
          <w:color w:val="auto"/>
          <w:sz w:val="21"/>
          <w:szCs w:val="21"/>
          <w:highlight w:val="none"/>
        </w:rPr>
      </w:pPr>
    </w:p>
    <w:p w14:paraId="665F886A">
      <w:pPr>
        <w:ind w:firstLine="420" w:firstLineChars="200"/>
        <w:rPr>
          <w:color w:val="auto"/>
          <w:highlight w:val="none"/>
        </w:rPr>
      </w:pPr>
      <w:r>
        <w:rPr>
          <w:rFonts w:hint="eastAsia"/>
          <w:color w:val="auto"/>
          <w:highlight w:val="none"/>
        </w:rPr>
        <w:t>投标人名称（加盖公章）：</w:t>
      </w:r>
    </w:p>
    <w:p w14:paraId="6DE8FACC">
      <w:pPr>
        <w:ind w:firstLine="420" w:firstLineChars="200"/>
        <w:rPr>
          <w:color w:val="auto"/>
          <w:highlight w:val="none"/>
        </w:rPr>
      </w:pPr>
      <w:r>
        <w:rPr>
          <w:rFonts w:hint="eastAsia"/>
          <w:color w:val="auto"/>
          <w:highlight w:val="none"/>
        </w:rPr>
        <w:t>法定代表人签字（签名或盖私章）：</w:t>
      </w:r>
    </w:p>
    <w:p w14:paraId="1419D7AF">
      <w:pPr>
        <w:ind w:firstLine="420" w:firstLineChars="200"/>
        <w:rPr>
          <w:color w:val="auto"/>
          <w:highlight w:val="none"/>
        </w:rPr>
      </w:pPr>
      <w:r>
        <w:rPr>
          <w:rFonts w:hint="eastAsia"/>
          <w:color w:val="auto"/>
          <w:highlight w:val="none"/>
        </w:rPr>
        <w:t>被授权人签字：</w:t>
      </w:r>
    </w:p>
    <w:p w14:paraId="4188754F">
      <w:pPr>
        <w:ind w:firstLine="420" w:firstLineChars="200"/>
        <w:rPr>
          <w:color w:val="auto"/>
          <w:highlight w:val="none"/>
        </w:rPr>
      </w:pPr>
      <w:r>
        <w:rPr>
          <w:rFonts w:hint="eastAsia"/>
          <w:color w:val="auto"/>
          <w:highlight w:val="none"/>
        </w:rPr>
        <w:t xml:space="preserve">联系方式： </w:t>
      </w:r>
    </w:p>
    <w:p w14:paraId="474C0ACD">
      <w:pPr>
        <w:ind w:firstLine="420" w:firstLineChars="200"/>
        <w:rPr>
          <w:color w:val="auto"/>
          <w:highlight w:val="none"/>
        </w:rPr>
      </w:pPr>
      <w:r>
        <w:rPr>
          <w:rFonts w:hint="eastAsia"/>
          <w:color w:val="auto"/>
          <w:highlight w:val="none"/>
        </w:rPr>
        <w:t xml:space="preserve">邮箱：                          </w:t>
      </w:r>
    </w:p>
    <w:p w14:paraId="4B74705D">
      <w:pPr>
        <w:ind w:firstLine="420" w:firstLineChars="200"/>
        <w:rPr>
          <w:color w:val="auto"/>
          <w:highlight w:val="none"/>
        </w:rPr>
      </w:pPr>
      <w:r>
        <w:rPr>
          <w:rFonts w:hint="eastAsia"/>
          <w:color w:val="auto"/>
          <w:highlight w:val="none"/>
        </w:rPr>
        <w:t>日     期：</w:t>
      </w:r>
    </w:p>
    <w:p w14:paraId="11634207">
      <w:pPr>
        <w:pStyle w:val="41"/>
        <w:spacing w:line="460" w:lineRule="exact"/>
        <w:ind w:firstLine="433"/>
        <w:rPr>
          <w:rFonts w:ascii="宋体" w:eastAsia="宋体"/>
          <w:color w:val="auto"/>
          <w:sz w:val="21"/>
          <w:szCs w:val="21"/>
          <w:highlight w:val="none"/>
        </w:rPr>
      </w:pPr>
    </w:p>
    <w:p w14:paraId="184EE87E">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0B23789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5393C192">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16DF0ADF">
      <w:pPr>
        <w:adjustRightInd/>
        <w:snapToGrid/>
        <w:spacing w:line="276" w:lineRule="auto"/>
        <w:rPr>
          <w:color w:val="auto"/>
          <w:highlight w:val="none"/>
        </w:rPr>
      </w:pPr>
    </w:p>
    <w:p w14:paraId="77E03FC1">
      <w:pPr>
        <w:jc w:val="center"/>
        <w:rPr>
          <w:rFonts w:ascii="宋体"/>
          <w:color w:val="auto"/>
          <w:szCs w:val="21"/>
          <w:highlight w:val="none"/>
        </w:rPr>
      </w:pPr>
    </w:p>
    <w:p w14:paraId="109BEDE3">
      <w:pPr>
        <w:jc w:val="center"/>
        <w:rPr>
          <w:rFonts w:ascii="宋体"/>
          <w:color w:val="auto"/>
          <w:szCs w:val="21"/>
          <w:highlight w:val="none"/>
        </w:rPr>
      </w:pPr>
      <w:r>
        <w:rPr>
          <w:rFonts w:hint="eastAsia" w:ascii="宋体"/>
          <w:color w:val="auto"/>
          <w:szCs w:val="21"/>
          <w:highlight w:val="none"/>
        </w:rPr>
        <w:br w:type="page"/>
      </w:r>
    </w:p>
    <w:p w14:paraId="58C53532">
      <w:pPr>
        <w:pStyle w:val="5"/>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14:paraId="7B970018">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766511D6">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62A47965">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3A3B769B">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03A820BF">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3276C44B">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0330D180">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1FAAD48B">
      <w:pPr>
        <w:rPr>
          <w:rFonts w:ascii="宋体" w:hAnsi="宋体" w:cs="宋体"/>
          <w:color w:val="auto"/>
          <w:szCs w:val="21"/>
          <w:highlight w:val="none"/>
        </w:rPr>
      </w:pPr>
      <w:r>
        <w:rPr>
          <w:rFonts w:hint="eastAsia" w:ascii="宋体" w:hAnsi="宋体" w:cs="宋体"/>
          <w:color w:val="auto"/>
          <w:szCs w:val="21"/>
          <w:highlight w:val="none"/>
        </w:rPr>
        <w:t>7、投标人简介:</w:t>
      </w:r>
    </w:p>
    <w:p w14:paraId="1F26A265">
      <w:pPr>
        <w:rPr>
          <w:rFonts w:ascii="宋体" w:hAnsi="宋体" w:cs="宋体"/>
          <w:b/>
          <w:color w:val="auto"/>
          <w:szCs w:val="21"/>
          <w:highlight w:val="none"/>
        </w:rPr>
      </w:pPr>
    </w:p>
    <w:p w14:paraId="34281DC8">
      <w:pPr>
        <w:pStyle w:val="2"/>
        <w:rPr>
          <w:b/>
          <w:color w:val="auto"/>
          <w:sz w:val="21"/>
          <w:szCs w:val="21"/>
          <w:highlight w:val="none"/>
        </w:rPr>
      </w:pPr>
    </w:p>
    <w:p w14:paraId="7AF249E4">
      <w:pPr>
        <w:rPr>
          <w:color w:val="auto"/>
          <w:highlight w:val="none"/>
        </w:rPr>
      </w:pPr>
    </w:p>
    <w:p w14:paraId="623F775D">
      <w:pPr>
        <w:rPr>
          <w:rFonts w:ascii="宋体" w:hAnsi="宋体" w:cs="宋体"/>
          <w:b/>
          <w:color w:val="auto"/>
          <w:szCs w:val="21"/>
          <w:highlight w:val="none"/>
        </w:rPr>
      </w:pPr>
    </w:p>
    <w:p w14:paraId="3C648379">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06339EB9">
      <w:pPr>
        <w:rPr>
          <w:rFonts w:ascii="宋体" w:hAnsi="宋体" w:cs="宋体"/>
          <w:color w:val="auto"/>
          <w:szCs w:val="21"/>
          <w:highlight w:val="none"/>
        </w:rPr>
      </w:pPr>
      <w:r>
        <w:rPr>
          <w:rFonts w:hint="eastAsia" w:ascii="宋体" w:hAnsi="宋体" w:cs="宋体"/>
          <w:color w:val="auto"/>
          <w:szCs w:val="21"/>
          <w:highlight w:val="none"/>
        </w:rPr>
        <w:t>日      期：</w:t>
      </w:r>
    </w:p>
    <w:p w14:paraId="08F33889">
      <w:pPr>
        <w:pStyle w:val="41"/>
        <w:spacing w:line="500" w:lineRule="atLeast"/>
        <w:ind w:firstLine="433"/>
        <w:rPr>
          <w:rFonts w:ascii="宋体" w:eastAsia="宋体"/>
          <w:color w:val="auto"/>
          <w:sz w:val="21"/>
          <w:szCs w:val="21"/>
          <w:highlight w:val="none"/>
        </w:rPr>
      </w:pPr>
    </w:p>
    <w:p w14:paraId="4320C726">
      <w:pPr>
        <w:pStyle w:val="41"/>
        <w:spacing w:line="500" w:lineRule="atLeast"/>
        <w:ind w:firstLine="433"/>
        <w:rPr>
          <w:rFonts w:ascii="宋体" w:eastAsia="宋体"/>
          <w:color w:val="auto"/>
          <w:sz w:val="21"/>
          <w:szCs w:val="21"/>
          <w:highlight w:val="none"/>
        </w:rPr>
      </w:pPr>
    </w:p>
    <w:p w14:paraId="7C7E4650">
      <w:pPr>
        <w:pStyle w:val="41"/>
        <w:spacing w:line="500" w:lineRule="atLeast"/>
        <w:ind w:firstLine="433"/>
        <w:rPr>
          <w:rFonts w:ascii="宋体" w:eastAsia="宋体"/>
          <w:color w:val="auto"/>
          <w:sz w:val="21"/>
          <w:szCs w:val="21"/>
          <w:highlight w:val="none"/>
        </w:rPr>
      </w:pPr>
    </w:p>
    <w:p w14:paraId="1900D420">
      <w:pPr>
        <w:pStyle w:val="41"/>
        <w:spacing w:line="500" w:lineRule="atLeast"/>
        <w:ind w:firstLine="433"/>
        <w:rPr>
          <w:rFonts w:ascii="宋体" w:eastAsia="宋体"/>
          <w:color w:val="auto"/>
          <w:sz w:val="21"/>
          <w:szCs w:val="21"/>
          <w:highlight w:val="none"/>
        </w:rPr>
      </w:pPr>
    </w:p>
    <w:p w14:paraId="1A164F9B">
      <w:pPr>
        <w:pStyle w:val="41"/>
        <w:spacing w:line="500" w:lineRule="atLeast"/>
        <w:ind w:firstLine="433"/>
        <w:rPr>
          <w:rFonts w:ascii="宋体" w:eastAsia="宋体"/>
          <w:color w:val="auto"/>
          <w:sz w:val="21"/>
          <w:szCs w:val="21"/>
          <w:highlight w:val="none"/>
        </w:rPr>
      </w:pPr>
    </w:p>
    <w:p w14:paraId="3780DFF6">
      <w:pPr>
        <w:pStyle w:val="41"/>
        <w:spacing w:line="500" w:lineRule="atLeast"/>
        <w:ind w:firstLine="433"/>
        <w:rPr>
          <w:rFonts w:ascii="宋体" w:eastAsia="宋体"/>
          <w:color w:val="auto"/>
          <w:sz w:val="21"/>
          <w:szCs w:val="21"/>
          <w:highlight w:val="none"/>
        </w:rPr>
      </w:pPr>
    </w:p>
    <w:p w14:paraId="1671BCE1">
      <w:pPr>
        <w:pStyle w:val="41"/>
        <w:spacing w:line="500" w:lineRule="atLeast"/>
        <w:ind w:firstLine="433"/>
        <w:rPr>
          <w:rFonts w:ascii="宋体" w:eastAsia="宋体"/>
          <w:color w:val="auto"/>
          <w:sz w:val="21"/>
          <w:szCs w:val="21"/>
          <w:highlight w:val="none"/>
        </w:rPr>
      </w:pPr>
    </w:p>
    <w:p w14:paraId="466B83F2">
      <w:pPr>
        <w:pStyle w:val="41"/>
        <w:spacing w:line="500" w:lineRule="atLeast"/>
        <w:ind w:firstLine="433"/>
        <w:rPr>
          <w:rFonts w:ascii="宋体" w:eastAsia="宋体"/>
          <w:color w:val="auto"/>
          <w:sz w:val="21"/>
          <w:szCs w:val="21"/>
          <w:highlight w:val="none"/>
        </w:rPr>
      </w:pPr>
    </w:p>
    <w:p w14:paraId="38823E27">
      <w:pPr>
        <w:pStyle w:val="41"/>
        <w:spacing w:line="500" w:lineRule="atLeast"/>
        <w:ind w:firstLine="433"/>
        <w:rPr>
          <w:rFonts w:ascii="宋体" w:eastAsia="宋体"/>
          <w:color w:val="auto"/>
          <w:sz w:val="21"/>
          <w:szCs w:val="21"/>
          <w:highlight w:val="none"/>
        </w:rPr>
      </w:pPr>
    </w:p>
    <w:p w14:paraId="7064A271">
      <w:pPr>
        <w:pStyle w:val="41"/>
        <w:spacing w:line="500" w:lineRule="atLeast"/>
        <w:ind w:firstLine="433"/>
        <w:rPr>
          <w:rFonts w:ascii="宋体" w:eastAsia="宋体"/>
          <w:color w:val="auto"/>
          <w:sz w:val="21"/>
          <w:szCs w:val="21"/>
          <w:highlight w:val="none"/>
        </w:rPr>
      </w:pPr>
    </w:p>
    <w:p w14:paraId="7CEA3116">
      <w:pPr>
        <w:pStyle w:val="41"/>
        <w:spacing w:line="500" w:lineRule="atLeast"/>
        <w:ind w:firstLine="433"/>
        <w:rPr>
          <w:rFonts w:ascii="宋体" w:eastAsia="宋体"/>
          <w:color w:val="auto"/>
          <w:sz w:val="21"/>
          <w:szCs w:val="21"/>
          <w:highlight w:val="none"/>
        </w:rPr>
      </w:pPr>
    </w:p>
    <w:p w14:paraId="4AD1914D">
      <w:pPr>
        <w:pStyle w:val="41"/>
        <w:spacing w:line="500" w:lineRule="atLeast"/>
        <w:ind w:firstLine="433"/>
        <w:rPr>
          <w:rFonts w:ascii="宋体" w:eastAsia="宋体"/>
          <w:color w:val="auto"/>
          <w:sz w:val="21"/>
          <w:szCs w:val="21"/>
          <w:highlight w:val="none"/>
        </w:rPr>
      </w:pPr>
    </w:p>
    <w:p w14:paraId="3B803A24">
      <w:pPr>
        <w:pStyle w:val="41"/>
        <w:spacing w:line="500" w:lineRule="atLeast"/>
        <w:ind w:firstLine="433"/>
        <w:rPr>
          <w:rFonts w:ascii="宋体" w:eastAsia="宋体"/>
          <w:color w:val="auto"/>
          <w:sz w:val="21"/>
          <w:szCs w:val="21"/>
          <w:highlight w:val="none"/>
        </w:rPr>
      </w:pPr>
    </w:p>
    <w:p w14:paraId="49CDAF19">
      <w:pPr>
        <w:pStyle w:val="5"/>
        <w:jc w:val="center"/>
        <w:rPr>
          <w:color w:val="auto"/>
          <w:highlight w:val="none"/>
        </w:rPr>
      </w:pPr>
      <w:bookmarkStart w:id="295" w:name="_Toc28067"/>
      <w:bookmarkStart w:id="296" w:name="_Toc17470"/>
      <w:bookmarkStart w:id="297" w:name="_Toc29995"/>
      <w:bookmarkStart w:id="298" w:name="_Toc1511"/>
      <w:bookmarkStart w:id="299" w:name="_Toc4926"/>
      <w:bookmarkStart w:id="300" w:name="_Toc24210"/>
      <w:bookmarkStart w:id="301" w:name="_Toc5919"/>
      <w:r>
        <w:rPr>
          <w:rFonts w:hint="eastAsia"/>
          <w:color w:val="auto"/>
          <w:highlight w:val="none"/>
        </w:rPr>
        <w:t>七、营业执照</w:t>
      </w:r>
      <w:bookmarkEnd w:id="295"/>
      <w:bookmarkEnd w:id="296"/>
      <w:bookmarkEnd w:id="297"/>
      <w:bookmarkEnd w:id="298"/>
      <w:bookmarkEnd w:id="299"/>
      <w:bookmarkEnd w:id="300"/>
      <w:bookmarkEnd w:id="301"/>
    </w:p>
    <w:p w14:paraId="6E3658E5">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19E6DA39">
      <w:pPr>
        <w:ind w:firstLine="420" w:firstLineChars="200"/>
        <w:rPr>
          <w:color w:val="auto"/>
          <w:highlight w:val="none"/>
        </w:rPr>
      </w:pPr>
      <w:r>
        <w:rPr>
          <w:rFonts w:hint="eastAsia"/>
          <w:color w:val="auto"/>
          <w:highlight w:val="none"/>
        </w:rPr>
        <w:t>供应商应提供相关证明复印件盖公章。</w:t>
      </w:r>
    </w:p>
    <w:p w14:paraId="691E7644">
      <w:pPr>
        <w:jc w:val="center"/>
        <w:rPr>
          <w:color w:val="auto"/>
          <w:highlight w:val="none"/>
        </w:rPr>
      </w:pPr>
      <w:r>
        <w:rPr>
          <w:rFonts w:hint="eastAsia" w:ascii="黑体" w:eastAsia="黑体"/>
          <w:color w:val="auto"/>
          <w:sz w:val="28"/>
          <w:szCs w:val="28"/>
          <w:highlight w:val="none"/>
        </w:rPr>
        <w:br w:type="page"/>
      </w:r>
    </w:p>
    <w:bookmarkEnd w:id="292"/>
    <w:p w14:paraId="0F7D505A">
      <w:pPr>
        <w:pStyle w:val="5"/>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14:paraId="6C6A1B50">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2CB5D6EE">
      <w:pPr>
        <w:pStyle w:val="2"/>
        <w:rPr>
          <w:color w:val="auto"/>
          <w:sz w:val="21"/>
          <w:szCs w:val="21"/>
          <w:highlight w:val="none"/>
        </w:rPr>
      </w:pPr>
    </w:p>
    <w:p w14:paraId="6862F92A">
      <w:pPr>
        <w:rPr>
          <w:rFonts w:ascii="宋体" w:hAnsi="宋体" w:cs="宋体"/>
          <w:color w:val="auto"/>
          <w:szCs w:val="21"/>
          <w:highlight w:val="none"/>
        </w:rPr>
      </w:pPr>
    </w:p>
    <w:p w14:paraId="75AFED4C">
      <w:pPr>
        <w:pStyle w:val="2"/>
        <w:rPr>
          <w:color w:val="auto"/>
          <w:sz w:val="21"/>
          <w:szCs w:val="21"/>
          <w:highlight w:val="none"/>
        </w:rPr>
      </w:pPr>
    </w:p>
    <w:p w14:paraId="1E311750">
      <w:pPr>
        <w:rPr>
          <w:rFonts w:ascii="宋体" w:hAnsi="宋体" w:cs="宋体"/>
          <w:color w:val="auto"/>
          <w:szCs w:val="21"/>
          <w:highlight w:val="none"/>
        </w:rPr>
      </w:pPr>
    </w:p>
    <w:p w14:paraId="6340590B">
      <w:pPr>
        <w:pStyle w:val="2"/>
        <w:rPr>
          <w:color w:val="auto"/>
          <w:sz w:val="21"/>
          <w:szCs w:val="21"/>
          <w:highlight w:val="none"/>
        </w:rPr>
      </w:pPr>
    </w:p>
    <w:p w14:paraId="68584A96">
      <w:pPr>
        <w:rPr>
          <w:rFonts w:ascii="宋体" w:hAnsi="宋体" w:cs="宋体"/>
          <w:color w:val="auto"/>
          <w:szCs w:val="21"/>
          <w:highlight w:val="none"/>
        </w:rPr>
      </w:pPr>
    </w:p>
    <w:p w14:paraId="02B4E880">
      <w:pPr>
        <w:pStyle w:val="2"/>
        <w:rPr>
          <w:color w:val="auto"/>
          <w:sz w:val="21"/>
          <w:szCs w:val="21"/>
          <w:highlight w:val="none"/>
        </w:rPr>
      </w:pPr>
    </w:p>
    <w:p w14:paraId="7A736313">
      <w:pPr>
        <w:rPr>
          <w:rFonts w:ascii="宋体" w:hAnsi="宋体" w:cs="宋体"/>
          <w:color w:val="auto"/>
          <w:szCs w:val="21"/>
          <w:highlight w:val="none"/>
        </w:rPr>
      </w:pPr>
    </w:p>
    <w:p w14:paraId="1125CF51">
      <w:pPr>
        <w:pStyle w:val="2"/>
        <w:rPr>
          <w:color w:val="auto"/>
          <w:sz w:val="21"/>
          <w:szCs w:val="21"/>
          <w:highlight w:val="none"/>
        </w:rPr>
      </w:pPr>
    </w:p>
    <w:p w14:paraId="3D8B5DAB">
      <w:pPr>
        <w:rPr>
          <w:rFonts w:ascii="宋体" w:hAnsi="宋体" w:cs="宋体"/>
          <w:color w:val="auto"/>
          <w:szCs w:val="21"/>
          <w:highlight w:val="none"/>
        </w:rPr>
      </w:pPr>
    </w:p>
    <w:p w14:paraId="37EF80F1">
      <w:pPr>
        <w:pStyle w:val="2"/>
        <w:rPr>
          <w:color w:val="auto"/>
          <w:sz w:val="21"/>
          <w:szCs w:val="21"/>
          <w:highlight w:val="none"/>
        </w:rPr>
      </w:pPr>
    </w:p>
    <w:p w14:paraId="461B8010">
      <w:pPr>
        <w:rPr>
          <w:rFonts w:ascii="宋体" w:hAnsi="宋体" w:cs="宋体"/>
          <w:color w:val="auto"/>
          <w:szCs w:val="21"/>
          <w:highlight w:val="none"/>
        </w:rPr>
      </w:pPr>
    </w:p>
    <w:p w14:paraId="0D553136">
      <w:pPr>
        <w:pStyle w:val="2"/>
        <w:rPr>
          <w:color w:val="auto"/>
          <w:sz w:val="21"/>
          <w:szCs w:val="21"/>
          <w:highlight w:val="none"/>
        </w:rPr>
      </w:pPr>
    </w:p>
    <w:p w14:paraId="7F02C58D">
      <w:pPr>
        <w:rPr>
          <w:rFonts w:ascii="宋体" w:hAnsi="宋体" w:cs="宋体"/>
          <w:color w:val="auto"/>
          <w:szCs w:val="21"/>
          <w:highlight w:val="none"/>
        </w:rPr>
      </w:pPr>
    </w:p>
    <w:p w14:paraId="31D32E67">
      <w:pPr>
        <w:pStyle w:val="2"/>
        <w:rPr>
          <w:color w:val="auto"/>
          <w:sz w:val="21"/>
          <w:szCs w:val="21"/>
          <w:highlight w:val="none"/>
        </w:rPr>
      </w:pPr>
    </w:p>
    <w:p w14:paraId="3039F154">
      <w:pPr>
        <w:rPr>
          <w:rFonts w:ascii="宋体" w:hAnsi="宋体" w:cs="宋体"/>
          <w:color w:val="auto"/>
          <w:szCs w:val="21"/>
          <w:highlight w:val="none"/>
        </w:rPr>
      </w:pPr>
    </w:p>
    <w:p w14:paraId="5BFCC60C">
      <w:pPr>
        <w:pStyle w:val="2"/>
        <w:rPr>
          <w:color w:val="auto"/>
          <w:sz w:val="21"/>
          <w:szCs w:val="21"/>
          <w:highlight w:val="none"/>
        </w:rPr>
      </w:pPr>
    </w:p>
    <w:p w14:paraId="270D87EC">
      <w:pPr>
        <w:rPr>
          <w:rFonts w:ascii="宋体" w:hAnsi="宋体" w:cs="宋体"/>
          <w:color w:val="auto"/>
          <w:szCs w:val="21"/>
          <w:highlight w:val="none"/>
        </w:rPr>
      </w:pPr>
    </w:p>
    <w:p w14:paraId="3702D2F5">
      <w:pPr>
        <w:pStyle w:val="2"/>
        <w:rPr>
          <w:color w:val="auto"/>
          <w:sz w:val="21"/>
          <w:szCs w:val="21"/>
          <w:highlight w:val="none"/>
        </w:rPr>
      </w:pPr>
    </w:p>
    <w:p w14:paraId="5B592BD9">
      <w:pPr>
        <w:rPr>
          <w:rFonts w:ascii="宋体" w:hAnsi="宋体" w:cs="宋体"/>
          <w:color w:val="auto"/>
          <w:szCs w:val="21"/>
          <w:highlight w:val="none"/>
        </w:rPr>
      </w:pPr>
    </w:p>
    <w:p w14:paraId="5C554477">
      <w:pPr>
        <w:pStyle w:val="2"/>
        <w:rPr>
          <w:color w:val="auto"/>
          <w:sz w:val="21"/>
          <w:szCs w:val="21"/>
          <w:highlight w:val="none"/>
        </w:rPr>
      </w:pPr>
    </w:p>
    <w:p w14:paraId="5E9BEC67">
      <w:pPr>
        <w:rPr>
          <w:rFonts w:ascii="宋体" w:hAnsi="宋体" w:cs="宋体"/>
          <w:color w:val="auto"/>
          <w:szCs w:val="21"/>
          <w:highlight w:val="none"/>
        </w:rPr>
      </w:pPr>
    </w:p>
    <w:p w14:paraId="041737EC">
      <w:pPr>
        <w:pStyle w:val="2"/>
        <w:rPr>
          <w:color w:val="auto"/>
          <w:sz w:val="21"/>
          <w:szCs w:val="21"/>
          <w:highlight w:val="none"/>
        </w:rPr>
      </w:pPr>
    </w:p>
    <w:p w14:paraId="605B14CA">
      <w:pPr>
        <w:rPr>
          <w:rFonts w:ascii="宋体" w:hAnsi="宋体" w:cs="宋体"/>
          <w:color w:val="auto"/>
          <w:szCs w:val="21"/>
          <w:highlight w:val="none"/>
        </w:rPr>
      </w:pPr>
    </w:p>
    <w:p w14:paraId="4340663E">
      <w:pPr>
        <w:pStyle w:val="2"/>
        <w:rPr>
          <w:color w:val="auto"/>
          <w:highlight w:val="none"/>
        </w:rPr>
      </w:pPr>
    </w:p>
    <w:p w14:paraId="2AB29E47">
      <w:pPr>
        <w:pStyle w:val="5"/>
        <w:jc w:val="center"/>
        <w:rPr>
          <w:color w:val="auto"/>
          <w:highlight w:val="none"/>
        </w:rPr>
      </w:pPr>
      <w:bookmarkStart w:id="304" w:name="_Toc23341"/>
      <w:bookmarkStart w:id="305" w:name="_Toc14263"/>
      <w:r>
        <w:rPr>
          <w:rFonts w:hint="eastAsia"/>
          <w:color w:val="auto"/>
          <w:highlight w:val="none"/>
        </w:rPr>
        <w:t>九、承诺书</w:t>
      </w:r>
      <w:bookmarkEnd w:id="304"/>
      <w:bookmarkEnd w:id="305"/>
    </w:p>
    <w:p w14:paraId="095F20A5">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538BFA04">
      <w:pPr>
        <w:jc w:val="center"/>
        <w:rPr>
          <w:rFonts w:ascii="宋体" w:hAnsi="宋体" w:cs="宋体"/>
          <w:color w:val="auto"/>
          <w:szCs w:val="21"/>
          <w:highlight w:val="none"/>
        </w:rPr>
      </w:pPr>
    </w:p>
    <w:p w14:paraId="36BF3642">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6651F89C">
      <w:pPr>
        <w:pStyle w:val="41"/>
        <w:spacing w:line="420" w:lineRule="exact"/>
        <w:ind w:firstLine="433"/>
        <w:rPr>
          <w:rFonts w:ascii="宋体" w:eastAsia="宋体" w:cs="宋体"/>
          <w:color w:val="auto"/>
          <w:sz w:val="21"/>
          <w:szCs w:val="21"/>
          <w:highlight w:val="none"/>
        </w:rPr>
      </w:pPr>
    </w:p>
    <w:p w14:paraId="4ABC314B">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8925079">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D93B597">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19C16D1B">
      <w:pPr>
        <w:pStyle w:val="2"/>
        <w:rPr>
          <w:color w:val="auto"/>
          <w:sz w:val="21"/>
          <w:szCs w:val="21"/>
          <w:highlight w:val="none"/>
        </w:rPr>
      </w:pPr>
    </w:p>
    <w:p w14:paraId="5E418B34">
      <w:pPr>
        <w:rPr>
          <w:rFonts w:ascii="宋体" w:hAnsi="宋体" w:cs="宋体"/>
          <w:color w:val="auto"/>
          <w:szCs w:val="21"/>
          <w:highlight w:val="none"/>
        </w:rPr>
      </w:pPr>
    </w:p>
    <w:p w14:paraId="595BC3D4">
      <w:pPr>
        <w:pStyle w:val="2"/>
        <w:rPr>
          <w:color w:val="auto"/>
          <w:sz w:val="21"/>
          <w:szCs w:val="21"/>
          <w:highlight w:val="none"/>
        </w:rPr>
      </w:pPr>
    </w:p>
    <w:p w14:paraId="6EDA1B55">
      <w:pPr>
        <w:rPr>
          <w:rFonts w:ascii="宋体" w:hAnsi="宋体" w:cs="宋体"/>
          <w:color w:val="auto"/>
          <w:szCs w:val="21"/>
          <w:highlight w:val="none"/>
        </w:rPr>
      </w:pPr>
    </w:p>
    <w:p w14:paraId="4A999456">
      <w:pPr>
        <w:pStyle w:val="2"/>
        <w:rPr>
          <w:color w:val="auto"/>
          <w:sz w:val="21"/>
          <w:szCs w:val="21"/>
          <w:highlight w:val="none"/>
        </w:rPr>
      </w:pPr>
    </w:p>
    <w:p w14:paraId="49F75834">
      <w:pPr>
        <w:rPr>
          <w:rFonts w:ascii="宋体" w:hAnsi="宋体" w:cs="宋体"/>
          <w:color w:val="auto"/>
          <w:szCs w:val="21"/>
          <w:highlight w:val="none"/>
        </w:rPr>
      </w:pPr>
    </w:p>
    <w:p w14:paraId="165878BF">
      <w:pPr>
        <w:pStyle w:val="2"/>
        <w:rPr>
          <w:color w:val="auto"/>
          <w:sz w:val="21"/>
          <w:szCs w:val="21"/>
          <w:highlight w:val="none"/>
        </w:rPr>
      </w:pPr>
    </w:p>
    <w:p w14:paraId="6A569E8C">
      <w:pPr>
        <w:rPr>
          <w:rFonts w:ascii="宋体" w:hAnsi="宋体" w:cs="宋体"/>
          <w:color w:val="auto"/>
          <w:szCs w:val="21"/>
          <w:highlight w:val="none"/>
        </w:rPr>
      </w:pPr>
    </w:p>
    <w:p w14:paraId="5FF371AA">
      <w:pPr>
        <w:pStyle w:val="2"/>
        <w:rPr>
          <w:color w:val="auto"/>
          <w:sz w:val="21"/>
          <w:szCs w:val="21"/>
          <w:highlight w:val="none"/>
        </w:rPr>
      </w:pPr>
    </w:p>
    <w:p w14:paraId="0CF9E191">
      <w:pPr>
        <w:rPr>
          <w:rFonts w:ascii="宋体" w:hAnsi="宋体" w:cs="宋体"/>
          <w:color w:val="auto"/>
          <w:szCs w:val="21"/>
          <w:highlight w:val="none"/>
        </w:rPr>
      </w:pPr>
    </w:p>
    <w:p w14:paraId="588B9E41">
      <w:pPr>
        <w:pStyle w:val="2"/>
        <w:rPr>
          <w:color w:val="auto"/>
          <w:sz w:val="21"/>
          <w:szCs w:val="21"/>
          <w:highlight w:val="none"/>
        </w:rPr>
      </w:pPr>
    </w:p>
    <w:p w14:paraId="05CCD2E7">
      <w:pPr>
        <w:rPr>
          <w:rFonts w:ascii="宋体" w:hAnsi="宋体" w:cs="宋体"/>
          <w:color w:val="auto"/>
          <w:szCs w:val="21"/>
          <w:highlight w:val="none"/>
        </w:rPr>
      </w:pPr>
    </w:p>
    <w:p w14:paraId="582D3713">
      <w:pPr>
        <w:pStyle w:val="2"/>
        <w:rPr>
          <w:color w:val="auto"/>
          <w:sz w:val="21"/>
          <w:szCs w:val="21"/>
          <w:highlight w:val="none"/>
        </w:rPr>
      </w:pPr>
    </w:p>
    <w:p w14:paraId="4C5123B9">
      <w:pPr>
        <w:rPr>
          <w:rFonts w:ascii="宋体" w:hAnsi="宋体" w:cs="宋体"/>
          <w:color w:val="auto"/>
          <w:szCs w:val="21"/>
          <w:highlight w:val="none"/>
        </w:rPr>
      </w:pPr>
    </w:p>
    <w:p w14:paraId="1DAB7996">
      <w:pPr>
        <w:pStyle w:val="2"/>
        <w:rPr>
          <w:color w:val="auto"/>
          <w:sz w:val="21"/>
          <w:szCs w:val="21"/>
          <w:highlight w:val="none"/>
        </w:rPr>
      </w:pPr>
    </w:p>
    <w:p w14:paraId="4B0EBD0D">
      <w:pPr>
        <w:rPr>
          <w:rFonts w:ascii="宋体" w:hAnsi="宋体" w:cs="宋体"/>
          <w:color w:val="auto"/>
          <w:szCs w:val="21"/>
          <w:highlight w:val="none"/>
        </w:rPr>
      </w:pPr>
    </w:p>
    <w:p w14:paraId="057F5772">
      <w:pPr>
        <w:rPr>
          <w:color w:val="auto"/>
          <w:highlight w:val="none"/>
        </w:rPr>
      </w:pPr>
    </w:p>
    <w:p w14:paraId="32FEDBE9">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14:paraId="257F7CC7">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3F9EAE06">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08EABFE1">
      <w:pPr>
        <w:ind w:firstLine="420" w:firstLineChars="200"/>
        <w:rPr>
          <w:color w:val="auto"/>
          <w:highlight w:val="none"/>
        </w:rPr>
      </w:pPr>
      <w:r>
        <w:rPr>
          <w:rFonts w:hint="eastAsia"/>
          <w:color w:val="auto"/>
          <w:highlight w:val="none"/>
        </w:rPr>
        <w:t>特此承诺。</w:t>
      </w:r>
    </w:p>
    <w:p w14:paraId="12EB428F">
      <w:pPr>
        <w:jc w:val="center"/>
        <w:rPr>
          <w:rFonts w:ascii="宋体" w:hAnsi="宋体" w:cs="宋体"/>
          <w:color w:val="auto"/>
          <w:szCs w:val="21"/>
          <w:highlight w:val="none"/>
        </w:rPr>
      </w:pPr>
    </w:p>
    <w:p w14:paraId="1A401EAB">
      <w:pPr>
        <w:rPr>
          <w:color w:val="auto"/>
          <w:highlight w:val="none"/>
        </w:rPr>
      </w:pPr>
    </w:p>
    <w:p w14:paraId="05724E38">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EB2E6F8">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1F283C7">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4B7646C0">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50072DD4">
      <w:pPr>
        <w:pStyle w:val="5"/>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64127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2D78D7DF">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7F7A536A">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4841825F">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56285B3B">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35952FDB">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0C18E762">
            <w:pPr>
              <w:jc w:val="center"/>
              <w:rPr>
                <w:rFonts w:ascii="宋体" w:hAnsi="宋体"/>
                <w:color w:val="auto"/>
                <w:szCs w:val="21"/>
                <w:highlight w:val="none"/>
              </w:rPr>
            </w:pPr>
            <w:r>
              <w:rPr>
                <w:rFonts w:hint="eastAsia" w:ascii="宋体" w:hAnsi="宋体"/>
                <w:color w:val="auto"/>
                <w:szCs w:val="21"/>
                <w:highlight w:val="none"/>
              </w:rPr>
              <w:t>说明</w:t>
            </w:r>
          </w:p>
        </w:tc>
      </w:tr>
      <w:tr w14:paraId="6544A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6FDC755">
            <w:pPr>
              <w:jc w:val="center"/>
              <w:rPr>
                <w:rFonts w:ascii="宋体" w:hAnsi="宋体"/>
                <w:color w:val="auto"/>
                <w:szCs w:val="21"/>
                <w:highlight w:val="none"/>
              </w:rPr>
            </w:pPr>
          </w:p>
        </w:tc>
        <w:tc>
          <w:tcPr>
            <w:tcW w:w="1590" w:type="dxa"/>
            <w:tcBorders>
              <w:tl2br w:val="nil"/>
              <w:tr2bl w:val="nil"/>
            </w:tcBorders>
            <w:vAlign w:val="center"/>
          </w:tcPr>
          <w:p w14:paraId="3BBE2234">
            <w:pPr>
              <w:jc w:val="center"/>
              <w:rPr>
                <w:rFonts w:ascii="宋体" w:hAnsi="宋体"/>
                <w:color w:val="auto"/>
                <w:szCs w:val="21"/>
                <w:highlight w:val="none"/>
              </w:rPr>
            </w:pPr>
          </w:p>
        </w:tc>
        <w:tc>
          <w:tcPr>
            <w:tcW w:w="1755" w:type="dxa"/>
            <w:tcBorders>
              <w:tl2br w:val="nil"/>
              <w:tr2bl w:val="nil"/>
            </w:tcBorders>
            <w:vAlign w:val="center"/>
          </w:tcPr>
          <w:p w14:paraId="7D789E2C">
            <w:pPr>
              <w:jc w:val="center"/>
              <w:rPr>
                <w:rFonts w:ascii="宋体" w:hAnsi="宋体"/>
                <w:color w:val="auto"/>
                <w:szCs w:val="21"/>
                <w:highlight w:val="none"/>
              </w:rPr>
            </w:pPr>
          </w:p>
        </w:tc>
        <w:tc>
          <w:tcPr>
            <w:tcW w:w="1920" w:type="dxa"/>
            <w:tcBorders>
              <w:tl2br w:val="nil"/>
              <w:tr2bl w:val="nil"/>
            </w:tcBorders>
            <w:vAlign w:val="center"/>
          </w:tcPr>
          <w:p w14:paraId="436D0EE4">
            <w:pPr>
              <w:jc w:val="center"/>
              <w:rPr>
                <w:rFonts w:ascii="宋体" w:hAnsi="宋体"/>
                <w:color w:val="auto"/>
                <w:szCs w:val="21"/>
                <w:highlight w:val="none"/>
              </w:rPr>
            </w:pPr>
          </w:p>
        </w:tc>
        <w:tc>
          <w:tcPr>
            <w:tcW w:w="1412" w:type="dxa"/>
            <w:tcBorders>
              <w:tl2br w:val="nil"/>
              <w:tr2bl w:val="nil"/>
            </w:tcBorders>
            <w:vAlign w:val="center"/>
          </w:tcPr>
          <w:p w14:paraId="6364168B">
            <w:pPr>
              <w:jc w:val="center"/>
              <w:rPr>
                <w:rFonts w:ascii="宋体" w:hAnsi="宋体"/>
                <w:color w:val="auto"/>
                <w:szCs w:val="21"/>
                <w:highlight w:val="none"/>
              </w:rPr>
            </w:pPr>
          </w:p>
        </w:tc>
        <w:tc>
          <w:tcPr>
            <w:tcW w:w="867" w:type="dxa"/>
            <w:tcBorders>
              <w:tl2br w:val="nil"/>
              <w:tr2bl w:val="nil"/>
            </w:tcBorders>
            <w:vAlign w:val="center"/>
          </w:tcPr>
          <w:p w14:paraId="4FDF2408">
            <w:pPr>
              <w:jc w:val="center"/>
              <w:rPr>
                <w:rFonts w:ascii="宋体" w:hAnsi="宋体"/>
                <w:color w:val="auto"/>
                <w:szCs w:val="21"/>
                <w:highlight w:val="none"/>
              </w:rPr>
            </w:pPr>
          </w:p>
        </w:tc>
      </w:tr>
      <w:tr w14:paraId="5241B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44868EA">
            <w:pPr>
              <w:jc w:val="center"/>
              <w:rPr>
                <w:rFonts w:ascii="宋体" w:hAnsi="宋体"/>
                <w:color w:val="auto"/>
                <w:szCs w:val="21"/>
                <w:highlight w:val="none"/>
              </w:rPr>
            </w:pPr>
          </w:p>
        </w:tc>
        <w:tc>
          <w:tcPr>
            <w:tcW w:w="1590" w:type="dxa"/>
            <w:tcBorders>
              <w:tl2br w:val="nil"/>
              <w:tr2bl w:val="nil"/>
            </w:tcBorders>
            <w:vAlign w:val="center"/>
          </w:tcPr>
          <w:p w14:paraId="1CA0F4D8">
            <w:pPr>
              <w:jc w:val="center"/>
              <w:rPr>
                <w:rFonts w:ascii="宋体" w:hAnsi="宋体"/>
                <w:color w:val="auto"/>
                <w:szCs w:val="21"/>
                <w:highlight w:val="none"/>
              </w:rPr>
            </w:pPr>
          </w:p>
        </w:tc>
        <w:tc>
          <w:tcPr>
            <w:tcW w:w="1755" w:type="dxa"/>
            <w:tcBorders>
              <w:tl2br w:val="nil"/>
              <w:tr2bl w:val="nil"/>
            </w:tcBorders>
            <w:vAlign w:val="center"/>
          </w:tcPr>
          <w:p w14:paraId="307F2900">
            <w:pPr>
              <w:jc w:val="center"/>
              <w:rPr>
                <w:rFonts w:ascii="宋体" w:hAnsi="宋体"/>
                <w:color w:val="auto"/>
                <w:szCs w:val="21"/>
                <w:highlight w:val="none"/>
              </w:rPr>
            </w:pPr>
          </w:p>
        </w:tc>
        <w:tc>
          <w:tcPr>
            <w:tcW w:w="1920" w:type="dxa"/>
            <w:tcBorders>
              <w:tl2br w:val="nil"/>
              <w:tr2bl w:val="nil"/>
            </w:tcBorders>
            <w:vAlign w:val="center"/>
          </w:tcPr>
          <w:p w14:paraId="735EEC37">
            <w:pPr>
              <w:jc w:val="center"/>
              <w:rPr>
                <w:rFonts w:ascii="宋体" w:hAnsi="宋体"/>
                <w:color w:val="auto"/>
                <w:szCs w:val="21"/>
                <w:highlight w:val="none"/>
              </w:rPr>
            </w:pPr>
          </w:p>
        </w:tc>
        <w:tc>
          <w:tcPr>
            <w:tcW w:w="1412" w:type="dxa"/>
            <w:tcBorders>
              <w:tl2br w:val="nil"/>
              <w:tr2bl w:val="nil"/>
            </w:tcBorders>
            <w:vAlign w:val="center"/>
          </w:tcPr>
          <w:p w14:paraId="0BACDC93">
            <w:pPr>
              <w:jc w:val="center"/>
              <w:rPr>
                <w:rFonts w:ascii="宋体" w:hAnsi="宋体"/>
                <w:color w:val="auto"/>
                <w:szCs w:val="21"/>
                <w:highlight w:val="none"/>
              </w:rPr>
            </w:pPr>
          </w:p>
        </w:tc>
        <w:tc>
          <w:tcPr>
            <w:tcW w:w="867" w:type="dxa"/>
            <w:tcBorders>
              <w:tl2br w:val="nil"/>
              <w:tr2bl w:val="nil"/>
            </w:tcBorders>
            <w:vAlign w:val="center"/>
          </w:tcPr>
          <w:p w14:paraId="14C80473">
            <w:pPr>
              <w:jc w:val="center"/>
              <w:rPr>
                <w:rFonts w:ascii="宋体" w:hAnsi="宋体"/>
                <w:color w:val="auto"/>
                <w:szCs w:val="21"/>
                <w:highlight w:val="none"/>
              </w:rPr>
            </w:pPr>
          </w:p>
        </w:tc>
      </w:tr>
      <w:tr w14:paraId="4A724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14:paraId="4300BC2C">
            <w:pPr>
              <w:jc w:val="center"/>
              <w:rPr>
                <w:rFonts w:ascii="宋体" w:hAnsi="宋体"/>
                <w:color w:val="auto"/>
                <w:szCs w:val="21"/>
                <w:highlight w:val="none"/>
              </w:rPr>
            </w:pPr>
          </w:p>
        </w:tc>
        <w:tc>
          <w:tcPr>
            <w:tcW w:w="1590" w:type="dxa"/>
            <w:tcBorders>
              <w:tl2br w:val="nil"/>
              <w:tr2bl w:val="nil"/>
            </w:tcBorders>
            <w:vAlign w:val="center"/>
          </w:tcPr>
          <w:p w14:paraId="443FDF67">
            <w:pPr>
              <w:jc w:val="center"/>
              <w:rPr>
                <w:rFonts w:ascii="宋体" w:hAnsi="宋体"/>
                <w:color w:val="auto"/>
                <w:szCs w:val="21"/>
                <w:highlight w:val="none"/>
              </w:rPr>
            </w:pPr>
          </w:p>
        </w:tc>
        <w:tc>
          <w:tcPr>
            <w:tcW w:w="1755" w:type="dxa"/>
            <w:tcBorders>
              <w:tl2br w:val="nil"/>
              <w:tr2bl w:val="nil"/>
            </w:tcBorders>
            <w:vAlign w:val="center"/>
          </w:tcPr>
          <w:p w14:paraId="185B45F8">
            <w:pPr>
              <w:jc w:val="center"/>
              <w:rPr>
                <w:rFonts w:ascii="宋体" w:hAnsi="宋体"/>
                <w:color w:val="auto"/>
                <w:szCs w:val="21"/>
                <w:highlight w:val="none"/>
              </w:rPr>
            </w:pPr>
          </w:p>
        </w:tc>
        <w:tc>
          <w:tcPr>
            <w:tcW w:w="1920" w:type="dxa"/>
            <w:tcBorders>
              <w:tl2br w:val="nil"/>
              <w:tr2bl w:val="nil"/>
            </w:tcBorders>
            <w:vAlign w:val="center"/>
          </w:tcPr>
          <w:p w14:paraId="743A9D6C">
            <w:pPr>
              <w:jc w:val="center"/>
              <w:rPr>
                <w:rFonts w:ascii="宋体" w:hAnsi="宋体"/>
                <w:color w:val="auto"/>
                <w:szCs w:val="21"/>
                <w:highlight w:val="none"/>
              </w:rPr>
            </w:pPr>
          </w:p>
        </w:tc>
        <w:tc>
          <w:tcPr>
            <w:tcW w:w="1412" w:type="dxa"/>
            <w:tcBorders>
              <w:tl2br w:val="nil"/>
              <w:tr2bl w:val="nil"/>
            </w:tcBorders>
            <w:vAlign w:val="center"/>
          </w:tcPr>
          <w:p w14:paraId="007F6DD8">
            <w:pPr>
              <w:jc w:val="center"/>
              <w:rPr>
                <w:rFonts w:ascii="宋体" w:hAnsi="宋体"/>
                <w:color w:val="auto"/>
                <w:szCs w:val="21"/>
                <w:highlight w:val="none"/>
              </w:rPr>
            </w:pPr>
          </w:p>
        </w:tc>
        <w:tc>
          <w:tcPr>
            <w:tcW w:w="867" w:type="dxa"/>
            <w:tcBorders>
              <w:tl2br w:val="nil"/>
              <w:tr2bl w:val="nil"/>
            </w:tcBorders>
            <w:vAlign w:val="center"/>
          </w:tcPr>
          <w:p w14:paraId="5E59ACE8">
            <w:pPr>
              <w:jc w:val="center"/>
              <w:rPr>
                <w:rFonts w:ascii="宋体" w:hAnsi="宋体"/>
                <w:color w:val="auto"/>
                <w:szCs w:val="21"/>
                <w:highlight w:val="none"/>
              </w:rPr>
            </w:pPr>
          </w:p>
        </w:tc>
      </w:tr>
      <w:tr w14:paraId="4A2DA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A6E69F9">
            <w:pPr>
              <w:jc w:val="center"/>
              <w:rPr>
                <w:rFonts w:ascii="宋体" w:hAnsi="宋体"/>
                <w:color w:val="auto"/>
                <w:szCs w:val="21"/>
                <w:highlight w:val="none"/>
              </w:rPr>
            </w:pPr>
          </w:p>
        </w:tc>
        <w:tc>
          <w:tcPr>
            <w:tcW w:w="1590" w:type="dxa"/>
            <w:tcBorders>
              <w:tl2br w:val="nil"/>
              <w:tr2bl w:val="nil"/>
            </w:tcBorders>
            <w:vAlign w:val="center"/>
          </w:tcPr>
          <w:p w14:paraId="21E7A4A2">
            <w:pPr>
              <w:jc w:val="center"/>
              <w:rPr>
                <w:rFonts w:ascii="宋体" w:hAnsi="宋体"/>
                <w:color w:val="auto"/>
                <w:szCs w:val="21"/>
                <w:highlight w:val="none"/>
              </w:rPr>
            </w:pPr>
          </w:p>
        </w:tc>
        <w:tc>
          <w:tcPr>
            <w:tcW w:w="1755" w:type="dxa"/>
            <w:tcBorders>
              <w:tl2br w:val="nil"/>
              <w:tr2bl w:val="nil"/>
            </w:tcBorders>
            <w:vAlign w:val="center"/>
          </w:tcPr>
          <w:p w14:paraId="0E4A6F13">
            <w:pPr>
              <w:jc w:val="center"/>
              <w:rPr>
                <w:rFonts w:ascii="宋体" w:hAnsi="宋体"/>
                <w:color w:val="auto"/>
                <w:szCs w:val="21"/>
                <w:highlight w:val="none"/>
              </w:rPr>
            </w:pPr>
          </w:p>
        </w:tc>
        <w:tc>
          <w:tcPr>
            <w:tcW w:w="1920" w:type="dxa"/>
            <w:tcBorders>
              <w:tl2br w:val="nil"/>
              <w:tr2bl w:val="nil"/>
            </w:tcBorders>
            <w:vAlign w:val="center"/>
          </w:tcPr>
          <w:p w14:paraId="1A812C96">
            <w:pPr>
              <w:jc w:val="center"/>
              <w:rPr>
                <w:rFonts w:ascii="宋体" w:hAnsi="宋体"/>
                <w:color w:val="auto"/>
                <w:szCs w:val="21"/>
                <w:highlight w:val="none"/>
              </w:rPr>
            </w:pPr>
          </w:p>
        </w:tc>
        <w:tc>
          <w:tcPr>
            <w:tcW w:w="1412" w:type="dxa"/>
            <w:tcBorders>
              <w:tl2br w:val="nil"/>
              <w:tr2bl w:val="nil"/>
            </w:tcBorders>
            <w:vAlign w:val="center"/>
          </w:tcPr>
          <w:p w14:paraId="7A096ACD">
            <w:pPr>
              <w:jc w:val="center"/>
              <w:rPr>
                <w:rFonts w:ascii="宋体" w:hAnsi="宋体"/>
                <w:color w:val="auto"/>
                <w:szCs w:val="21"/>
                <w:highlight w:val="none"/>
              </w:rPr>
            </w:pPr>
          </w:p>
        </w:tc>
        <w:tc>
          <w:tcPr>
            <w:tcW w:w="867" w:type="dxa"/>
            <w:tcBorders>
              <w:tl2br w:val="nil"/>
              <w:tr2bl w:val="nil"/>
            </w:tcBorders>
            <w:vAlign w:val="center"/>
          </w:tcPr>
          <w:p w14:paraId="2D7CB1B3">
            <w:pPr>
              <w:jc w:val="center"/>
              <w:rPr>
                <w:rFonts w:ascii="宋体" w:hAnsi="宋体"/>
                <w:color w:val="auto"/>
                <w:szCs w:val="21"/>
                <w:highlight w:val="none"/>
              </w:rPr>
            </w:pPr>
          </w:p>
        </w:tc>
      </w:tr>
      <w:tr w14:paraId="0F321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F9667EC">
            <w:pPr>
              <w:jc w:val="center"/>
              <w:rPr>
                <w:rFonts w:ascii="宋体" w:hAnsi="宋体"/>
                <w:color w:val="auto"/>
                <w:szCs w:val="21"/>
                <w:highlight w:val="none"/>
              </w:rPr>
            </w:pPr>
          </w:p>
        </w:tc>
        <w:tc>
          <w:tcPr>
            <w:tcW w:w="1590" w:type="dxa"/>
            <w:tcBorders>
              <w:tl2br w:val="nil"/>
              <w:tr2bl w:val="nil"/>
            </w:tcBorders>
            <w:vAlign w:val="center"/>
          </w:tcPr>
          <w:p w14:paraId="49707CAD">
            <w:pPr>
              <w:jc w:val="center"/>
              <w:rPr>
                <w:rFonts w:ascii="宋体" w:hAnsi="宋体"/>
                <w:color w:val="auto"/>
                <w:szCs w:val="21"/>
                <w:highlight w:val="none"/>
              </w:rPr>
            </w:pPr>
          </w:p>
        </w:tc>
        <w:tc>
          <w:tcPr>
            <w:tcW w:w="1755" w:type="dxa"/>
            <w:tcBorders>
              <w:tl2br w:val="nil"/>
              <w:tr2bl w:val="nil"/>
            </w:tcBorders>
            <w:vAlign w:val="center"/>
          </w:tcPr>
          <w:p w14:paraId="27AE2635">
            <w:pPr>
              <w:jc w:val="center"/>
              <w:rPr>
                <w:rFonts w:ascii="宋体" w:hAnsi="宋体"/>
                <w:color w:val="auto"/>
                <w:szCs w:val="21"/>
                <w:highlight w:val="none"/>
              </w:rPr>
            </w:pPr>
          </w:p>
        </w:tc>
        <w:tc>
          <w:tcPr>
            <w:tcW w:w="1920" w:type="dxa"/>
            <w:tcBorders>
              <w:tl2br w:val="nil"/>
              <w:tr2bl w:val="nil"/>
            </w:tcBorders>
            <w:vAlign w:val="center"/>
          </w:tcPr>
          <w:p w14:paraId="378F52BF">
            <w:pPr>
              <w:jc w:val="center"/>
              <w:rPr>
                <w:rFonts w:ascii="宋体" w:hAnsi="宋体"/>
                <w:color w:val="auto"/>
                <w:szCs w:val="21"/>
                <w:highlight w:val="none"/>
              </w:rPr>
            </w:pPr>
          </w:p>
        </w:tc>
        <w:tc>
          <w:tcPr>
            <w:tcW w:w="1412" w:type="dxa"/>
            <w:tcBorders>
              <w:tl2br w:val="nil"/>
              <w:tr2bl w:val="nil"/>
            </w:tcBorders>
            <w:vAlign w:val="center"/>
          </w:tcPr>
          <w:p w14:paraId="29D280DA">
            <w:pPr>
              <w:jc w:val="center"/>
              <w:rPr>
                <w:rFonts w:ascii="宋体" w:hAnsi="宋体"/>
                <w:color w:val="auto"/>
                <w:szCs w:val="21"/>
                <w:highlight w:val="none"/>
              </w:rPr>
            </w:pPr>
          </w:p>
        </w:tc>
        <w:tc>
          <w:tcPr>
            <w:tcW w:w="867" w:type="dxa"/>
            <w:tcBorders>
              <w:tl2br w:val="nil"/>
              <w:tr2bl w:val="nil"/>
            </w:tcBorders>
            <w:vAlign w:val="center"/>
          </w:tcPr>
          <w:p w14:paraId="21E882A5">
            <w:pPr>
              <w:jc w:val="center"/>
              <w:rPr>
                <w:rFonts w:ascii="宋体" w:hAnsi="宋体"/>
                <w:color w:val="auto"/>
                <w:szCs w:val="21"/>
                <w:highlight w:val="none"/>
              </w:rPr>
            </w:pPr>
          </w:p>
        </w:tc>
      </w:tr>
      <w:tr w14:paraId="7B87B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E56F574">
            <w:pPr>
              <w:jc w:val="center"/>
              <w:rPr>
                <w:rFonts w:ascii="宋体" w:hAnsi="宋体"/>
                <w:color w:val="auto"/>
                <w:szCs w:val="21"/>
                <w:highlight w:val="none"/>
              </w:rPr>
            </w:pPr>
          </w:p>
        </w:tc>
        <w:tc>
          <w:tcPr>
            <w:tcW w:w="1590" w:type="dxa"/>
            <w:tcBorders>
              <w:tl2br w:val="nil"/>
              <w:tr2bl w:val="nil"/>
            </w:tcBorders>
            <w:vAlign w:val="center"/>
          </w:tcPr>
          <w:p w14:paraId="71D061FF">
            <w:pPr>
              <w:jc w:val="center"/>
              <w:rPr>
                <w:rFonts w:ascii="宋体" w:hAnsi="宋体"/>
                <w:color w:val="auto"/>
                <w:szCs w:val="21"/>
                <w:highlight w:val="none"/>
              </w:rPr>
            </w:pPr>
          </w:p>
        </w:tc>
        <w:tc>
          <w:tcPr>
            <w:tcW w:w="1755" w:type="dxa"/>
            <w:tcBorders>
              <w:tl2br w:val="nil"/>
              <w:tr2bl w:val="nil"/>
            </w:tcBorders>
            <w:vAlign w:val="center"/>
          </w:tcPr>
          <w:p w14:paraId="15DF72E8">
            <w:pPr>
              <w:jc w:val="center"/>
              <w:rPr>
                <w:rFonts w:ascii="宋体" w:hAnsi="宋体"/>
                <w:color w:val="auto"/>
                <w:szCs w:val="21"/>
                <w:highlight w:val="none"/>
              </w:rPr>
            </w:pPr>
          </w:p>
        </w:tc>
        <w:tc>
          <w:tcPr>
            <w:tcW w:w="1920" w:type="dxa"/>
            <w:tcBorders>
              <w:tl2br w:val="nil"/>
              <w:tr2bl w:val="nil"/>
            </w:tcBorders>
            <w:vAlign w:val="center"/>
          </w:tcPr>
          <w:p w14:paraId="5B851353">
            <w:pPr>
              <w:jc w:val="center"/>
              <w:rPr>
                <w:rFonts w:ascii="宋体" w:hAnsi="宋体"/>
                <w:color w:val="auto"/>
                <w:szCs w:val="21"/>
                <w:highlight w:val="none"/>
              </w:rPr>
            </w:pPr>
          </w:p>
        </w:tc>
        <w:tc>
          <w:tcPr>
            <w:tcW w:w="1412" w:type="dxa"/>
            <w:tcBorders>
              <w:tl2br w:val="nil"/>
              <w:tr2bl w:val="nil"/>
            </w:tcBorders>
            <w:vAlign w:val="center"/>
          </w:tcPr>
          <w:p w14:paraId="17E1EB50">
            <w:pPr>
              <w:jc w:val="center"/>
              <w:rPr>
                <w:rFonts w:ascii="宋体" w:hAnsi="宋体"/>
                <w:color w:val="auto"/>
                <w:szCs w:val="21"/>
                <w:highlight w:val="none"/>
              </w:rPr>
            </w:pPr>
          </w:p>
        </w:tc>
        <w:tc>
          <w:tcPr>
            <w:tcW w:w="867" w:type="dxa"/>
            <w:tcBorders>
              <w:tl2br w:val="nil"/>
              <w:tr2bl w:val="nil"/>
            </w:tcBorders>
            <w:vAlign w:val="center"/>
          </w:tcPr>
          <w:p w14:paraId="55376BAF">
            <w:pPr>
              <w:jc w:val="center"/>
              <w:rPr>
                <w:rFonts w:ascii="宋体" w:hAnsi="宋体"/>
                <w:color w:val="auto"/>
                <w:szCs w:val="21"/>
                <w:highlight w:val="none"/>
              </w:rPr>
            </w:pPr>
          </w:p>
        </w:tc>
      </w:tr>
      <w:tr w14:paraId="5223A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56685E8">
            <w:pPr>
              <w:jc w:val="center"/>
              <w:rPr>
                <w:rFonts w:ascii="宋体" w:hAnsi="宋体"/>
                <w:color w:val="auto"/>
                <w:szCs w:val="21"/>
                <w:highlight w:val="none"/>
              </w:rPr>
            </w:pPr>
          </w:p>
        </w:tc>
        <w:tc>
          <w:tcPr>
            <w:tcW w:w="1590" w:type="dxa"/>
            <w:tcBorders>
              <w:tl2br w:val="nil"/>
              <w:tr2bl w:val="nil"/>
            </w:tcBorders>
            <w:vAlign w:val="center"/>
          </w:tcPr>
          <w:p w14:paraId="2CCA5ECA">
            <w:pPr>
              <w:jc w:val="center"/>
              <w:rPr>
                <w:rFonts w:ascii="宋体" w:hAnsi="宋体"/>
                <w:color w:val="auto"/>
                <w:szCs w:val="21"/>
                <w:highlight w:val="none"/>
              </w:rPr>
            </w:pPr>
          </w:p>
        </w:tc>
        <w:tc>
          <w:tcPr>
            <w:tcW w:w="1755" w:type="dxa"/>
            <w:tcBorders>
              <w:tl2br w:val="nil"/>
              <w:tr2bl w:val="nil"/>
            </w:tcBorders>
            <w:vAlign w:val="center"/>
          </w:tcPr>
          <w:p w14:paraId="67B4A351">
            <w:pPr>
              <w:jc w:val="center"/>
              <w:rPr>
                <w:rFonts w:ascii="宋体" w:hAnsi="宋体"/>
                <w:color w:val="auto"/>
                <w:szCs w:val="21"/>
                <w:highlight w:val="none"/>
              </w:rPr>
            </w:pPr>
          </w:p>
        </w:tc>
        <w:tc>
          <w:tcPr>
            <w:tcW w:w="1920" w:type="dxa"/>
            <w:tcBorders>
              <w:tl2br w:val="nil"/>
              <w:tr2bl w:val="nil"/>
            </w:tcBorders>
            <w:vAlign w:val="center"/>
          </w:tcPr>
          <w:p w14:paraId="32E93E82">
            <w:pPr>
              <w:jc w:val="center"/>
              <w:rPr>
                <w:rFonts w:ascii="宋体" w:hAnsi="宋体"/>
                <w:color w:val="auto"/>
                <w:szCs w:val="21"/>
                <w:highlight w:val="none"/>
              </w:rPr>
            </w:pPr>
          </w:p>
        </w:tc>
        <w:tc>
          <w:tcPr>
            <w:tcW w:w="1412" w:type="dxa"/>
            <w:tcBorders>
              <w:tl2br w:val="nil"/>
              <w:tr2bl w:val="nil"/>
            </w:tcBorders>
            <w:vAlign w:val="center"/>
          </w:tcPr>
          <w:p w14:paraId="2E55F25E">
            <w:pPr>
              <w:jc w:val="center"/>
              <w:rPr>
                <w:rFonts w:ascii="宋体" w:hAnsi="宋体"/>
                <w:color w:val="auto"/>
                <w:szCs w:val="21"/>
                <w:highlight w:val="none"/>
              </w:rPr>
            </w:pPr>
          </w:p>
        </w:tc>
        <w:tc>
          <w:tcPr>
            <w:tcW w:w="867" w:type="dxa"/>
            <w:tcBorders>
              <w:tl2br w:val="nil"/>
              <w:tr2bl w:val="nil"/>
            </w:tcBorders>
            <w:vAlign w:val="center"/>
          </w:tcPr>
          <w:p w14:paraId="4ABE1855">
            <w:pPr>
              <w:jc w:val="center"/>
              <w:rPr>
                <w:rFonts w:ascii="宋体" w:hAnsi="宋体"/>
                <w:color w:val="auto"/>
                <w:szCs w:val="21"/>
                <w:highlight w:val="none"/>
              </w:rPr>
            </w:pPr>
          </w:p>
        </w:tc>
      </w:tr>
      <w:tr w14:paraId="08152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24F11A7">
            <w:pPr>
              <w:jc w:val="center"/>
              <w:rPr>
                <w:rFonts w:ascii="宋体" w:hAnsi="宋体"/>
                <w:color w:val="auto"/>
                <w:szCs w:val="21"/>
                <w:highlight w:val="none"/>
              </w:rPr>
            </w:pPr>
          </w:p>
        </w:tc>
        <w:tc>
          <w:tcPr>
            <w:tcW w:w="1590" w:type="dxa"/>
            <w:tcBorders>
              <w:tl2br w:val="nil"/>
              <w:tr2bl w:val="nil"/>
            </w:tcBorders>
            <w:vAlign w:val="center"/>
          </w:tcPr>
          <w:p w14:paraId="3B54BCF2">
            <w:pPr>
              <w:jc w:val="center"/>
              <w:rPr>
                <w:rFonts w:ascii="宋体" w:hAnsi="宋体"/>
                <w:color w:val="auto"/>
                <w:szCs w:val="21"/>
                <w:highlight w:val="none"/>
              </w:rPr>
            </w:pPr>
          </w:p>
        </w:tc>
        <w:tc>
          <w:tcPr>
            <w:tcW w:w="1755" w:type="dxa"/>
            <w:tcBorders>
              <w:tl2br w:val="nil"/>
              <w:tr2bl w:val="nil"/>
            </w:tcBorders>
            <w:vAlign w:val="center"/>
          </w:tcPr>
          <w:p w14:paraId="50D0700F">
            <w:pPr>
              <w:jc w:val="center"/>
              <w:rPr>
                <w:rFonts w:ascii="宋体" w:hAnsi="宋体"/>
                <w:color w:val="auto"/>
                <w:szCs w:val="21"/>
                <w:highlight w:val="none"/>
              </w:rPr>
            </w:pPr>
          </w:p>
        </w:tc>
        <w:tc>
          <w:tcPr>
            <w:tcW w:w="1920" w:type="dxa"/>
            <w:tcBorders>
              <w:tl2br w:val="nil"/>
              <w:tr2bl w:val="nil"/>
            </w:tcBorders>
            <w:vAlign w:val="center"/>
          </w:tcPr>
          <w:p w14:paraId="55D3349F">
            <w:pPr>
              <w:jc w:val="center"/>
              <w:rPr>
                <w:rFonts w:ascii="宋体" w:hAnsi="宋体"/>
                <w:color w:val="auto"/>
                <w:szCs w:val="21"/>
                <w:highlight w:val="none"/>
              </w:rPr>
            </w:pPr>
          </w:p>
        </w:tc>
        <w:tc>
          <w:tcPr>
            <w:tcW w:w="1412" w:type="dxa"/>
            <w:tcBorders>
              <w:tl2br w:val="nil"/>
              <w:tr2bl w:val="nil"/>
            </w:tcBorders>
            <w:vAlign w:val="center"/>
          </w:tcPr>
          <w:p w14:paraId="78211C7A">
            <w:pPr>
              <w:jc w:val="center"/>
              <w:rPr>
                <w:rFonts w:ascii="宋体" w:hAnsi="宋体"/>
                <w:color w:val="auto"/>
                <w:szCs w:val="21"/>
                <w:highlight w:val="none"/>
              </w:rPr>
            </w:pPr>
          </w:p>
        </w:tc>
        <w:tc>
          <w:tcPr>
            <w:tcW w:w="867" w:type="dxa"/>
            <w:tcBorders>
              <w:tl2br w:val="nil"/>
              <w:tr2bl w:val="nil"/>
            </w:tcBorders>
            <w:vAlign w:val="center"/>
          </w:tcPr>
          <w:p w14:paraId="4558D974">
            <w:pPr>
              <w:jc w:val="center"/>
              <w:rPr>
                <w:rFonts w:ascii="宋体" w:hAnsi="宋体"/>
                <w:color w:val="auto"/>
                <w:szCs w:val="21"/>
                <w:highlight w:val="none"/>
              </w:rPr>
            </w:pPr>
          </w:p>
        </w:tc>
      </w:tr>
      <w:tr w14:paraId="7B7D0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0D39C31">
            <w:pPr>
              <w:jc w:val="center"/>
              <w:rPr>
                <w:rFonts w:ascii="宋体" w:hAnsi="宋体"/>
                <w:color w:val="auto"/>
                <w:szCs w:val="21"/>
                <w:highlight w:val="none"/>
              </w:rPr>
            </w:pPr>
          </w:p>
        </w:tc>
        <w:tc>
          <w:tcPr>
            <w:tcW w:w="1590" w:type="dxa"/>
            <w:tcBorders>
              <w:tl2br w:val="nil"/>
              <w:tr2bl w:val="nil"/>
            </w:tcBorders>
            <w:vAlign w:val="center"/>
          </w:tcPr>
          <w:p w14:paraId="78A6FEE0">
            <w:pPr>
              <w:jc w:val="center"/>
              <w:rPr>
                <w:rFonts w:ascii="宋体" w:hAnsi="宋体"/>
                <w:color w:val="auto"/>
                <w:szCs w:val="21"/>
                <w:highlight w:val="none"/>
              </w:rPr>
            </w:pPr>
          </w:p>
        </w:tc>
        <w:tc>
          <w:tcPr>
            <w:tcW w:w="1755" w:type="dxa"/>
            <w:tcBorders>
              <w:tl2br w:val="nil"/>
              <w:tr2bl w:val="nil"/>
            </w:tcBorders>
            <w:vAlign w:val="center"/>
          </w:tcPr>
          <w:p w14:paraId="439ACC53">
            <w:pPr>
              <w:jc w:val="center"/>
              <w:rPr>
                <w:rFonts w:ascii="宋体" w:hAnsi="宋体"/>
                <w:color w:val="auto"/>
                <w:szCs w:val="21"/>
                <w:highlight w:val="none"/>
              </w:rPr>
            </w:pPr>
          </w:p>
        </w:tc>
        <w:tc>
          <w:tcPr>
            <w:tcW w:w="1920" w:type="dxa"/>
            <w:tcBorders>
              <w:tl2br w:val="nil"/>
              <w:tr2bl w:val="nil"/>
            </w:tcBorders>
            <w:vAlign w:val="center"/>
          </w:tcPr>
          <w:p w14:paraId="25E88DF7">
            <w:pPr>
              <w:jc w:val="center"/>
              <w:rPr>
                <w:rFonts w:ascii="宋体" w:hAnsi="宋体"/>
                <w:color w:val="auto"/>
                <w:szCs w:val="21"/>
                <w:highlight w:val="none"/>
              </w:rPr>
            </w:pPr>
          </w:p>
        </w:tc>
        <w:tc>
          <w:tcPr>
            <w:tcW w:w="1412" w:type="dxa"/>
            <w:tcBorders>
              <w:tl2br w:val="nil"/>
              <w:tr2bl w:val="nil"/>
            </w:tcBorders>
            <w:vAlign w:val="center"/>
          </w:tcPr>
          <w:p w14:paraId="5A281AF5">
            <w:pPr>
              <w:jc w:val="center"/>
              <w:rPr>
                <w:rFonts w:ascii="宋体" w:hAnsi="宋体"/>
                <w:color w:val="auto"/>
                <w:szCs w:val="21"/>
                <w:highlight w:val="none"/>
              </w:rPr>
            </w:pPr>
          </w:p>
        </w:tc>
        <w:tc>
          <w:tcPr>
            <w:tcW w:w="867" w:type="dxa"/>
            <w:tcBorders>
              <w:tl2br w:val="nil"/>
              <w:tr2bl w:val="nil"/>
            </w:tcBorders>
            <w:vAlign w:val="center"/>
          </w:tcPr>
          <w:p w14:paraId="13EEAFD3">
            <w:pPr>
              <w:jc w:val="center"/>
              <w:rPr>
                <w:rFonts w:ascii="宋体" w:hAnsi="宋体"/>
                <w:color w:val="auto"/>
                <w:szCs w:val="21"/>
                <w:highlight w:val="none"/>
              </w:rPr>
            </w:pPr>
          </w:p>
        </w:tc>
      </w:tr>
      <w:tr w14:paraId="0E69F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28F7003">
            <w:pPr>
              <w:jc w:val="center"/>
              <w:rPr>
                <w:rFonts w:ascii="宋体" w:hAnsi="宋体"/>
                <w:color w:val="auto"/>
                <w:szCs w:val="21"/>
                <w:highlight w:val="none"/>
              </w:rPr>
            </w:pPr>
          </w:p>
        </w:tc>
        <w:tc>
          <w:tcPr>
            <w:tcW w:w="1590" w:type="dxa"/>
            <w:tcBorders>
              <w:tl2br w:val="nil"/>
              <w:tr2bl w:val="nil"/>
            </w:tcBorders>
            <w:vAlign w:val="center"/>
          </w:tcPr>
          <w:p w14:paraId="5C641C0B">
            <w:pPr>
              <w:jc w:val="center"/>
              <w:rPr>
                <w:rFonts w:ascii="宋体" w:hAnsi="宋体"/>
                <w:color w:val="auto"/>
                <w:szCs w:val="21"/>
                <w:highlight w:val="none"/>
              </w:rPr>
            </w:pPr>
          </w:p>
        </w:tc>
        <w:tc>
          <w:tcPr>
            <w:tcW w:w="1755" w:type="dxa"/>
            <w:tcBorders>
              <w:tl2br w:val="nil"/>
              <w:tr2bl w:val="nil"/>
            </w:tcBorders>
            <w:vAlign w:val="center"/>
          </w:tcPr>
          <w:p w14:paraId="33D54AAD">
            <w:pPr>
              <w:jc w:val="center"/>
              <w:rPr>
                <w:rFonts w:ascii="宋体" w:hAnsi="宋体"/>
                <w:color w:val="auto"/>
                <w:szCs w:val="21"/>
                <w:highlight w:val="none"/>
              </w:rPr>
            </w:pPr>
          </w:p>
        </w:tc>
        <w:tc>
          <w:tcPr>
            <w:tcW w:w="1920" w:type="dxa"/>
            <w:tcBorders>
              <w:tl2br w:val="nil"/>
              <w:tr2bl w:val="nil"/>
            </w:tcBorders>
            <w:vAlign w:val="center"/>
          </w:tcPr>
          <w:p w14:paraId="6891B008">
            <w:pPr>
              <w:jc w:val="center"/>
              <w:rPr>
                <w:rFonts w:ascii="宋体" w:hAnsi="宋体"/>
                <w:color w:val="auto"/>
                <w:szCs w:val="21"/>
                <w:highlight w:val="none"/>
              </w:rPr>
            </w:pPr>
          </w:p>
        </w:tc>
        <w:tc>
          <w:tcPr>
            <w:tcW w:w="1412" w:type="dxa"/>
            <w:tcBorders>
              <w:tl2br w:val="nil"/>
              <w:tr2bl w:val="nil"/>
            </w:tcBorders>
            <w:vAlign w:val="center"/>
          </w:tcPr>
          <w:p w14:paraId="3432E350">
            <w:pPr>
              <w:jc w:val="center"/>
              <w:rPr>
                <w:rFonts w:ascii="宋体" w:hAnsi="宋体"/>
                <w:color w:val="auto"/>
                <w:szCs w:val="21"/>
                <w:highlight w:val="none"/>
              </w:rPr>
            </w:pPr>
          </w:p>
        </w:tc>
        <w:tc>
          <w:tcPr>
            <w:tcW w:w="867" w:type="dxa"/>
            <w:tcBorders>
              <w:tl2br w:val="nil"/>
              <w:tr2bl w:val="nil"/>
            </w:tcBorders>
            <w:vAlign w:val="center"/>
          </w:tcPr>
          <w:p w14:paraId="42B5ECB3">
            <w:pPr>
              <w:jc w:val="center"/>
              <w:rPr>
                <w:rFonts w:ascii="宋体" w:hAnsi="宋体"/>
                <w:color w:val="auto"/>
                <w:szCs w:val="21"/>
                <w:highlight w:val="none"/>
              </w:rPr>
            </w:pPr>
          </w:p>
        </w:tc>
      </w:tr>
      <w:tr w14:paraId="224F9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09E20EA">
            <w:pPr>
              <w:jc w:val="center"/>
              <w:rPr>
                <w:rFonts w:ascii="宋体" w:hAnsi="宋体"/>
                <w:color w:val="auto"/>
                <w:szCs w:val="21"/>
                <w:highlight w:val="none"/>
              </w:rPr>
            </w:pPr>
          </w:p>
        </w:tc>
        <w:tc>
          <w:tcPr>
            <w:tcW w:w="1590" w:type="dxa"/>
            <w:tcBorders>
              <w:tl2br w:val="nil"/>
              <w:tr2bl w:val="nil"/>
            </w:tcBorders>
            <w:vAlign w:val="center"/>
          </w:tcPr>
          <w:p w14:paraId="1DA1A4C6">
            <w:pPr>
              <w:jc w:val="center"/>
              <w:rPr>
                <w:rFonts w:ascii="宋体" w:hAnsi="宋体"/>
                <w:color w:val="auto"/>
                <w:szCs w:val="21"/>
                <w:highlight w:val="none"/>
              </w:rPr>
            </w:pPr>
          </w:p>
        </w:tc>
        <w:tc>
          <w:tcPr>
            <w:tcW w:w="1755" w:type="dxa"/>
            <w:tcBorders>
              <w:tl2br w:val="nil"/>
              <w:tr2bl w:val="nil"/>
            </w:tcBorders>
            <w:vAlign w:val="center"/>
          </w:tcPr>
          <w:p w14:paraId="23945C1B">
            <w:pPr>
              <w:jc w:val="center"/>
              <w:rPr>
                <w:rFonts w:ascii="宋体" w:hAnsi="宋体"/>
                <w:color w:val="auto"/>
                <w:szCs w:val="21"/>
                <w:highlight w:val="none"/>
              </w:rPr>
            </w:pPr>
          </w:p>
        </w:tc>
        <w:tc>
          <w:tcPr>
            <w:tcW w:w="1920" w:type="dxa"/>
            <w:tcBorders>
              <w:tl2br w:val="nil"/>
              <w:tr2bl w:val="nil"/>
            </w:tcBorders>
            <w:vAlign w:val="center"/>
          </w:tcPr>
          <w:p w14:paraId="3B96619B">
            <w:pPr>
              <w:jc w:val="center"/>
              <w:rPr>
                <w:rFonts w:ascii="宋体" w:hAnsi="宋体"/>
                <w:color w:val="auto"/>
                <w:szCs w:val="21"/>
                <w:highlight w:val="none"/>
              </w:rPr>
            </w:pPr>
          </w:p>
        </w:tc>
        <w:tc>
          <w:tcPr>
            <w:tcW w:w="1412" w:type="dxa"/>
            <w:tcBorders>
              <w:tl2br w:val="nil"/>
              <w:tr2bl w:val="nil"/>
            </w:tcBorders>
            <w:vAlign w:val="center"/>
          </w:tcPr>
          <w:p w14:paraId="4CF268F1">
            <w:pPr>
              <w:jc w:val="center"/>
              <w:rPr>
                <w:rFonts w:ascii="宋体" w:hAnsi="宋体"/>
                <w:color w:val="auto"/>
                <w:szCs w:val="21"/>
                <w:highlight w:val="none"/>
              </w:rPr>
            </w:pPr>
          </w:p>
        </w:tc>
        <w:tc>
          <w:tcPr>
            <w:tcW w:w="867" w:type="dxa"/>
            <w:tcBorders>
              <w:tl2br w:val="nil"/>
              <w:tr2bl w:val="nil"/>
            </w:tcBorders>
            <w:vAlign w:val="center"/>
          </w:tcPr>
          <w:p w14:paraId="7B8DBF9F">
            <w:pPr>
              <w:jc w:val="center"/>
              <w:rPr>
                <w:rFonts w:ascii="宋体" w:hAnsi="宋体"/>
                <w:color w:val="auto"/>
                <w:szCs w:val="21"/>
                <w:highlight w:val="none"/>
              </w:rPr>
            </w:pPr>
          </w:p>
        </w:tc>
      </w:tr>
      <w:tr w14:paraId="76252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D65063F">
            <w:pPr>
              <w:jc w:val="center"/>
              <w:rPr>
                <w:rFonts w:ascii="宋体" w:hAnsi="宋体"/>
                <w:color w:val="auto"/>
                <w:szCs w:val="21"/>
                <w:highlight w:val="none"/>
              </w:rPr>
            </w:pPr>
          </w:p>
        </w:tc>
        <w:tc>
          <w:tcPr>
            <w:tcW w:w="1590" w:type="dxa"/>
            <w:tcBorders>
              <w:tl2br w:val="nil"/>
              <w:tr2bl w:val="nil"/>
            </w:tcBorders>
            <w:vAlign w:val="center"/>
          </w:tcPr>
          <w:p w14:paraId="2488CD09">
            <w:pPr>
              <w:jc w:val="center"/>
              <w:rPr>
                <w:rFonts w:ascii="宋体" w:hAnsi="宋体"/>
                <w:color w:val="auto"/>
                <w:szCs w:val="21"/>
                <w:highlight w:val="none"/>
              </w:rPr>
            </w:pPr>
          </w:p>
        </w:tc>
        <w:tc>
          <w:tcPr>
            <w:tcW w:w="1755" w:type="dxa"/>
            <w:tcBorders>
              <w:tl2br w:val="nil"/>
              <w:tr2bl w:val="nil"/>
            </w:tcBorders>
            <w:vAlign w:val="center"/>
          </w:tcPr>
          <w:p w14:paraId="62FFF59F">
            <w:pPr>
              <w:jc w:val="center"/>
              <w:rPr>
                <w:rFonts w:ascii="宋体" w:hAnsi="宋体"/>
                <w:color w:val="auto"/>
                <w:szCs w:val="21"/>
                <w:highlight w:val="none"/>
              </w:rPr>
            </w:pPr>
          </w:p>
        </w:tc>
        <w:tc>
          <w:tcPr>
            <w:tcW w:w="1920" w:type="dxa"/>
            <w:tcBorders>
              <w:tl2br w:val="nil"/>
              <w:tr2bl w:val="nil"/>
            </w:tcBorders>
            <w:vAlign w:val="center"/>
          </w:tcPr>
          <w:p w14:paraId="3DE3AC97">
            <w:pPr>
              <w:jc w:val="center"/>
              <w:rPr>
                <w:rFonts w:ascii="宋体" w:hAnsi="宋体"/>
                <w:color w:val="auto"/>
                <w:szCs w:val="21"/>
                <w:highlight w:val="none"/>
              </w:rPr>
            </w:pPr>
          </w:p>
        </w:tc>
        <w:tc>
          <w:tcPr>
            <w:tcW w:w="1412" w:type="dxa"/>
            <w:tcBorders>
              <w:tl2br w:val="nil"/>
              <w:tr2bl w:val="nil"/>
            </w:tcBorders>
            <w:vAlign w:val="center"/>
          </w:tcPr>
          <w:p w14:paraId="2DCA1CFC">
            <w:pPr>
              <w:jc w:val="center"/>
              <w:rPr>
                <w:rFonts w:ascii="宋体" w:hAnsi="宋体"/>
                <w:color w:val="auto"/>
                <w:szCs w:val="21"/>
                <w:highlight w:val="none"/>
              </w:rPr>
            </w:pPr>
          </w:p>
        </w:tc>
        <w:tc>
          <w:tcPr>
            <w:tcW w:w="867" w:type="dxa"/>
            <w:tcBorders>
              <w:tl2br w:val="nil"/>
              <w:tr2bl w:val="nil"/>
            </w:tcBorders>
            <w:vAlign w:val="center"/>
          </w:tcPr>
          <w:p w14:paraId="7CC7C1F3">
            <w:pPr>
              <w:jc w:val="center"/>
              <w:rPr>
                <w:rFonts w:ascii="宋体" w:hAnsi="宋体"/>
                <w:color w:val="auto"/>
                <w:szCs w:val="21"/>
                <w:highlight w:val="none"/>
              </w:rPr>
            </w:pPr>
          </w:p>
        </w:tc>
      </w:tr>
      <w:tr w14:paraId="3CB78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72243F1">
            <w:pPr>
              <w:jc w:val="center"/>
              <w:rPr>
                <w:rFonts w:ascii="宋体" w:hAnsi="宋体"/>
                <w:color w:val="auto"/>
                <w:szCs w:val="21"/>
                <w:highlight w:val="none"/>
              </w:rPr>
            </w:pPr>
          </w:p>
        </w:tc>
        <w:tc>
          <w:tcPr>
            <w:tcW w:w="1590" w:type="dxa"/>
            <w:tcBorders>
              <w:tl2br w:val="nil"/>
              <w:tr2bl w:val="nil"/>
            </w:tcBorders>
            <w:vAlign w:val="center"/>
          </w:tcPr>
          <w:p w14:paraId="210CEB77">
            <w:pPr>
              <w:jc w:val="center"/>
              <w:rPr>
                <w:rFonts w:ascii="宋体" w:hAnsi="宋体"/>
                <w:color w:val="auto"/>
                <w:szCs w:val="21"/>
                <w:highlight w:val="none"/>
              </w:rPr>
            </w:pPr>
          </w:p>
        </w:tc>
        <w:tc>
          <w:tcPr>
            <w:tcW w:w="1755" w:type="dxa"/>
            <w:tcBorders>
              <w:tl2br w:val="nil"/>
              <w:tr2bl w:val="nil"/>
            </w:tcBorders>
            <w:vAlign w:val="center"/>
          </w:tcPr>
          <w:p w14:paraId="66471A51">
            <w:pPr>
              <w:jc w:val="center"/>
              <w:rPr>
                <w:rFonts w:ascii="宋体" w:hAnsi="宋体"/>
                <w:color w:val="auto"/>
                <w:szCs w:val="21"/>
                <w:highlight w:val="none"/>
              </w:rPr>
            </w:pPr>
          </w:p>
        </w:tc>
        <w:tc>
          <w:tcPr>
            <w:tcW w:w="1920" w:type="dxa"/>
            <w:tcBorders>
              <w:tl2br w:val="nil"/>
              <w:tr2bl w:val="nil"/>
            </w:tcBorders>
            <w:vAlign w:val="center"/>
          </w:tcPr>
          <w:p w14:paraId="5EE13630">
            <w:pPr>
              <w:jc w:val="center"/>
              <w:rPr>
                <w:rFonts w:ascii="宋体" w:hAnsi="宋体"/>
                <w:color w:val="auto"/>
                <w:szCs w:val="21"/>
                <w:highlight w:val="none"/>
              </w:rPr>
            </w:pPr>
          </w:p>
        </w:tc>
        <w:tc>
          <w:tcPr>
            <w:tcW w:w="1412" w:type="dxa"/>
            <w:tcBorders>
              <w:tl2br w:val="nil"/>
              <w:tr2bl w:val="nil"/>
            </w:tcBorders>
            <w:vAlign w:val="center"/>
          </w:tcPr>
          <w:p w14:paraId="17A505AA">
            <w:pPr>
              <w:jc w:val="center"/>
              <w:rPr>
                <w:rFonts w:ascii="宋体" w:hAnsi="宋体"/>
                <w:color w:val="auto"/>
                <w:szCs w:val="21"/>
                <w:highlight w:val="none"/>
              </w:rPr>
            </w:pPr>
          </w:p>
        </w:tc>
        <w:tc>
          <w:tcPr>
            <w:tcW w:w="867" w:type="dxa"/>
            <w:tcBorders>
              <w:tl2br w:val="nil"/>
              <w:tr2bl w:val="nil"/>
            </w:tcBorders>
            <w:vAlign w:val="center"/>
          </w:tcPr>
          <w:p w14:paraId="02FABD72">
            <w:pPr>
              <w:jc w:val="center"/>
              <w:rPr>
                <w:rFonts w:ascii="宋体" w:hAnsi="宋体"/>
                <w:color w:val="auto"/>
                <w:szCs w:val="21"/>
                <w:highlight w:val="none"/>
              </w:rPr>
            </w:pPr>
          </w:p>
        </w:tc>
      </w:tr>
      <w:tr w14:paraId="5F8F0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F4818FB">
            <w:pPr>
              <w:jc w:val="center"/>
              <w:rPr>
                <w:rFonts w:ascii="宋体" w:hAnsi="宋体"/>
                <w:color w:val="auto"/>
                <w:szCs w:val="21"/>
                <w:highlight w:val="none"/>
              </w:rPr>
            </w:pPr>
          </w:p>
        </w:tc>
        <w:tc>
          <w:tcPr>
            <w:tcW w:w="1590" w:type="dxa"/>
            <w:tcBorders>
              <w:tl2br w:val="nil"/>
              <w:tr2bl w:val="nil"/>
            </w:tcBorders>
            <w:vAlign w:val="center"/>
          </w:tcPr>
          <w:p w14:paraId="61676C46">
            <w:pPr>
              <w:jc w:val="center"/>
              <w:rPr>
                <w:rFonts w:ascii="宋体" w:hAnsi="宋体"/>
                <w:color w:val="auto"/>
                <w:szCs w:val="21"/>
                <w:highlight w:val="none"/>
              </w:rPr>
            </w:pPr>
          </w:p>
        </w:tc>
        <w:tc>
          <w:tcPr>
            <w:tcW w:w="1755" w:type="dxa"/>
            <w:tcBorders>
              <w:tl2br w:val="nil"/>
              <w:tr2bl w:val="nil"/>
            </w:tcBorders>
            <w:vAlign w:val="center"/>
          </w:tcPr>
          <w:p w14:paraId="06B5DDBB">
            <w:pPr>
              <w:jc w:val="center"/>
              <w:rPr>
                <w:rFonts w:ascii="宋体" w:hAnsi="宋体"/>
                <w:color w:val="auto"/>
                <w:szCs w:val="21"/>
                <w:highlight w:val="none"/>
              </w:rPr>
            </w:pPr>
          </w:p>
        </w:tc>
        <w:tc>
          <w:tcPr>
            <w:tcW w:w="1920" w:type="dxa"/>
            <w:tcBorders>
              <w:tl2br w:val="nil"/>
              <w:tr2bl w:val="nil"/>
            </w:tcBorders>
            <w:vAlign w:val="center"/>
          </w:tcPr>
          <w:p w14:paraId="1AD01FA5">
            <w:pPr>
              <w:jc w:val="center"/>
              <w:rPr>
                <w:rFonts w:ascii="宋体" w:hAnsi="宋体"/>
                <w:color w:val="auto"/>
                <w:szCs w:val="21"/>
                <w:highlight w:val="none"/>
              </w:rPr>
            </w:pPr>
          </w:p>
        </w:tc>
        <w:tc>
          <w:tcPr>
            <w:tcW w:w="1412" w:type="dxa"/>
            <w:tcBorders>
              <w:tl2br w:val="nil"/>
              <w:tr2bl w:val="nil"/>
            </w:tcBorders>
            <w:vAlign w:val="center"/>
          </w:tcPr>
          <w:p w14:paraId="1C9980D1">
            <w:pPr>
              <w:jc w:val="center"/>
              <w:rPr>
                <w:rFonts w:ascii="宋体" w:hAnsi="宋体"/>
                <w:color w:val="auto"/>
                <w:szCs w:val="21"/>
                <w:highlight w:val="none"/>
              </w:rPr>
            </w:pPr>
          </w:p>
        </w:tc>
        <w:tc>
          <w:tcPr>
            <w:tcW w:w="867" w:type="dxa"/>
            <w:tcBorders>
              <w:tl2br w:val="nil"/>
              <w:tr2bl w:val="nil"/>
            </w:tcBorders>
            <w:vAlign w:val="center"/>
          </w:tcPr>
          <w:p w14:paraId="5A462434">
            <w:pPr>
              <w:jc w:val="center"/>
              <w:rPr>
                <w:rFonts w:ascii="宋体" w:hAnsi="宋体"/>
                <w:color w:val="auto"/>
                <w:szCs w:val="21"/>
                <w:highlight w:val="none"/>
              </w:rPr>
            </w:pPr>
          </w:p>
        </w:tc>
      </w:tr>
    </w:tbl>
    <w:p w14:paraId="2DE37199">
      <w:pPr>
        <w:rPr>
          <w:rFonts w:ascii="宋体" w:hAnsi="宋体"/>
          <w:color w:val="auto"/>
          <w:szCs w:val="21"/>
          <w:highlight w:val="none"/>
        </w:rPr>
      </w:pPr>
    </w:p>
    <w:p w14:paraId="0F84A94E">
      <w:pPr>
        <w:rPr>
          <w:rFonts w:ascii="宋体" w:hAnsi="宋体"/>
          <w:color w:val="auto"/>
          <w:szCs w:val="21"/>
          <w:highlight w:val="none"/>
        </w:rPr>
      </w:pPr>
      <w:r>
        <w:rPr>
          <w:rFonts w:hint="eastAsia" w:ascii="宋体" w:hAnsi="宋体"/>
          <w:color w:val="auto"/>
          <w:szCs w:val="21"/>
          <w:highlight w:val="none"/>
        </w:rPr>
        <w:t>投标人代表签字：</w:t>
      </w:r>
    </w:p>
    <w:p w14:paraId="615B5672">
      <w:pPr>
        <w:rPr>
          <w:rFonts w:ascii="宋体" w:hAnsi="宋体"/>
          <w:color w:val="auto"/>
          <w:szCs w:val="21"/>
          <w:highlight w:val="none"/>
        </w:rPr>
      </w:pPr>
      <w:r>
        <w:rPr>
          <w:rFonts w:hint="eastAsia" w:ascii="宋体" w:hAnsi="宋体"/>
          <w:color w:val="auto"/>
          <w:szCs w:val="21"/>
          <w:highlight w:val="none"/>
        </w:rPr>
        <w:t>投标人盖章：</w:t>
      </w:r>
    </w:p>
    <w:p w14:paraId="5B9A96CB">
      <w:pPr>
        <w:rPr>
          <w:rFonts w:ascii="宋体" w:hAnsi="宋体"/>
          <w:color w:val="auto"/>
          <w:szCs w:val="21"/>
          <w:highlight w:val="none"/>
        </w:rPr>
      </w:pPr>
    </w:p>
    <w:p w14:paraId="5D7619B0">
      <w:pPr>
        <w:rPr>
          <w:rFonts w:ascii="宋体" w:hAnsi="宋体"/>
          <w:color w:val="auto"/>
          <w:szCs w:val="21"/>
          <w:highlight w:val="none"/>
        </w:rPr>
      </w:pPr>
      <w:r>
        <w:rPr>
          <w:rFonts w:hint="eastAsia" w:ascii="宋体" w:hAnsi="宋体"/>
          <w:color w:val="auto"/>
          <w:szCs w:val="21"/>
          <w:highlight w:val="none"/>
        </w:rPr>
        <w:t>注：</w:t>
      </w:r>
    </w:p>
    <w:p w14:paraId="35E9DBD7">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45433F2B">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2463286D">
      <w:pPr>
        <w:adjustRightInd/>
        <w:snapToGrid/>
        <w:spacing w:line="276" w:lineRule="auto"/>
        <w:rPr>
          <w:color w:val="auto"/>
          <w:highlight w:val="none"/>
        </w:rPr>
      </w:pPr>
    </w:p>
    <w:p w14:paraId="17E2F041">
      <w:pPr>
        <w:adjustRightInd/>
        <w:snapToGrid/>
        <w:spacing w:line="276" w:lineRule="auto"/>
        <w:rPr>
          <w:color w:val="auto"/>
          <w:highlight w:val="none"/>
        </w:rPr>
      </w:pPr>
    </w:p>
    <w:p w14:paraId="55C12994">
      <w:pPr>
        <w:adjustRightInd/>
        <w:snapToGrid/>
        <w:spacing w:line="276" w:lineRule="auto"/>
        <w:rPr>
          <w:color w:val="auto"/>
          <w:highlight w:val="none"/>
        </w:rPr>
      </w:pPr>
      <w:r>
        <w:rPr>
          <w:color w:val="auto"/>
          <w:highlight w:val="none"/>
        </w:rPr>
        <w:br w:type="page"/>
      </w:r>
      <w:bookmarkStart w:id="311" w:name="_Toc32183"/>
    </w:p>
    <w:p w14:paraId="2F80F686">
      <w:pPr>
        <w:pStyle w:val="5"/>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4C8AF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1861C89F">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460F8C3F">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39FD7B83">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09A198A9">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518EA92C">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035703FF">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0C206913">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06082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C17A692">
            <w:pPr>
              <w:jc w:val="center"/>
              <w:rPr>
                <w:rFonts w:ascii="宋体" w:hAnsi="宋体" w:cs="宋体"/>
                <w:bCs/>
                <w:color w:val="auto"/>
                <w:szCs w:val="21"/>
                <w:highlight w:val="none"/>
              </w:rPr>
            </w:pPr>
          </w:p>
        </w:tc>
        <w:tc>
          <w:tcPr>
            <w:tcW w:w="1140" w:type="dxa"/>
            <w:tcBorders>
              <w:tl2br w:val="nil"/>
              <w:tr2bl w:val="nil"/>
            </w:tcBorders>
            <w:vAlign w:val="center"/>
          </w:tcPr>
          <w:p w14:paraId="6E633DB4">
            <w:pPr>
              <w:rPr>
                <w:rFonts w:ascii="宋体" w:hAnsi="宋体" w:cs="宋体"/>
                <w:bCs/>
                <w:color w:val="auto"/>
                <w:szCs w:val="21"/>
                <w:highlight w:val="none"/>
              </w:rPr>
            </w:pPr>
          </w:p>
        </w:tc>
        <w:tc>
          <w:tcPr>
            <w:tcW w:w="1178" w:type="dxa"/>
            <w:tcBorders>
              <w:tl2br w:val="nil"/>
              <w:tr2bl w:val="nil"/>
            </w:tcBorders>
            <w:vAlign w:val="center"/>
          </w:tcPr>
          <w:p w14:paraId="2ECEC039">
            <w:pPr>
              <w:rPr>
                <w:rFonts w:ascii="宋体" w:hAnsi="宋体" w:cs="宋体"/>
                <w:bCs/>
                <w:color w:val="auto"/>
                <w:szCs w:val="21"/>
                <w:highlight w:val="none"/>
              </w:rPr>
            </w:pPr>
          </w:p>
        </w:tc>
        <w:tc>
          <w:tcPr>
            <w:tcW w:w="1365" w:type="dxa"/>
            <w:tcBorders>
              <w:tl2br w:val="nil"/>
              <w:tr2bl w:val="nil"/>
            </w:tcBorders>
            <w:vAlign w:val="center"/>
          </w:tcPr>
          <w:p w14:paraId="485DDED9">
            <w:pPr>
              <w:rPr>
                <w:rFonts w:ascii="宋体" w:hAnsi="宋体" w:cs="宋体"/>
                <w:bCs/>
                <w:color w:val="auto"/>
                <w:szCs w:val="21"/>
                <w:highlight w:val="none"/>
              </w:rPr>
            </w:pPr>
          </w:p>
        </w:tc>
        <w:tc>
          <w:tcPr>
            <w:tcW w:w="1815" w:type="dxa"/>
            <w:tcBorders>
              <w:tl2br w:val="nil"/>
              <w:tr2bl w:val="nil"/>
            </w:tcBorders>
            <w:vAlign w:val="center"/>
          </w:tcPr>
          <w:p w14:paraId="200EE9CC">
            <w:pPr>
              <w:rPr>
                <w:rFonts w:ascii="宋体" w:hAnsi="宋体" w:cs="宋体"/>
                <w:bCs/>
                <w:color w:val="auto"/>
                <w:szCs w:val="21"/>
                <w:highlight w:val="none"/>
              </w:rPr>
            </w:pPr>
          </w:p>
        </w:tc>
        <w:tc>
          <w:tcPr>
            <w:tcW w:w="1207" w:type="dxa"/>
            <w:tcBorders>
              <w:tl2br w:val="nil"/>
              <w:tr2bl w:val="nil"/>
            </w:tcBorders>
            <w:vAlign w:val="center"/>
          </w:tcPr>
          <w:p w14:paraId="7C4BB38B">
            <w:pPr>
              <w:rPr>
                <w:rFonts w:ascii="宋体" w:hAnsi="宋体" w:cs="宋体"/>
                <w:bCs/>
                <w:color w:val="auto"/>
                <w:szCs w:val="21"/>
                <w:highlight w:val="none"/>
              </w:rPr>
            </w:pPr>
          </w:p>
        </w:tc>
        <w:tc>
          <w:tcPr>
            <w:tcW w:w="765" w:type="dxa"/>
            <w:tcBorders>
              <w:tl2br w:val="nil"/>
              <w:tr2bl w:val="nil"/>
            </w:tcBorders>
            <w:vAlign w:val="center"/>
          </w:tcPr>
          <w:p w14:paraId="21AD0CD7">
            <w:pPr>
              <w:rPr>
                <w:rFonts w:ascii="宋体" w:hAnsi="宋体" w:cs="宋体"/>
                <w:bCs/>
                <w:color w:val="auto"/>
                <w:szCs w:val="21"/>
                <w:highlight w:val="none"/>
              </w:rPr>
            </w:pPr>
          </w:p>
        </w:tc>
      </w:tr>
      <w:tr w14:paraId="19161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375EB82">
            <w:pPr>
              <w:jc w:val="center"/>
              <w:rPr>
                <w:rFonts w:ascii="宋体" w:hAnsi="宋体" w:cs="宋体"/>
                <w:bCs/>
                <w:color w:val="auto"/>
                <w:szCs w:val="21"/>
                <w:highlight w:val="none"/>
              </w:rPr>
            </w:pPr>
          </w:p>
        </w:tc>
        <w:tc>
          <w:tcPr>
            <w:tcW w:w="1140" w:type="dxa"/>
            <w:tcBorders>
              <w:tl2br w:val="nil"/>
              <w:tr2bl w:val="nil"/>
            </w:tcBorders>
            <w:vAlign w:val="center"/>
          </w:tcPr>
          <w:p w14:paraId="664589A1">
            <w:pPr>
              <w:rPr>
                <w:rFonts w:ascii="宋体" w:hAnsi="宋体" w:cs="宋体"/>
                <w:bCs/>
                <w:color w:val="auto"/>
                <w:szCs w:val="21"/>
                <w:highlight w:val="none"/>
              </w:rPr>
            </w:pPr>
          </w:p>
        </w:tc>
        <w:tc>
          <w:tcPr>
            <w:tcW w:w="1178" w:type="dxa"/>
            <w:tcBorders>
              <w:tl2br w:val="nil"/>
              <w:tr2bl w:val="nil"/>
            </w:tcBorders>
            <w:vAlign w:val="center"/>
          </w:tcPr>
          <w:p w14:paraId="5380AA23">
            <w:pPr>
              <w:rPr>
                <w:rFonts w:ascii="宋体" w:hAnsi="宋体" w:cs="宋体"/>
                <w:bCs/>
                <w:color w:val="auto"/>
                <w:szCs w:val="21"/>
                <w:highlight w:val="none"/>
              </w:rPr>
            </w:pPr>
          </w:p>
        </w:tc>
        <w:tc>
          <w:tcPr>
            <w:tcW w:w="1365" w:type="dxa"/>
            <w:tcBorders>
              <w:tl2br w:val="nil"/>
              <w:tr2bl w:val="nil"/>
            </w:tcBorders>
            <w:vAlign w:val="center"/>
          </w:tcPr>
          <w:p w14:paraId="0DFBF358">
            <w:pPr>
              <w:rPr>
                <w:rFonts w:ascii="宋体" w:hAnsi="宋体" w:cs="宋体"/>
                <w:bCs/>
                <w:color w:val="auto"/>
                <w:szCs w:val="21"/>
                <w:highlight w:val="none"/>
              </w:rPr>
            </w:pPr>
          </w:p>
        </w:tc>
        <w:tc>
          <w:tcPr>
            <w:tcW w:w="1815" w:type="dxa"/>
            <w:tcBorders>
              <w:tl2br w:val="nil"/>
              <w:tr2bl w:val="nil"/>
            </w:tcBorders>
            <w:vAlign w:val="center"/>
          </w:tcPr>
          <w:p w14:paraId="5BF6B183">
            <w:pPr>
              <w:rPr>
                <w:rFonts w:ascii="宋体" w:hAnsi="宋体" w:cs="宋体"/>
                <w:bCs/>
                <w:color w:val="auto"/>
                <w:szCs w:val="21"/>
                <w:highlight w:val="none"/>
              </w:rPr>
            </w:pPr>
          </w:p>
        </w:tc>
        <w:tc>
          <w:tcPr>
            <w:tcW w:w="1207" w:type="dxa"/>
            <w:tcBorders>
              <w:tl2br w:val="nil"/>
              <w:tr2bl w:val="nil"/>
            </w:tcBorders>
            <w:vAlign w:val="center"/>
          </w:tcPr>
          <w:p w14:paraId="7CA2BEDF">
            <w:pPr>
              <w:rPr>
                <w:rFonts w:ascii="宋体" w:hAnsi="宋体" w:cs="宋体"/>
                <w:bCs/>
                <w:color w:val="auto"/>
                <w:szCs w:val="21"/>
                <w:highlight w:val="none"/>
              </w:rPr>
            </w:pPr>
          </w:p>
        </w:tc>
        <w:tc>
          <w:tcPr>
            <w:tcW w:w="765" w:type="dxa"/>
            <w:tcBorders>
              <w:tl2br w:val="nil"/>
              <w:tr2bl w:val="nil"/>
            </w:tcBorders>
            <w:vAlign w:val="center"/>
          </w:tcPr>
          <w:p w14:paraId="5623F6EA">
            <w:pPr>
              <w:rPr>
                <w:rFonts w:ascii="宋体" w:hAnsi="宋体" w:cs="宋体"/>
                <w:bCs/>
                <w:color w:val="auto"/>
                <w:szCs w:val="21"/>
                <w:highlight w:val="none"/>
              </w:rPr>
            </w:pPr>
          </w:p>
        </w:tc>
      </w:tr>
      <w:tr w14:paraId="48D02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4DAFCF6">
            <w:pPr>
              <w:jc w:val="center"/>
              <w:rPr>
                <w:rFonts w:ascii="宋体" w:hAnsi="宋体" w:cs="宋体"/>
                <w:bCs/>
                <w:color w:val="auto"/>
                <w:szCs w:val="21"/>
                <w:highlight w:val="none"/>
              </w:rPr>
            </w:pPr>
          </w:p>
        </w:tc>
        <w:tc>
          <w:tcPr>
            <w:tcW w:w="1140" w:type="dxa"/>
            <w:tcBorders>
              <w:tl2br w:val="nil"/>
              <w:tr2bl w:val="nil"/>
            </w:tcBorders>
            <w:vAlign w:val="center"/>
          </w:tcPr>
          <w:p w14:paraId="7CAFF1F8">
            <w:pPr>
              <w:rPr>
                <w:rFonts w:ascii="宋体" w:hAnsi="宋体" w:cs="宋体"/>
                <w:bCs/>
                <w:color w:val="auto"/>
                <w:szCs w:val="21"/>
                <w:highlight w:val="none"/>
              </w:rPr>
            </w:pPr>
          </w:p>
        </w:tc>
        <w:tc>
          <w:tcPr>
            <w:tcW w:w="1178" w:type="dxa"/>
            <w:tcBorders>
              <w:tl2br w:val="nil"/>
              <w:tr2bl w:val="nil"/>
            </w:tcBorders>
            <w:vAlign w:val="center"/>
          </w:tcPr>
          <w:p w14:paraId="0B7FA803">
            <w:pPr>
              <w:rPr>
                <w:rFonts w:ascii="宋体" w:hAnsi="宋体" w:cs="宋体"/>
                <w:bCs/>
                <w:color w:val="auto"/>
                <w:szCs w:val="21"/>
                <w:highlight w:val="none"/>
              </w:rPr>
            </w:pPr>
          </w:p>
        </w:tc>
        <w:tc>
          <w:tcPr>
            <w:tcW w:w="1365" w:type="dxa"/>
            <w:tcBorders>
              <w:tl2br w:val="nil"/>
              <w:tr2bl w:val="nil"/>
            </w:tcBorders>
            <w:vAlign w:val="center"/>
          </w:tcPr>
          <w:p w14:paraId="4B667877">
            <w:pPr>
              <w:rPr>
                <w:rFonts w:ascii="宋体" w:hAnsi="宋体" w:cs="宋体"/>
                <w:bCs/>
                <w:color w:val="auto"/>
                <w:szCs w:val="21"/>
                <w:highlight w:val="none"/>
              </w:rPr>
            </w:pPr>
          </w:p>
        </w:tc>
        <w:tc>
          <w:tcPr>
            <w:tcW w:w="1815" w:type="dxa"/>
            <w:tcBorders>
              <w:tl2br w:val="nil"/>
              <w:tr2bl w:val="nil"/>
            </w:tcBorders>
            <w:vAlign w:val="center"/>
          </w:tcPr>
          <w:p w14:paraId="640289DA">
            <w:pPr>
              <w:rPr>
                <w:rFonts w:ascii="宋体" w:hAnsi="宋体" w:cs="宋体"/>
                <w:bCs/>
                <w:color w:val="auto"/>
                <w:szCs w:val="21"/>
                <w:highlight w:val="none"/>
              </w:rPr>
            </w:pPr>
          </w:p>
        </w:tc>
        <w:tc>
          <w:tcPr>
            <w:tcW w:w="1207" w:type="dxa"/>
            <w:tcBorders>
              <w:tl2br w:val="nil"/>
              <w:tr2bl w:val="nil"/>
            </w:tcBorders>
            <w:vAlign w:val="center"/>
          </w:tcPr>
          <w:p w14:paraId="2AC55509">
            <w:pPr>
              <w:rPr>
                <w:rFonts w:ascii="宋体" w:hAnsi="宋体" w:cs="宋体"/>
                <w:bCs/>
                <w:color w:val="auto"/>
                <w:szCs w:val="21"/>
                <w:highlight w:val="none"/>
              </w:rPr>
            </w:pPr>
          </w:p>
        </w:tc>
        <w:tc>
          <w:tcPr>
            <w:tcW w:w="765" w:type="dxa"/>
            <w:tcBorders>
              <w:tl2br w:val="nil"/>
              <w:tr2bl w:val="nil"/>
            </w:tcBorders>
            <w:vAlign w:val="center"/>
          </w:tcPr>
          <w:p w14:paraId="0179160A">
            <w:pPr>
              <w:rPr>
                <w:rFonts w:ascii="宋体" w:hAnsi="宋体" w:cs="宋体"/>
                <w:bCs/>
                <w:color w:val="auto"/>
                <w:szCs w:val="21"/>
                <w:highlight w:val="none"/>
              </w:rPr>
            </w:pPr>
          </w:p>
        </w:tc>
      </w:tr>
      <w:tr w14:paraId="274FF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D91D071">
            <w:pPr>
              <w:jc w:val="center"/>
              <w:rPr>
                <w:rFonts w:ascii="宋体" w:hAnsi="宋体" w:cs="宋体"/>
                <w:bCs/>
                <w:color w:val="auto"/>
                <w:szCs w:val="21"/>
                <w:highlight w:val="none"/>
              </w:rPr>
            </w:pPr>
          </w:p>
        </w:tc>
        <w:tc>
          <w:tcPr>
            <w:tcW w:w="1140" w:type="dxa"/>
            <w:tcBorders>
              <w:tl2br w:val="nil"/>
              <w:tr2bl w:val="nil"/>
            </w:tcBorders>
            <w:vAlign w:val="center"/>
          </w:tcPr>
          <w:p w14:paraId="1463B02E">
            <w:pPr>
              <w:rPr>
                <w:rFonts w:ascii="宋体" w:hAnsi="宋体" w:cs="宋体"/>
                <w:bCs/>
                <w:color w:val="auto"/>
                <w:szCs w:val="21"/>
                <w:highlight w:val="none"/>
              </w:rPr>
            </w:pPr>
          </w:p>
        </w:tc>
        <w:tc>
          <w:tcPr>
            <w:tcW w:w="1178" w:type="dxa"/>
            <w:tcBorders>
              <w:tl2br w:val="nil"/>
              <w:tr2bl w:val="nil"/>
            </w:tcBorders>
            <w:vAlign w:val="center"/>
          </w:tcPr>
          <w:p w14:paraId="4F81DFAA">
            <w:pPr>
              <w:rPr>
                <w:rFonts w:ascii="宋体" w:hAnsi="宋体" w:cs="宋体"/>
                <w:bCs/>
                <w:color w:val="auto"/>
                <w:szCs w:val="21"/>
                <w:highlight w:val="none"/>
              </w:rPr>
            </w:pPr>
          </w:p>
        </w:tc>
        <w:tc>
          <w:tcPr>
            <w:tcW w:w="1365" w:type="dxa"/>
            <w:tcBorders>
              <w:tl2br w:val="nil"/>
              <w:tr2bl w:val="nil"/>
            </w:tcBorders>
            <w:vAlign w:val="center"/>
          </w:tcPr>
          <w:p w14:paraId="660EF20D">
            <w:pPr>
              <w:rPr>
                <w:rFonts w:ascii="宋体" w:hAnsi="宋体" w:cs="宋体"/>
                <w:bCs/>
                <w:color w:val="auto"/>
                <w:szCs w:val="21"/>
                <w:highlight w:val="none"/>
              </w:rPr>
            </w:pPr>
          </w:p>
        </w:tc>
        <w:tc>
          <w:tcPr>
            <w:tcW w:w="1815" w:type="dxa"/>
            <w:tcBorders>
              <w:tl2br w:val="nil"/>
              <w:tr2bl w:val="nil"/>
            </w:tcBorders>
            <w:vAlign w:val="center"/>
          </w:tcPr>
          <w:p w14:paraId="028F2C53">
            <w:pPr>
              <w:rPr>
                <w:rFonts w:ascii="宋体" w:hAnsi="宋体" w:cs="宋体"/>
                <w:bCs/>
                <w:color w:val="auto"/>
                <w:szCs w:val="21"/>
                <w:highlight w:val="none"/>
              </w:rPr>
            </w:pPr>
          </w:p>
        </w:tc>
        <w:tc>
          <w:tcPr>
            <w:tcW w:w="1207" w:type="dxa"/>
            <w:tcBorders>
              <w:tl2br w:val="nil"/>
              <w:tr2bl w:val="nil"/>
            </w:tcBorders>
            <w:vAlign w:val="center"/>
          </w:tcPr>
          <w:p w14:paraId="4E7BFC8B">
            <w:pPr>
              <w:rPr>
                <w:rFonts w:ascii="宋体" w:hAnsi="宋体" w:cs="宋体"/>
                <w:bCs/>
                <w:color w:val="auto"/>
                <w:szCs w:val="21"/>
                <w:highlight w:val="none"/>
              </w:rPr>
            </w:pPr>
          </w:p>
        </w:tc>
        <w:tc>
          <w:tcPr>
            <w:tcW w:w="765" w:type="dxa"/>
            <w:tcBorders>
              <w:tl2br w:val="nil"/>
              <w:tr2bl w:val="nil"/>
            </w:tcBorders>
            <w:vAlign w:val="center"/>
          </w:tcPr>
          <w:p w14:paraId="1640301F">
            <w:pPr>
              <w:rPr>
                <w:rFonts w:ascii="宋体" w:hAnsi="宋体" w:cs="宋体"/>
                <w:bCs/>
                <w:color w:val="auto"/>
                <w:szCs w:val="21"/>
                <w:highlight w:val="none"/>
              </w:rPr>
            </w:pPr>
          </w:p>
        </w:tc>
      </w:tr>
      <w:tr w14:paraId="7F874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81E2217">
            <w:pPr>
              <w:jc w:val="center"/>
              <w:rPr>
                <w:rFonts w:ascii="宋体" w:hAnsi="宋体" w:cs="宋体"/>
                <w:bCs/>
                <w:color w:val="auto"/>
                <w:szCs w:val="21"/>
                <w:highlight w:val="none"/>
              </w:rPr>
            </w:pPr>
          </w:p>
        </w:tc>
        <w:tc>
          <w:tcPr>
            <w:tcW w:w="1140" w:type="dxa"/>
            <w:tcBorders>
              <w:tl2br w:val="nil"/>
              <w:tr2bl w:val="nil"/>
            </w:tcBorders>
            <w:vAlign w:val="center"/>
          </w:tcPr>
          <w:p w14:paraId="27CC6859">
            <w:pPr>
              <w:rPr>
                <w:rFonts w:ascii="宋体" w:hAnsi="宋体" w:cs="宋体"/>
                <w:bCs/>
                <w:color w:val="auto"/>
                <w:szCs w:val="21"/>
                <w:highlight w:val="none"/>
              </w:rPr>
            </w:pPr>
          </w:p>
        </w:tc>
        <w:tc>
          <w:tcPr>
            <w:tcW w:w="1178" w:type="dxa"/>
            <w:tcBorders>
              <w:tl2br w:val="nil"/>
              <w:tr2bl w:val="nil"/>
            </w:tcBorders>
            <w:vAlign w:val="center"/>
          </w:tcPr>
          <w:p w14:paraId="0A90E243">
            <w:pPr>
              <w:rPr>
                <w:rFonts w:ascii="宋体" w:hAnsi="宋体" w:cs="宋体"/>
                <w:bCs/>
                <w:color w:val="auto"/>
                <w:szCs w:val="21"/>
                <w:highlight w:val="none"/>
              </w:rPr>
            </w:pPr>
          </w:p>
        </w:tc>
        <w:tc>
          <w:tcPr>
            <w:tcW w:w="1365" w:type="dxa"/>
            <w:tcBorders>
              <w:tl2br w:val="nil"/>
              <w:tr2bl w:val="nil"/>
            </w:tcBorders>
            <w:vAlign w:val="center"/>
          </w:tcPr>
          <w:p w14:paraId="76A2327A">
            <w:pPr>
              <w:rPr>
                <w:rFonts w:ascii="宋体" w:hAnsi="宋体" w:cs="宋体"/>
                <w:bCs/>
                <w:color w:val="auto"/>
                <w:szCs w:val="21"/>
                <w:highlight w:val="none"/>
              </w:rPr>
            </w:pPr>
          </w:p>
        </w:tc>
        <w:tc>
          <w:tcPr>
            <w:tcW w:w="1815" w:type="dxa"/>
            <w:tcBorders>
              <w:tl2br w:val="nil"/>
              <w:tr2bl w:val="nil"/>
            </w:tcBorders>
            <w:vAlign w:val="center"/>
          </w:tcPr>
          <w:p w14:paraId="499BB9CC">
            <w:pPr>
              <w:rPr>
                <w:rFonts w:ascii="宋体" w:hAnsi="宋体" w:cs="宋体"/>
                <w:bCs/>
                <w:color w:val="auto"/>
                <w:szCs w:val="21"/>
                <w:highlight w:val="none"/>
              </w:rPr>
            </w:pPr>
          </w:p>
        </w:tc>
        <w:tc>
          <w:tcPr>
            <w:tcW w:w="1207" w:type="dxa"/>
            <w:tcBorders>
              <w:tl2br w:val="nil"/>
              <w:tr2bl w:val="nil"/>
            </w:tcBorders>
            <w:vAlign w:val="center"/>
          </w:tcPr>
          <w:p w14:paraId="52C3FA40">
            <w:pPr>
              <w:rPr>
                <w:rFonts w:ascii="宋体" w:hAnsi="宋体" w:cs="宋体"/>
                <w:bCs/>
                <w:color w:val="auto"/>
                <w:szCs w:val="21"/>
                <w:highlight w:val="none"/>
              </w:rPr>
            </w:pPr>
          </w:p>
        </w:tc>
        <w:tc>
          <w:tcPr>
            <w:tcW w:w="765" w:type="dxa"/>
            <w:tcBorders>
              <w:tl2br w:val="nil"/>
              <w:tr2bl w:val="nil"/>
            </w:tcBorders>
            <w:vAlign w:val="center"/>
          </w:tcPr>
          <w:p w14:paraId="7BC4BAB1">
            <w:pPr>
              <w:rPr>
                <w:rFonts w:ascii="宋体" w:hAnsi="宋体" w:cs="宋体"/>
                <w:bCs/>
                <w:color w:val="auto"/>
                <w:szCs w:val="21"/>
                <w:highlight w:val="none"/>
              </w:rPr>
            </w:pPr>
          </w:p>
        </w:tc>
      </w:tr>
      <w:tr w14:paraId="7B1FA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vAlign w:val="center"/>
          </w:tcPr>
          <w:p w14:paraId="2577CF56">
            <w:pPr>
              <w:jc w:val="center"/>
              <w:rPr>
                <w:rFonts w:ascii="宋体" w:hAnsi="宋体" w:cs="宋体"/>
                <w:bCs/>
                <w:color w:val="auto"/>
                <w:szCs w:val="21"/>
                <w:highlight w:val="none"/>
              </w:rPr>
            </w:pPr>
          </w:p>
        </w:tc>
        <w:tc>
          <w:tcPr>
            <w:tcW w:w="1140" w:type="dxa"/>
            <w:tcBorders>
              <w:tl2br w:val="nil"/>
              <w:tr2bl w:val="nil"/>
            </w:tcBorders>
            <w:vAlign w:val="center"/>
          </w:tcPr>
          <w:p w14:paraId="1389E8C0">
            <w:pPr>
              <w:rPr>
                <w:rFonts w:ascii="宋体" w:hAnsi="宋体" w:cs="宋体"/>
                <w:bCs/>
                <w:color w:val="auto"/>
                <w:szCs w:val="21"/>
                <w:highlight w:val="none"/>
              </w:rPr>
            </w:pPr>
          </w:p>
        </w:tc>
        <w:tc>
          <w:tcPr>
            <w:tcW w:w="1178" w:type="dxa"/>
            <w:tcBorders>
              <w:tl2br w:val="nil"/>
              <w:tr2bl w:val="nil"/>
            </w:tcBorders>
            <w:vAlign w:val="center"/>
          </w:tcPr>
          <w:p w14:paraId="4911C432">
            <w:pPr>
              <w:rPr>
                <w:rFonts w:ascii="宋体" w:hAnsi="宋体" w:cs="宋体"/>
                <w:bCs/>
                <w:color w:val="auto"/>
                <w:szCs w:val="21"/>
                <w:highlight w:val="none"/>
              </w:rPr>
            </w:pPr>
          </w:p>
        </w:tc>
        <w:tc>
          <w:tcPr>
            <w:tcW w:w="1365" w:type="dxa"/>
            <w:tcBorders>
              <w:tl2br w:val="nil"/>
              <w:tr2bl w:val="nil"/>
            </w:tcBorders>
            <w:vAlign w:val="center"/>
          </w:tcPr>
          <w:p w14:paraId="65A62E06">
            <w:pPr>
              <w:rPr>
                <w:rFonts w:ascii="宋体" w:hAnsi="宋体" w:cs="宋体"/>
                <w:bCs/>
                <w:color w:val="auto"/>
                <w:szCs w:val="21"/>
                <w:highlight w:val="none"/>
              </w:rPr>
            </w:pPr>
          </w:p>
        </w:tc>
        <w:tc>
          <w:tcPr>
            <w:tcW w:w="1815" w:type="dxa"/>
            <w:tcBorders>
              <w:tl2br w:val="nil"/>
              <w:tr2bl w:val="nil"/>
            </w:tcBorders>
            <w:vAlign w:val="center"/>
          </w:tcPr>
          <w:p w14:paraId="4505E170">
            <w:pPr>
              <w:rPr>
                <w:rFonts w:ascii="宋体" w:hAnsi="宋体" w:cs="宋体"/>
                <w:bCs/>
                <w:color w:val="auto"/>
                <w:szCs w:val="21"/>
                <w:highlight w:val="none"/>
              </w:rPr>
            </w:pPr>
          </w:p>
        </w:tc>
        <w:tc>
          <w:tcPr>
            <w:tcW w:w="1207" w:type="dxa"/>
            <w:tcBorders>
              <w:tl2br w:val="nil"/>
              <w:tr2bl w:val="nil"/>
            </w:tcBorders>
            <w:vAlign w:val="center"/>
          </w:tcPr>
          <w:p w14:paraId="2BE23A27">
            <w:pPr>
              <w:rPr>
                <w:rFonts w:ascii="宋体" w:hAnsi="宋体" w:cs="宋体"/>
                <w:bCs/>
                <w:color w:val="auto"/>
                <w:szCs w:val="21"/>
                <w:highlight w:val="none"/>
              </w:rPr>
            </w:pPr>
          </w:p>
        </w:tc>
        <w:tc>
          <w:tcPr>
            <w:tcW w:w="765" w:type="dxa"/>
            <w:tcBorders>
              <w:tl2br w:val="nil"/>
              <w:tr2bl w:val="nil"/>
            </w:tcBorders>
            <w:vAlign w:val="center"/>
          </w:tcPr>
          <w:p w14:paraId="0A53AE55">
            <w:pPr>
              <w:rPr>
                <w:rFonts w:ascii="宋体" w:hAnsi="宋体" w:cs="宋体"/>
                <w:bCs/>
                <w:color w:val="auto"/>
                <w:szCs w:val="21"/>
                <w:highlight w:val="none"/>
              </w:rPr>
            </w:pPr>
          </w:p>
        </w:tc>
      </w:tr>
      <w:tr w14:paraId="77D02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B3BF06C">
            <w:pPr>
              <w:jc w:val="center"/>
              <w:rPr>
                <w:rFonts w:ascii="宋体" w:hAnsi="宋体" w:cs="宋体"/>
                <w:bCs/>
                <w:color w:val="auto"/>
                <w:szCs w:val="21"/>
                <w:highlight w:val="none"/>
              </w:rPr>
            </w:pPr>
          </w:p>
        </w:tc>
        <w:tc>
          <w:tcPr>
            <w:tcW w:w="1140" w:type="dxa"/>
            <w:tcBorders>
              <w:tl2br w:val="nil"/>
              <w:tr2bl w:val="nil"/>
            </w:tcBorders>
            <w:vAlign w:val="center"/>
          </w:tcPr>
          <w:p w14:paraId="0B607B6A">
            <w:pPr>
              <w:rPr>
                <w:rFonts w:ascii="宋体" w:hAnsi="宋体" w:cs="宋体"/>
                <w:bCs/>
                <w:color w:val="auto"/>
                <w:szCs w:val="21"/>
                <w:highlight w:val="none"/>
              </w:rPr>
            </w:pPr>
          </w:p>
        </w:tc>
        <w:tc>
          <w:tcPr>
            <w:tcW w:w="1178" w:type="dxa"/>
            <w:tcBorders>
              <w:tl2br w:val="nil"/>
              <w:tr2bl w:val="nil"/>
            </w:tcBorders>
            <w:vAlign w:val="center"/>
          </w:tcPr>
          <w:p w14:paraId="300731D5">
            <w:pPr>
              <w:rPr>
                <w:rFonts w:ascii="宋体" w:hAnsi="宋体" w:cs="宋体"/>
                <w:bCs/>
                <w:color w:val="auto"/>
                <w:szCs w:val="21"/>
                <w:highlight w:val="none"/>
              </w:rPr>
            </w:pPr>
          </w:p>
        </w:tc>
        <w:tc>
          <w:tcPr>
            <w:tcW w:w="1365" w:type="dxa"/>
            <w:tcBorders>
              <w:tl2br w:val="nil"/>
              <w:tr2bl w:val="nil"/>
            </w:tcBorders>
            <w:vAlign w:val="center"/>
          </w:tcPr>
          <w:p w14:paraId="07DA9A40">
            <w:pPr>
              <w:rPr>
                <w:rFonts w:ascii="宋体" w:hAnsi="宋体" w:cs="宋体"/>
                <w:bCs/>
                <w:color w:val="auto"/>
                <w:szCs w:val="21"/>
                <w:highlight w:val="none"/>
              </w:rPr>
            </w:pPr>
          </w:p>
        </w:tc>
        <w:tc>
          <w:tcPr>
            <w:tcW w:w="1815" w:type="dxa"/>
            <w:tcBorders>
              <w:tl2br w:val="nil"/>
              <w:tr2bl w:val="nil"/>
            </w:tcBorders>
            <w:vAlign w:val="center"/>
          </w:tcPr>
          <w:p w14:paraId="38BC83B4">
            <w:pPr>
              <w:rPr>
                <w:rFonts w:ascii="宋体" w:hAnsi="宋体" w:cs="宋体"/>
                <w:bCs/>
                <w:color w:val="auto"/>
                <w:szCs w:val="21"/>
                <w:highlight w:val="none"/>
              </w:rPr>
            </w:pPr>
          </w:p>
        </w:tc>
        <w:tc>
          <w:tcPr>
            <w:tcW w:w="1207" w:type="dxa"/>
            <w:tcBorders>
              <w:tl2br w:val="nil"/>
              <w:tr2bl w:val="nil"/>
            </w:tcBorders>
            <w:vAlign w:val="center"/>
          </w:tcPr>
          <w:p w14:paraId="4BFD72A0">
            <w:pPr>
              <w:rPr>
                <w:rFonts w:ascii="宋体" w:hAnsi="宋体" w:cs="宋体"/>
                <w:bCs/>
                <w:color w:val="auto"/>
                <w:szCs w:val="21"/>
                <w:highlight w:val="none"/>
              </w:rPr>
            </w:pPr>
          </w:p>
        </w:tc>
        <w:tc>
          <w:tcPr>
            <w:tcW w:w="765" w:type="dxa"/>
            <w:tcBorders>
              <w:tl2br w:val="nil"/>
              <w:tr2bl w:val="nil"/>
            </w:tcBorders>
            <w:vAlign w:val="center"/>
          </w:tcPr>
          <w:p w14:paraId="1AFB7B4E">
            <w:pPr>
              <w:rPr>
                <w:rFonts w:ascii="宋体" w:hAnsi="宋体" w:cs="宋体"/>
                <w:bCs/>
                <w:color w:val="auto"/>
                <w:szCs w:val="21"/>
                <w:highlight w:val="none"/>
              </w:rPr>
            </w:pPr>
          </w:p>
        </w:tc>
      </w:tr>
      <w:tr w14:paraId="1E523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5DF3245">
            <w:pPr>
              <w:jc w:val="center"/>
              <w:rPr>
                <w:rFonts w:ascii="宋体" w:hAnsi="宋体" w:cs="宋体"/>
                <w:bCs/>
                <w:color w:val="auto"/>
                <w:szCs w:val="21"/>
                <w:highlight w:val="none"/>
              </w:rPr>
            </w:pPr>
          </w:p>
        </w:tc>
        <w:tc>
          <w:tcPr>
            <w:tcW w:w="1140" w:type="dxa"/>
            <w:tcBorders>
              <w:tl2br w:val="nil"/>
              <w:tr2bl w:val="nil"/>
            </w:tcBorders>
            <w:vAlign w:val="center"/>
          </w:tcPr>
          <w:p w14:paraId="6644BFD9">
            <w:pPr>
              <w:rPr>
                <w:rFonts w:ascii="宋体" w:hAnsi="宋体" w:cs="宋体"/>
                <w:bCs/>
                <w:color w:val="auto"/>
                <w:szCs w:val="21"/>
                <w:highlight w:val="none"/>
              </w:rPr>
            </w:pPr>
          </w:p>
        </w:tc>
        <w:tc>
          <w:tcPr>
            <w:tcW w:w="1178" w:type="dxa"/>
            <w:tcBorders>
              <w:tl2br w:val="nil"/>
              <w:tr2bl w:val="nil"/>
            </w:tcBorders>
            <w:vAlign w:val="center"/>
          </w:tcPr>
          <w:p w14:paraId="4C326A61">
            <w:pPr>
              <w:rPr>
                <w:rFonts w:ascii="宋体" w:hAnsi="宋体" w:cs="宋体"/>
                <w:bCs/>
                <w:color w:val="auto"/>
                <w:szCs w:val="21"/>
                <w:highlight w:val="none"/>
              </w:rPr>
            </w:pPr>
          </w:p>
        </w:tc>
        <w:tc>
          <w:tcPr>
            <w:tcW w:w="1365" w:type="dxa"/>
            <w:tcBorders>
              <w:tl2br w:val="nil"/>
              <w:tr2bl w:val="nil"/>
            </w:tcBorders>
            <w:vAlign w:val="center"/>
          </w:tcPr>
          <w:p w14:paraId="1D6DAB1A">
            <w:pPr>
              <w:rPr>
                <w:rFonts w:ascii="宋体" w:hAnsi="宋体" w:cs="宋体"/>
                <w:bCs/>
                <w:color w:val="auto"/>
                <w:szCs w:val="21"/>
                <w:highlight w:val="none"/>
              </w:rPr>
            </w:pPr>
          </w:p>
        </w:tc>
        <w:tc>
          <w:tcPr>
            <w:tcW w:w="1815" w:type="dxa"/>
            <w:tcBorders>
              <w:tl2br w:val="nil"/>
              <w:tr2bl w:val="nil"/>
            </w:tcBorders>
            <w:vAlign w:val="center"/>
          </w:tcPr>
          <w:p w14:paraId="1DC80DDF">
            <w:pPr>
              <w:rPr>
                <w:rFonts w:ascii="宋体" w:hAnsi="宋体" w:cs="宋体"/>
                <w:bCs/>
                <w:color w:val="auto"/>
                <w:szCs w:val="21"/>
                <w:highlight w:val="none"/>
              </w:rPr>
            </w:pPr>
          </w:p>
        </w:tc>
        <w:tc>
          <w:tcPr>
            <w:tcW w:w="1207" w:type="dxa"/>
            <w:tcBorders>
              <w:tl2br w:val="nil"/>
              <w:tr2bl w:val="nil"/>
            </w:tcBorders>
            <w:vAlign w:val="center"/>
          </w:tcPr>
          <w:p w14:paraId="4113D619">
            <w:pPr>
              <w:rPr>
                <w:rFonts w:ascii="宋体" w:hAnsi="宋体" w:cs="宋体"/>
                <w:bCs/>
                <w:color w:val="auto"/>
                <w:szCs w:val="21"/>
                <w:highlight w:val="none"/>
              </w:rPr>
            </w:pPr>
          </w:p>
        </w:tc>
        <w:tc>
          <w:tcPr>
            <w:tcW w:w="765" w:type="dxa"/>
            <w:tcBorders>
              <w:tl2br w:val="nil"/>
              <w:tr2bl w:val="nil"/>
            </w:tcBorders>
            <w:vAlign w:val="center"/>
          </w:tcPr>
          <w:p w14:paraId="7AFAB00E">
            <w:pPr>
              <w:rPr>
                <w:rFonts w:ascii="宋体" w:hAnsi="宋体" w:cs="宋体"/>
                <w:bCs/>
                <w:color w:val="auto"/>
                <w:szCs w:val="21"/>
                <w:highlight w:val="none"/>
              </w:rPr>
            </w:pPr>
          </w:p>
        </w:tc>
      </w:tr>
      <w:tr w14:paraId="73E29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04BC867">
            <w:pPr>
              <w:jc w:val="center"/>
              <w:rPr>
                <w:rFonts w:ascii="宋体" w:hAnsi="宋体" w:cs="宋体"/>
                <w:bCs/>
                <w:color w:val="auto"/>
                <w:szCs w:val="21"/>
                <w:highlight w:val="none"/>
              </w:rPr>
            </w:pPr>
          </w:p>
        </w:tc>
        <w:tc>
          <w:tcPr>
            <w:tcW w:w="1140" w:type="dxa"/>
            <w:tcBorders>
              <w:tl2br w:val="nil"/>
              <w:tr2bl w:val="nil"/>
            </w:tcBorders>
            <w:vAlign w:val="center"/>
          </w:tcPr>
          <w:p w14:paraId="76DB9C4A">
            <w:pPr>
              <w:rPr>
                <w:rFonts w:ascii="宋体" w:hAnsi="宋体" w:cs="宋体"/>
                <w:bCs/>
                <w:color w:val="auto"/>
                <w:szCs w:val="21"/>
                <w:highlight w:val="none"/>
              </w:rPr>
            </w:pPr>
          </w:p>
        </w:tc>
        <w:tc>
          <w:tcPr>
            <w:tcW w:w="1178" w:type="dxa"/>
            <w:tcBorders>
              <w:tl2br w:val="nil"/>
              <w:tr2bl w:val="nil"/>
            </w:tcBorders>
            <w:vAlign w:val="center"/>
          </w:tcPr>
          <w:p w14:paraId="7F97E5ED">
            <w:pPr>
              <w:rPr>
                <w:rFonts w:ascii="宋体" w:hAnsi="宋体" w:cs="宋体"/>
                <w:bCs/>
                <w:color w:val="auto"/>
                <w:szCs w:val="21"/>
                <w:highlight w:val="none"/>
              </w:rPr>
            </w:pPr>
          </w:p>
        </w:tc>
        <w:tc>
          <w:tcPr>
            <w:tcW w:w="1365" w:type="dxa"/>
            <w:tcBorders>
              <w:tl2br w:val="nil"/>
              <w:tr2bl w:val="nil"/>
            </w:tcBorders>
            <w:vAlign w:val="center"/>
          </w:tcPr>
          <w:p w14:paraId="669F7C97">
            <w:pPr>
              <w:rPr>
                <w:rFonts w:ascii="宋体" w:hAnsi="宋体" w:cs="宋体"/>
                <w:bCs/>
                <w:color w:val="auto"/>
                <w:szCs w:val="21"/>
                <w:highlight w:val="none"/>
              </w:rPr>
            </w:pPr>
          </w:p>
        </w:tc>
        <w:tc>
          <w:tcPr>
            <w:tcW w:w="1815" w:type="dxa"/>
            <w:tcBorders>
              <w:tl2br w:val="nil"/>
              <w:tr2bl w:val="nil"/>
            </w:tcBorders>
            <w:vAlign w:val="center"/>
          </w:tcPr>
          <w:p w14:paraId="06663F61">
            <w:pPr>
              <w:rPr>
                <w:rFonts w:ascii="宋体" w:hAnsi="宋体" w:cs="宋体"/>
                <w:bCs/>
                <w:color w:val="auto"/>
                <w:szCs w:val="21"/>
                <w:highlight w:val="none"/>
              </w:rPr>
            </w:pPr>
          </w:p>
        </w:tc>
        <w:tc>
          <w:tcPr>
            <w:tcW w:w="1207" w:type="dxa"/>
            <w:tcBorders>
              <w:tl2br w:val="nil"/>
              <w:tr2bl w:val="nil"/>
            </w:tcBorders>
            <w:vAlign w:val="center"/>
          </w:tcPr>
          <w:p w14:paraId="1DCF5173">
            <w:pPr>
              <w:rPr>
                <w:rFonts w:ascii="宋体" w:hAnsi="宋体" w:cs="宋体"/>
                <w:bCs/>
                <w:color w:val="auto"/>
                <w:szCs w:val="21"/>
                <w:highlight w:val="none"/>
              </w:rPr>
            </w:pPr>
          </w:p>
        </w:tc>
        <w:tc>
          <w:tcPr>
            <w:tcW w:w="765" w:type="dxa"/>
            <w:tcBorders>
              <w:tl2br w:val="nil"/>
              <w:tr2bl w:val="nil"/>
            </w:tcBorders>
            <w:vAlign w:val="center"/>
          </w:tcPr>
          <w:p w14:paraId="2C04A9D6">
            <w:pPr>
              <w:rPr>
                <w:rFonts w:ascii="宋体" w:hAnsi="宋体" w:cs="宋体"/>
                <w:bCs/>
                <w:color w:val="auto"/>
                <w:szCs w:val="21"/>
                <w:highlight w:val="none"/>
              </w:rPr>
            </w:pPr>
          </w:p>
        </w:tc>
      </w:tr>
      <w:tr w14:paraId="10281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3BBB2CD">
            <w:pPr>
              <w:jc w:val="center"/>
              <w:rPr>
                <w:rFonts w:ascii="宋体" w:hAnsi="宋体" w:cs="宋体"/>
                <w:bCs/>
                <w:color w:val="auto"/>
                <w:szCs w:val="21"/>
                <w:highlight w:val="none"/>
              </w:rPr>
            </w:pPr>
          </w:p>
        </w:tc>
        <w:tc>
          <w:tcPr>
            <w:tcW w:w="1140" w:type="dxa"/>
            <w:tcBorders>
              <w:tl2br w:val="nil"/>
              <w:tr2bl w:val="nil"/>
            </w:tcBorders>
            <w:vAlign w:val="center"/>
          </w:tcPr>
          <w:p w14:paraId="4FFB8329">
            <w:pPr>
              <w:rPr>
                <w:rFonts w:ascii="宋体" w:hAnsi="宋体" w:cs="宋体"/>
                <w:bCs/>
                <w:color w:val="auto"/>
                <w:szCs w:val="21"/>
                <w:highlight w:val="none"/>
              </w:rPr>
            </w:pPr>
          </w:p>
        </w:tc>
        <w:tc>
          <w:tcPr>
            <w:tcW w:w="1178" w:type="dxa"/>
            <w:tcBorders>
              <w:tl2br w:val="nil"/>
              <w:tr2bl w:val="nil"/>
            </w:tcBorders>
            <w:vAlign w:val="center"/>
          </w:tcPr>
          <w:p w14:paraId="08ABF5D4">
            <w:pPr>
              <w:rPr>
                <w:rFonts w:ascii="宋体" w:hAnsi="宋体" w:cs="宋体"/>
                <w:bCs/>
                <w:color w:val="auto"/>
                <w:szCs w:val="21"/>
                <w:highlight w:val="none"/>
              </w:rPr>
            </w:pPr>
          </w:p>
        </w:tc>
        <w:tc>
          <w:tcPr>
            <w:tcW w:w="1365" w:type="dxa"/>
            <w:tcBorders>
              <w:tl2br w:val="nil"/>
              <w:tr2bl w:val="nil"/>
            </w:tcBorders>
            <w:vAlign w:val="center"/>
          </w:tcPr>
          <w:p w14:paraId="1EFBE31B">
            <w:pPr>
              <w:rPr>
                <w:rFonts w:ascii="宋体" w:hAnsi="宋体" w:cs="宋体"/>
                <w:bCs/>
                <w:color w:val="auto"/>
                <w:szCs w:val="21"/>
                <w:highlight w:val="none"/>
              </w:rPr>
            </w:pPr>
          </w:p>
        </w:tc>
        <w:tc>
          <w:tcPr>
            <w:tcW w:w="1815" w:type="dxa"/>
            <w:tcBorders>
              <w:tl2br w:val="nil"/>
              <w:tr2bl w:val="nil"/>
            </w:tcBorders>
            <w:vAlign w:val="center"/>
          </w:tcPr>
          <w:p w14:paraId="2655CD20">
            <w:pPr>
              <w:rPr>
                <w:rFonts w:ascii="宋体" w:hAnsi="宋体" w:cs="宋体"/>
                <w:bCs/>
                <w:color w:val="auto"/>
                <w:szCs w:val="21"/>
                <w:highlight w:val="none"/>
              </w:rPr>
            </w:pPr>
          </w:p>
        </w:tc>
        <w:tc>
          <w:tcPr>
            <w:tcW w:w="1207" w:type="dxa"/>
            <w:tcBorders>
              <w:tl2br w:val="nil"/>
              <w:tr2bl w:val="nil"/>
            </w:tcBorders>
            <w:vAlign w:val="center"/>
          </w:tcPr>
          <w:p w14:paraId="62145B3F">
            <w:pPr>
              <w:rPr>
                <w:rFonts w:ascii="宋体" w:hAnsi="宋体" w:cs="宋体"/>
                <w:bCs/>
                <w:color w:val="auto"/>
                <w:szCs w:val="21"/>
                <w:highlight w:val="none"/>
              </w:rPr>
            </w:pPr>
          </w:p>
        </w:tc>
        <w:tc>
          <w:tcPr>
            <w:tcW w:w="765" w:type="dxa"/>
            <w:tcBorders>
              <w:tl2br w:val="nil"/>
              <w:tr2bl w:val="nil"/>
            </w:tcBorders>
            <w:vAlign w:val="center"/>
          </w:tcPr>
          <w:p w14:paraId="595B6020">
            <w:pPr>
              <w:rPr>
                <w:rFonts w:ascii="宋体" w:hAnsi="宋体" w:cs="宋体"/>
                <w:bCs/>
                <w:color w:val="auto"/>
                <w:szCs w:val="21"/>
                <w:highlight w:val="none"/>
              </w:rPr>
            </w:pPr>
          </w:p>
        </w:tc>
      </w:tr>
      <w:tr w14:paraId="0E022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0BF5BCF">
            <w:pPr>
              <w:jc w:val="center"/>
              <w:rPr>
                <w:rFonts w:ascii="宋体" w:hAnsi="宋体" w:cs="宋体"/>
                <w:bCs/>
                <w:color w:val="auto"/>
                <w:szCs w:val="21"/>
                <w:highlight w:val="none"/>
              </w:rPr>
            </w:pPr>
          </w:p>
        </w:tc>
        <w:tc>
          <w:tcPr>
            <w:tcW w:w="1140" w:type="dxa"/>
            <w:tcBorders>
              <w:tl2br w:val="nil"/>
              <w:tr2bl w:val="nil"/>
            </w:tcBorders>
            <w:vAlign w:val="center"/>
          </w:tcPr>
          <w:p w14:paraId="089103E7">
            <w:pPr>
              <w:rPr>
                <w:rFonts w:ascii="宋体" w:hAnsi="宋体" w:cs="宋体"/>
                <w:bCs/>
                <w:color w:val="auto"/>
                <w:szCs w:val="21"/>
                <w:highlight w:val="none"/>
              </w:rPr>
            </w:pPr>
          </w:p>
        </w:tc>
        <w:tc>
          <w:tcPr>
            <w:tcW w:w="1178" w:type="dxa"/>
            <w:tcBorders>
              <w:tl2br w:val="nil"/>
              <w:tr2bl w:val="nil"/>
            </w:tcBorders>
            <w:vAlign w:val="center"/>
          </w:tcPr>
          <w:p w14:paraId="72BA1E57">
            <w:pPr>
              <w:rPr>
                <w:rFonts w:ascii="宋体" w:hAnsi="宋体" w:cs="宋体"/>
                <w:bCs/>
                <w:color w:val="auto"/>
                <w:szCs w:val="21"/>
                <w:highlight w:val="none"/>
              </w:rPr>
            </w:pPr>
          </w:p>
        </w:tc>
        <w:tc>
          <w:tcPr>
            <w:tcW w:w="1365" w:type="dxa"/>
            <w:tcBorders>
              <w:tl2br w:val="nil"/>
              <w:tr2bl w:val="nil"/>
            </w:tcBorders>
            <w:vAlign w:val="center"/>
          </w:tcPr>
          <w:p w14:paraId="34A1DBC0">
            <w:pPr>
              <w:rPr>
                <w:rFonts w:ascii="宋体" w:hAnsi="宋体" w:cs="宋体"/>
                <w:bCs/>
                <w:color w:val="auto"/>
                <w:szCs w:val="21"/>
                <w:highlight w:val="none"/>
              </w:rPr>
            </w:pPr>
          </w:p>
        </w:tc>
        <w:tc>
          <w:tcPr>
            <w:tcW w:w="1815" w:type="dxa"/>
            <w:tcBorders>
              <w:tl2br w:val="nil"/>
              <w:tr2bl w:val="nil"/>
            </w:tcBorders>
            <w:vAlign w:val="center"/>
          </w:tcPr>
          <w:p w14:paraId="37900389">
            <w:pPr>
              <w:rPr>
                <w:rFonts w:ascii="宋体" w:hAnsi="宋体" w:cs="宋体"/>
                <w:bCs/>
                <w:color w:val="auto"/>
                <w:szCs w:val="21"/>
                <w:highlight w:val="none"/>
              </w:rPr>
            </w:pPr>
          </w:p>
        </w:tc>
        <w:tc>
          <w:tcPr>
            <w:tcW w:w="1207" w:type="dxa"/>
            <w:tcBorders>
              <w:tl2br w:val="nil"/>
              <w:tr2bl w:val="nil"/>
            </w:tcBorders>
            <w:vAlign w:val="center"/>
          </w:tcPr>
          <w:p w14:paraId="76B1854F">
            <w:pPr>
              <w:rPr>
                <w:rFonts w:ascii="宋体" w:hAnsi="宋体" w:cs="宋体"/>
                <w:bCs/>
                <w:color w:val="auto"/>
                <w:szCs w:val="21"/>
                <w:highlight w:val="none"/>
              </w:rPr>
            </w:pPr>
          </w:p>
        </w:tc>
        <w:tc>
          <w:tcPr>
            <w:tcW w:w="765" w:type="dxa"/>
            <w:tcBorders>
              <w:tl2br w:val="nil"/>
              <w:tr2bl w:val="nil"/>
            </w:tcBorders>
            <w:vAlign w:val="center"/>
          </w:tcPr>
          <w:p w14:paraId="01332646">
            <w:pPr>
              <w:rPr>
                <w:rFonts w:ascii="宋体" w:hAnsi="宋体" w:cs="宋体"/>
                <w:bCs/>
                <w:color w:val="auto"/>
                <w:szCs w:val="21"/>
                <w:highlight w:val="none"/>
              </w:rPr>
            </w:pPr>
          </w:p>
        </w:tc>
      </w:tr>
    </w:tbl>
    <w:p w14:paraId="72E0CABD">
      <w:pPr>
        <w:pStyle w:val="38"/>
        <w:rPr>
          <w:rFonts w:ascii="宋体" w:hAnsi="宋体"/>
          <w:color w:val="auto"/>
          <w:szCs w:val="21"/>
          <w:highlight w:val="none"/>
        </w:rPr>
      </w:pPr>
    </w:p>
    <w:p w14:paraId="497066EB">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5CEC9B05">
      <w:pPr>
        <w:rPr>
          <w:color w:val="auto"/>
          <w:highlight w:val="none"/>
        </w:rPr>
      </w:pPr>
    </w:p>
    <w:p w14:paraId="78CFC980">
      <w:pPr>
        <w:rPr>
          <w:color w:val="auto"/>
          <w:highlight w:val="none"/>
        </w:rPr>
      </w:pPr>
    </w:p>
    <w:p w14:paraId="2B2B3A79">
      <w:pPr>
        <w:rPr>
          <w:color w:val="auto"/>
          <w:highlight w:val="none"/>
        </w:rPr>
      </w:pPr>
    </w:p>
    <w:p w14:paraId="23776473">
      <w:pPr>
        <w:rPr>
          <w:color w:val="auto"/>
          <w:highlight w:val="none"/>
        </w:rPr>
      </w:pPr>
    </w:p>
    <w:p w14:paraId="4E24014A">
      <w:pPr>
        <w:rPr>
          <w:color w:val="auto"/>
          <w:highlight w:val="none"/>
        </w:rPr>
      </w:pPr>
    </w:p>
    <w:p w14:paraId="2912AD3A">
      <w:pPr>
        <w:rPr>
          <w:color w:val="auto"/>
          <w:highlight w:val="none"/>
        </w:rPr>
      </w:pPr>
    </w:p>
    <w:p w14:paraId="0EE596C6">
      <w:pPr>
        <w:rPr>
          <w:color w:val="auto"/>
          <w:highlight w:val="none"/>
        </w:rPr>
      </w:pPr>
    </w:p>
    <w:p w14:paraId="162CFDC5">
      <w:pPr>
        <w:rPr>
          <w:color w:val="auto"/>
          <w:highlight w:val="none"/>
        </w:rPr>
      </w:pPr>
    </w:p>
    <w:p w14:paraId="77FBD8FE">
      <w:pPr>
        <w:rPr>
          <w:color w:val="auto"/>
          <w:highlight w:val="none"/>
        </w:rPr>
      </w:pPr>
    </w:p>
    <w:p w14:paraId="0DCDF624">
      <w:pPr>
        <w:rPr>
          <w:color w:val="auto"/>
          <w:highlight w:val="none"/>
        </w:rPr>
      </w:pPr>
    </w:p>
    <w:p w14:paraId="07C2EB19">
      <w:pPr>
        <w:rPr>
          <w:color w:val="auto"/>
          <w:highlight w:val="none"/>
        </w:rPr>
      </w:pPr>
    </w:p>
    <w:p w14:paraId="136B099C">
      <w:pPr>
        <w:rPr>
          <w:color w:val="auto"/>
          <w:highlight w:val="none"/>
        </w:rPr>
      </w:pPr>
    </w:p>
    <w:p w14:paraId="27D3E0CE">
      <w:pPr>
        <w:rPr>
          <w:color w:val="auto"/>
          <w:highlight w:val="none"/>
        </w:rPr>
      </w:pPr>
    </w:p>
    <w:p w14:paraId="2843B456">
      <w:pPr>
        <w:rPr>
          <w:color w:val="auto"/>
          <w:highlight w:val="none"/>
        </w:rPr>
      </w:pPr>
    </w:p>
    <w:p w14:paraId="4F6C00BF">
      <w:pPr>
        <w:pStyle w:val="2"/>
        <w:rPr>
          <w:color w:val="auto"/>
          <w:highlight w:val="none"/>
        </w:rPr>
      </w:pPr>
    </w:p>
    <w:p w14:paraId="0C446DED">
      <w:pPr>
        <w:pStyle w:val="2"/>
        <w:ind w:left="0"/>
        <w:rPr>
          <w:color w:val="auto"/>
          <w:highlight w:val="none"/>
        </w:rPr>
      </w:pPr>
    </w:p>
    <w:p w14:paraId="1AE3E715">
      <w:pPr>
        <w:pStyle w:val="5"/>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14:paraId="524C3B31">
      <w:pPr>
        <w:pStyle w:val="5"/>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7E858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66C05909">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3C4AD57A">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6D58C093">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4AD42495">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2E77F758">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6D3FDE87">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74965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033CC14">
            <w:pPr>
              <w:jc w:val="center"/>
              <w:rPr>
                <w:rFonts w:ascii="宋体" w:hAnsi="宋体" w:cs="宋体"/>
                <w:color w:val="auto"/>
                <w:szCs w:val="21"/>
                <w:highlight w:val="none"/>
              </w:rPr>
            </w:pPr>
          </w:p>
        </w:tc>
        <w:tc>
          <w:tcPr>
            <w:tcW w:w="1623" w:type="dxa"/>
            <w:tcBorders>
              <w:tl2br w:val="nil"/>
              <w:tr2bl w:val="nil"/>
            </w:tcBorders>
            <w:vAlign w:val="center"/>
          </w:tcPr>
          <w:p w14:paraId="0E58F554">
            <w:pPr>
              <w:jc w:val="center"/>
              <w:rPr>
                <w:rFonts w:ascii="宋体" w:hAnsi="宋体" w:cs="宋体"/>
                <w:color w:val="auto"/>
                <w:szCs w:val="21"/>
                <w:highlight w:val="none"/>
              </w:rPr>
            </w:pPr>
          </w:p>
        </w:tc>
        <w:tc>
          <w:tcPr>
            <w:tcW w:w="1815" w:type="dxa"/>
            <w:tcBorders>
              <w:tl2br w:val="nil"/>
              <w:tr2bl w:val="nil"/>
            </w:tcBorders>
            <w:vAlign w:val="center"/>
          </w:tcPr>
          <w:p w14:paraId="51C3F81E">
            <w:pPr>
              <w:jc w:val="center"/>
              <w:rPr>
                <w:rFonts w:ascii="宋体" w:hAnsi="宋体" w:cs="宋体"/>
                <w:color w:val="auto"/>
                <w:szCs w:val="21"/>
                <w:highlight w:val="none"/>
              </w:rPr>
            </w:pPr>
          </w:p>
        </w:tc>
        <w:tc>
          <w:tcPr>
            <w:tcW w:w="1590" w:type="dxa"/>
            <w:tcBorders>
              <w:tl2br w:val="nil"/>
              <w:tr2bl w:val="nil"/>
            </w:tcBorders>
            <w:vAlign w:val="center"/>
          </w:tcPr>
          <w:p w14:paraId="5CFD111A">
            <w:pPr>
              <w:jc w:val="center"/>
              <w:rPr>
                <w:rFonts w:ascii="宋体" w:hAnsi="宋体" w:cs="宋体"/>
                <w:color w:val="auto"/>
                <w:szCs w:val="21"/>
                <w:highlight w:val="none"/>
              </w:rPr>
            </w:pPr>
          </w:p>
        </w:tc>
        <w:tc>
          <w:tcPr>
            <w:tcW w:w="1260" w:type="dxa"/>
            <w:tcBorders>
              <w:tl2br w:val="nil"/>
              <w:tr2bl w:val="nil"/>
            </w:tcBorders>
            <w:vAlign w:val="center"/>
          </w:tcPr>
          <w:p w14:paraId="4D06F7A1">
            <w:pPr>
              <w:jc w:val="center"/>
              <w:rPr>
                <w:rFonts w:ascii="宋体" w:hAnsi="宋体" w:cs="宋体"/>
                <w:color w:val="auto"/>
                <w:szCs w:val="21"/>
                <w:highlight w:val="none"/>
              </w:rPr>
            </w:pPr>
          </w:p>
        </w:tc>
        <w:tc>
          <w:tcPr>
            <w:tcW w:w="1200" w:type="dxa"/>
            <w:tcBorders>
              <w:tl2br w:val="nil"/>
              <w:tr2bl w:val="nil"/>
            </w:tcBorders>
            <w:vAlign w:val="center"/>
          </w:tcPr>
          <w:p w14:paraId="79B819D7">
            <w:pPr>
              <w:jc w:val="center"/>
              <w:rPr>
                <w:rFonts w:ascii="宋体" w:hAnsi="宋体" w:cs="宋体"/>
                <w:color w:val="auto"/>
                <w:szCs w:val="21"/>
                <w:highlight w:val="none"/>
              </w:rPr>
            </w:pPr>
          </w:p>
        </w:tc>
      </w:tr>
      <w:tr w14:paraId="00142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4BDD879">
            <w:pPr>
              <w:jc w:val="center"/>
              <w:rPr>
                <w:rFonts w:ascii="宋体" w:hAnsi="宋体" w:cs="宋体"/>
                <w:color w:val="auto"/>
                <w:szCs w:val="21"/>
                <w:highlight w:val="none"/>
              </w:rPr>
            </w:pPr>
          </w:p>
        </w:tc>
        <w:tc>
          <w:tcPr>
            <w:tcW w:w="1623" w:type="dxa"/>
            <w:tcBorders>
              <w:tl2br w:val="nil"/>
              <w:tr2bl w:val="nil"/>
            </w:tcBorders>
            <w:vAlign w:val="center"/>
          </w:tcPr>
          <w:p w14:paraId="305A485A">
            <w:pPr>
              <w:jc w:val="center"/>
              <w:rPr>
                <w:rFonts w:ascii="宋体" w:hAnsi="宋体" w:cs="宋体"/>
                <w:color w:val="auto"/>
                <w:szCs w:val="21"/>
                <w:highlight w:val="none"/>
              </w:rPr>
            </w:pPr>
          </w:p>
        </w:tc>
        <w:tc>
          <w:tcPr>
            <w:tcW w:w="1815" w:type="dxa"/>
            <w:tcBorders>
              <w:tl2br w:val="nil"/>
              <w:tr2bl w:val="nil"/>
            </w:tcBorders>
            <w:vAlign w:val="center"/>
          </w:tcPr>
          <w:p w14:paraId="247EF4DF">
            <w:pPr>
              <w:jc w:val="center"/>
              <w:rPr>
                <w:rFonts w:ascii="宋体" w:hAnsi="宋体" w:cs="宋体"/>
                <w:color w:val="auto"/>
                <w:szCs w:val="21"/>
                <w:highlight w:val="none"/>
              </w:rPr>
            </w:pPr>
          </w:p>
        </w:tc>
        <w:tc>
          <w:tcPr>
            <w:tcW w:w="1590" w:type="dxa"/>
            <w:tcBorders>
              <w:tl2br w:val="nil"/>
              <w:tr2bl w:val="nil"/>
            </w:tcBorders>
            <w:vAlign w:val="center"/>
          </w:tcPr>
          <w:p w14:paraId="15C21776">
            <w:pPr>
              <w:jc w:val="center"/>
              <w:rPr>
                <w:rFonts w:ascii="宋体" w:hAnsi="宋体" w:cs="宋体"/>
                <w:color w:val="auto"/>
                <w:szCs w:val="21"/>
                <w:highlight w:val="none"/>
              </w:rPr>
            </w:pPr>
          </w:p>
        </w:tc>
        <w:tc>
          <w:tcPr>
            <w:tcW w:w="1260" w:type="dxa"/>
            <w:tcBorders>
              <w:tl2br w:val="nil"/>
              <w:tr2bl w:val="nil"/>
            </w:tcBorders>
            <w:vAlign w:val="center"/>
          </w:tcPr>
          <w:p w14:paraId="189AE46D">
            <w:pPr>
              <w:jc w:val="center"/>
              <w:rPr>
                <w:rFonts w:ascii="宋体" w:hAnsi="宋体" w:cs="宋体"/>
                <w:color w:val="auto"/>
                <w:szCs w:val="21"/>
                <w:highlight w:val="none"/>
              </w:rPr>
            </w:pPr>
          </w:p>
        </w:tc>
        <w:tc>
          <w:tcPr>
            <w:tcW w:w="1200" w:type="dxa"/>
            <w:tcBorders>
              <w:tl2br w:val="nil"/>
              <w:tr2bl w:val="nil"/>
            </w:tcBorders>
            <w:vAlign w:val="center"/>
          </w:tcPr>
          <w:p w14:paraId="3A493DC6">
            <w:pPr>
              <w:jc w:val="center"/>
              <w:rPr>
                <w:rFonts w:ascii="宋体" w:hAnsi="宋体" w:cs="宋体"/>
                <w:color w:val="auto"/>
                <w:szCs w:val="21"/>
                <w:highlight w:val="none"/>
              </w:rPr>
            </w:pPr>
          </w:p>
        </w:tc>
      </w:tr>
      <w:tr w14:paraId="30064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A16429E">
            <w:pPr>
              <w:jc w:val="center"/>
              <w:rPr>
                <w:rFonts w:ascii="宋体" w:hAnsi="宋体" w:cs="宋体"/>
                <w:color w:val="auto"/>
                <w:szCs w:val="21"/>
                <w:highlight w:val="none"/>
              </w:rPr>
            </w:pPr>
          </w:p>
        </w:tc>
        <w:tc>
          <w:tcPr>
            <w:tcW w:w="1623" w:type="dxa"/>
            <w:tcBorders>
              <w:tl2br w:val="nil"/>
              <w:tr2bl w:val="nil"/>
            </w:tcBorders>
            <w:vAlign w:val="center"/>
          </w:tcPr>
          <w:p w14:paraId="6B49D9D2">
            <w:pPr>
              <w:jc w:val="center"/>
              <w:rPr>
                <w:rFonts w:ascii="宋体" w:hAnsi="宋体" w:cs="宋体"/>
                <w:color w:val="auto"/>
                <w:szCs w:val="21"/>
                <w:highlight w:val="none"/>
              </w:rPr>
            </w:pPr>
          </w:p>
        </w:tc>
        <w:tc>
          <w:tcPr>
            <w:tcW w:w="1815" w:type="dxa"/>
            <w:tcBorders>
              <w:tl2br w:val="nil"/>
              <w:tr2bl w:val="nil"/>
            </w:tcBorders>
            <w:vAlign w:val="center"/>
          </w:tcPr>
          <w:p w14:paraId="324981AB">
            <w:pPr>
              <w:jc w:val="center"/>
              <w:rPr>
                <w:rFonts w:ascii="宋体" w:hAnsi="宋体" w:cs="宋体"/>
                <w:color w:val="auto"/>
                <w:szCs w:val="21"/>
                <w:highlight w:val="none"/>
              </w:rPr>
            </w:pPr>
          </w:p>
        </w:tc>
        <w:tc>
          <w:tcPr>
            <w:tcW w:w="1590" w:type="dxa"/>
            <w:tcBorders>
              <w:tl2br w:val="nil"/>
              <w:tr2bl w:val="nil"/>
            </w:tcBorders>
            <w:vAlign w:val="center"/>
          </w:tcPr>
          <w:p w14:paraId="189B4376">
            <w:pPr>
              <w:jc w:val="center"/>
              <w:rPr>
                <w:rFonts w:ascii="宋体" w:hAnsi="宋体" w:cs="宋体"/>
                <w:color w:val="auto"/>
                <w:szCs w:val="21"/>
                <w:highlight w:val="none"/>
              </w:rPr>
            </w:pPr>
          </w:p>
        </w:tc>
        <w:tc>
          <w:tcPr>
            <w:tcW w:w="1260" w:type="dxa"/>
            <w:tcBorders>
              <w:tl2br w:val="nil"/>
              <w:tr2bl w:val="nil"/>
            </w:tcBorders>
            <w:vAlign w:val="center"/>
          </w:tcPr>
          <w:p w14:paraId="02C151EF">
            <w:pPr>
              <w:jc w:val="center"/>
              <w:rPr>
                <w:rFonts w:ascii="宋体" w:hAnsi="宋体" w:cs="宋体"/>
                <w:color w:val="auto"/>
                <w:szCs w:val="21"/>
                <w:highlight w:val="none"/>
              </w:rPr>
            </w:pPr>
          </w:p>
        </w:tc>
        <w:tc>
          <w:tcPr>
            <w:tcW w:w="1200" w:type="dxa"/>
            <w:tcBorders>
              <w:tl2br w:val="nil"/>
              <w:tr2bl w:val="nil"/>
            </w:tcBorders>
            <w:vAlign w:val="center"/>
          </w:tcPr>
          <w:p w14:paraId="031D4542">
            <w:pPr>
              <w:jc w:val="center"/>
              <w:rPr>
                <w:rFonts w:ascii="宋体" w:hAnsi="宋体" w:cs="宋体"/>
                <w:color w:val="auto"/>
                <w:szCs w:val="21"/>
                <w:highlight w:val="none"/>
              </w:rPr>
            </w:pPr>
          </w:p>
        </w:tc>
      </w:tr>
      <w:tr w14:paraId="40245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2114EB3">
            <w:pPr>
              <w:jc w:val="center"/>
              <w:rPr>
                <w:rFonts w:ascii="宋体" w:hAnsi="宋体" w:cs="宋体"/>
                <w:color w:val="auto"/>
                <w:szCs w:val="21"/>
                <w:highlight w:val="none"/>
              </w:rPr>
            </w:pPr>
          </w:p>
        </w:tc>
        <w:tc>
          <w:tcPr>
            <w:tcW w:w="1623" w:type="dxa"/>
            <w:tcBorders>
              <w:tl2br w:val="nil"/>
              <w:tr2bl w:val="nil"/>
            </w:tcBorders>
            <w:vAlign w:val="center"/>
          </w:tcPr>
          <w:p w14:paraId="1E568941">
            <w:pPr>
              <w:jc w:val="center"/>
              <w:rPr>
                <w:rFonts w:ascii="宋体" w:hAnsi="宋体" w:cs="宋体"/>
                <w:color w:val="auto"/>
                <w:szCs w:val="21"/>
                <w:highlight w:val="none"/>
              </w:rPr>
            </w:pPr>
          </w:p>
        </w:tc>
        <w:tc>
          <w:tcPr>
            <w:tcW w:w="1815" w:type="dxa"/>
            <w:tcBorders>
              <w:tl2br w:val="nil"/>
              <w:tr2bl w:val="nil"/>
            </w:tcBorders>
            <w:vAlign w:val="center"/>
          </w:tcPr>
          <w:p w14:paraId="786F8CA3">
            <w:pPr>
              <w:jc w:val="center"/>
              <w:rPr>
                <w:rFonts w:ascii="宋体" w:hAnsi="宋体" w:cs="宋体"/>
                <w:color w:val="auto"/>
                <w:szCs w:val="21"/>
                <w:highlight w:val="none"/>
              </w:rPr>
            </w:pPr>
          </w:p>
        </w:tc>
        <w:tc>
          <w:tcPr>
            <w:tcW w:w="1590" w:type="dxa"/>
            <w:tcBorders>
              <w:tl2br w:val="nil"/>
              <w:tr2bl w:val="nil"/>
            </w:tcBorders>
            <w:vAlign w:val="center"/>
          </w:tcPr>
          <w:p w14:paraId="0489F39B">
            <w:pPr>
              <w:jc w:val="center"/>
              <w:rPr>
                <w:rFonts w:ascii="宋体" w:hAnsi="宋体" w:cs="宋体"/>
                <w:color w:val="auto"/>
                <w:szCs w:val="21"/>
                <w:highlight w:val="none"/>
              </w:rPr>
            </w:pPr>
          </w:p>
        </w:tc>
        <w:tc>
          <w:tcPr>
            <w:tcW w:w="1260" w:type="dxa"/>
            <w:tcBorders>
              <w:tl2br w:val="nil"/>
              <w:tr2bl w:val="nil"/>
            </w:tcBorders>
            <w:vAlign w:val="center"/>
          </w:tcPr>
          <w:p w14:paraId="71A48323">
            <w:pPr>
              <w:jc w:val="center"/>
              <w:rPr>
                <w:rFonts w:ascii="宋体" w:hAnsi="宋体" w:cs="宋体"/>
                <w:color w:val="auto"/>
                <w:szCs w:val="21"/>
                <w:highlight w:val="none"/>
              </w:rPr>
            </w:pPr>
          </w:p>
        </w:tc>
        <w:tc>
          <w:tcPr>
            <w:tcW w:w="1200" w:type="dxa"/>
            <w:tcBorders>
              <w:tl2br w:val="nil"/>
              <w:tr2bl w:val="nil"/>
            </w:tcBorders>
            <w:vAlign w:val="center"/>
          </w:tcPr>
          <w:p w14:paraId="56E37FAE">
            <w:pPr>
              <w:jc w:val="center"/>
              <w:rPr>
                <w:rFonts w:ascii="宋体" w:hAnsi="宋体" w:cs="宋体"/>
                <w:color w:val="auto"/>
                <w:szCs w:val="21"/>
                <w:highlight w:val="none"/>
              </w:rPr>
            </w:pPr>
          </w:p>
        </w:tc>
      </w:tr>
      <w:tr w14:paraId="10876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4F883EE">
            <w:pPr>
              <w:jc w:val="center"/>
              <w:rPr>
                <w:rFonts w:ascii="宋体" w:hAnsi="宋体" w:cs="宋体"/>
                <w:color w:val="auto"/>
                <w:szCs w:val="21"/>
                <w:highlight w:val="none"/>
              </w:rPr>
            </w:pPr>
          </w:p>
        </w:tc>
        <w:tc>
          <w:tcPr>
            <w:tcW w:w="1623" w:type="dxa"/>
            <w:tcBorders>
              <w:tl2br w:val="nil"/>
              <w:tr2bl w:val="nil"/>
            </w:tcBorders>
            <w:vAlign w:val="center"/>
          </w:tcPr>
          <w:p w14:paraId="7C7EBBA2">
            <w:pPr>
              <w:jc w:val="center"/>
              <w:rPr>
                <w:rFonts w:ascii="宋体" w:hAnsi="宋体" w:cs="宋体"/>
                <w:color w:val="auto"/>
                <w:szCs w:val="21"/>
                <w:highlight w:val="none"/>
              </w:rPr>
            </w:pPr>
          </w:p>
        </w:tc>
        <w:tc>
          <w:tcPr>
            <w:tcW w:w="1815" w:type="dxa"/>
            <w:tcBorders>
              <w:tl2br w:val="nil"/>
              <w:tr2bl w:val="nil"/>
            </w:tcBorders>
            <w:vAlign w:val="center"/>
          </w:tcPr>
          <w:p w14:paraId="778CF4D3">
            <w:pPr>
              <w:jc w:val="center"/>
              <w:rPr>
                <w:rFonts w:ascii="宋体" w:hAnsi="宋体" w:cs="宋体"/>
                <w:color w:val="auto"/>
                <w:szCs w:val="21"/>
                <w:highlight w:val="none"/>
              </w:rPr>
            </w:pPr>
          </w:p>
        </w:tc>
        <w:tc>
          <w:tcPr>
            <w:tcW w:w="1590" w:type="dxa"/>
            <w:tcBorders>
              <w:tl2br w:val="nil"/>
              <w:tr2bl w:val="nil"/>
            </w:tcBorders>
            <w:vAlign w:val="center"/>
          </w:tcPr>
          <w:p w14:paraId="49540C59">
            <w:pPr>
              <w:jc w:val="center"/>
              <w:rPr>
                <w:rFonts w:ascii="宋体" w:hAnsi="宋体" w:cs="宋体"/>
                <w:color w:val="auto"/>
                <w:szCs w:val="21"/>
                <w:highlight w:val="none"/>
              </w:rPr>
            </w:pPr>
          </w:p>
        </w:tc>
        <w:tc>
          <w:tcPr>
            <w:tcW w:w="1260" w:type="dxa"/>
            <w:tcBorders>
              <w:tl2br w:val="nil"/>
              <w:tr2bl w:val="nil"/>
            </w:tcBorders>
            <w:vAlign w:val="center"/>
          </w:tcPr>
          <w:p w14:paraId="21B8FC2E">
            <w:pPr>
              <w:jc w:val="center"/>
              <w:rPr>
                <w:rFonts w:ascii="宋体" w:hAnsi="宋体" w:cs="宋体"/>
                <w:color w:val="auto"/>
                <w:szCs w:val="21"/>
                <w:highlight w:val="none"/>
              </w:rPr>
            </w:pPr>
          </w:p>
        </w:tc>
        <w:tc>
          <w:tcPr>
            <w:tcW w:w="1200" w:type="dxa"/>
            <w:tcBorders>
              <w:tl2br w:val="nil"/>
              <w:tr2bl w:val="nil"/>
            </w:tcBorders>
            <w:vAlign w:val="center"/>
          </w:tcPr>
          <w:p w14:paraId="52404390">
            <w:pPr>
              <w:jc w:val="center"/>
              <w:rPr>
                <w:rFonts w:ascii="宋体" w:hAnsi="宋体" w:cs="宋体"/>
                <w:color w:val="auto"/>
                <w:szCs w:val="21"/>
                <w:highlight w:val="none"/>
              </w:rPr>
            </w:pPr>
          </w:p>
        </w:tc>
      </w:tr>
      <w:tr w14:paraId="12518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CC8EA26">
            <w:pPr>
              <w:jc w:val="center"/>
              <w:rPr>
                <w:rFonts w:ascii="宋体" w:hAnsi="宋体" w:cs="宋体"/>
                <w:color w:val="auto"/>
                <w:szCs w:val="21"/>
                <w:highlight w:val="none"/>
              </w:rPr>
            </w:pPr>
          </w:p>
        </w:tc>
        <w:tc>
          <w:tcPr>
            <w:tcW w:w="1623" w:type="dxa"/>
            <w:tcBorders>
              <w:tl2br w:val="nil"/>
              <w:tr2bl w:val="nil"/>
            </w:tcBorders>
            <w:vAlign w:val="center"/>
          </w:tcPr>
          <w:p w14:paraId="2D50C554">
            <w:pPr>
              <w:jc w:val="center"/>
              <w:rPr>
                <w:rFonts w:ascii="宋体" w:hAnsi="宋体" w:cs="宋体"/>
                <w:color w:val="auto"/>
                <w:szCs w:val="21"/>
                <w:highlight w:val="none"/>
              </w:rPr>
            </w:pPr>
          </w:p>
        </w:tc>
        <w:tc>
          <w:tcPr>
            <w:tcW w:w="1815" w:type="dxa"/>
            <w:tcBorders>
              <w:tl2br w:val="nil"/>
              <w:tr2bl w:val="nil"/>
            </w:tcBorders>
            <w:vAlign w:val="center"/>
          </w:tcPr>
          <w:p w14:paraId="453E9E1A">
            <w:pPr>
              <w:jc w:val="center"/>
              <w:rPr>
                <w:rFonts w:ascii="宋体" w:hAnsi="宋体" w:cs="宋体"/>
                <w:color w:val="auto"/>
                <w:szCs w:val="21"/>
                <w:highlight w:val="none"/>
              </w:rPr>
            </w:pPr>
          </w:p>
        </w:tc>
        <w:tc>
          <w:tcPr>
            <w:tcW w:w="1590" w:type="dxa"/>
            <w:tcBorders>
              <w:tl2br w:val="nil"/>
              <w:tr2bl w:val="nil"/>
            </w:tcBorders>
            <w:vAlign w:val="center"/>
          </w:tcPr>
          <w:p w14:paraId="09719EA2">
            <w:pPr>
              <w:jc w:val="center"/>
              <w:rPr>
                <w:rFonts w:ascii="宋体" w:hAnsi="宋体" w:cs="宋体"/>
                <w:color w:val="auto"/>
                <w:szCs w:val="21"/>
                <w:highlight w:val="none"/>
              </w:rPr>
            </w:pPr>
          </w:p>
        </w:tc>
        <w:tc>
          <w:tcPr>
            <w:tcW w:w="1260" w:type="dxa"/>
            <w:tcBorders>
              <w:tl2br w:val="nil"/>
              <w:tr2bl w:val="nil"/>
            </w:tcBorders>
            <w:vAlign w:val="center"/>
          </w:tcPr>
          <w:p w14:paraId="0B91AA08">
            <w:pPr>
              <w:jc w:val="center"/>
              <w:rPr>
                <w:rFonts w:ascii="宋体" w:hAnsi="宋体" w:cs="宋体"/>
                <w:color w:val="auto"/>
                <w:szCs w:val="21"/>
                <w:highlight w:val="none"/>
              </w:rPr>
            </w:pPr>
          </w:p>
        </w:tc>
        <w:tc>
          <w:tcPr>
            <w:tcW w:w="1200" w:type="dxa"/>
            <w:tcBorders>
              <w:tl2br w:val="nil"/>
              <w:tr2bl w:val="nil"/>
            </w:tcBorders>
            <w:vAlign w:val="center"/>
          </w:tcPr>
          <w:p w14:paraId="783C5218">
            <w:pPr>
              <w:jc w:val="center"/>
              <w:rPr>
                <w:rFonts w:ascii="宋体" w:hAnsi="宋体" w:cs="宋体"/>
                <w:color w:val="auto"/>
                <w:szCs w:val="21"/>
                <w:highlight w:val="none"/>
              </w:rPr>
            </w:pPr>
          </w:p>
        </w:tc>
      </w:tr>
      <w:tr w14:paraId="4D5F4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19AD291">
            <w:pPr>
              <w:jc w:val="center"/>
              <w:rPr>
                <w:rFonts w:ascii="宋体" w:hAnsi="宋体" w:cs="宋体"/>
                <w:color w:val="auto"/>
                <w:szCs w:val="21"/>
                <w:highlight w:val="none"/>
              </w:rPr>
            </w:pPr>
          </w:p>
        </w:tc>
        <w:tc>
          <w:tcPr>
            <w:tcW w:w="1623" w:type="dxa"/>
            <w:tcBorders>
              <w:tl2br w:val="nil"/>
              <w:tr2bl w:val="nil"/>
            </w:tcBorders>
            <w:vAlign w:val="center"/>
          </w:tcPr>
          <w:p w14:paraId="3F780BD3">
            <w:pPr>
              <w:jc w:val="center"/>
              <w:rPr>
                <w:rFonts w:ascii="宋体" w:hAnsi="宋体" w:cs="宋体"/>
                <w:color w:val="auto"/>
                <w:szCs w:val="21"/>
                <w:highlight w:val="none"/>
              </w:rPr>
            </w:pPr>
          </w:p>
        </w:tc>
        <w:tc>
          <w:tcPr>
            <w:tcW w:w="1815" w:type="dxa"/>
            <w:tcBorders>
              <w:tl2br w:val="nil"/>
              <w:tr2bl w:val="nil"/>
            </w:tcBorders>
            <w:vAlign w:val="center"/>
          </w:tcPr>
          <w:p w14:paraId="4E35AB4C">
            <w:pPr>
              <w:jc w:val="center"/>
              <w:rPr>
                <w:rFonts w:ascii="宋体" w:hAnsi="宋体" w:cs="宋体"/>
                <w:color w:val="auto"/>
                <w:szCs w:val="21"/>
                <w:highlight w:val="none"/>
              </w:rPr>
            </w:pPr>
          </w:p>
        </w:tc>
        <w:tc>
          <w:tcPr>
            <w:tcW w:w="1590" w:type="dxa"/>
            <w:tcBorders>
              <w:tl2br w:val="nil"/>
              <w:tr2bl w:val="nil"/>
            </w:tcBorders>
            <w:vAlign w:val="center"/>
          </w:tcPr>
          <w:p w14:paraId="377BCFBC">
            <w:pPr>
              <w:jc w:val="center"/>
              <w:rPr>
                <w:rFonts w:ascii="宋体" w:hAnsi="宋体" w:cs="宋体"/>
                <w:color w:val="auto"/>
                <w:szCs w:val="21"/>
                <w:highlight w:val="none"/>
              </w:rPr>
            </w:pPr>
          </w:p>
        </w:tc>
        <w:tc>
          <w:tcPr>
            <w:tcW w:w="1260" w:type="dxa"/>
            <w:tcBorders>
              <w:tl2br w:val="nil"/>
              <w:tr2bl w:val="nil"/>
            </w:tcBorders>
            <w:vAlign w:val="center"/>
          </w:tcPr>
          <w:p w14:paraId="07EAC474">
            <w:pPr>
              <w:jc w:val="center"/>
              <w:rPr>
                <w:rFonts w:ascii="宋体" w:hAnsi="宋体" w:cs="宋体"/>
                <w:color w:val="auto"/>
                <w:szCs w:val="21"/>
                <w:highlight w:val="none"/>
              </w:rPr>
            </w:pPr>
          </w:p>
        </w:tc>
        <w:tc>
          <w:tcPr>
            <w:tcW w:w="1200" w:type="dxa"/>
            <w:tcBorders>
              <w:tl2br w:val="nil"/>
              <w:tr2bl w:val="nil"/>
            </w:tcBorders>
            <w:vAlign w:val="center"/>
          </w:tcPr>
          <w:p w14:paraId="63299DDF">
            <w:pPr>
              <w:jc w:val="center"/>
              <w:rPr>
                <w:rFonts w:ascii="宋体" w:hAnsi="宋体" w:cs="宋体"/>
                <w:color w:val="auto"/>
                <w:szCs w:val="21"/>
                <w:highlight w:val="none"/>
              </w:rPr>
            </w:pPr>
          </w:p>
        </w:tc>
      </w:tr>
      <w:tr w14:paraId="1854C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4A66E79">
            <w:pPr>
              <w:jc w:val="center"/>
              <w:rPr>
                <w:rFonts w:ascii="宋体" w:hAnsi="宋体" w:cs="宋体"/>
                <w:color w:val="auto"/>
                <w:szCs w:val="21"/>
                <w:highlight w:val="none"/>
              </w:rPr>
            </w:pPr>
          </w:p>
        </w:tc>
        <w:tc>
          <w:tcPr>
            <w:tcW w:w="1623" w:type="dxa"/>
            <w:tcBorders>
              <w:tl2br w:val="nil"/>
              <w:tr2bl w:val="nil"/>
            </w:tcBorders>
            <w:vAlign w:val="center"/>
          </w:tcPr>
          <w:p w14:paraId="03FC8123">
            <w:pPr>
              <w:jc w:val="center"/>
              <w:rPr>
                <w:rFonts w:ascii="宋体" w:hAnsi="宋体" w:cs="宋体"/>
                <w:color w:val="auto"/>
                <w:szCs w:val="21"/>
                <w:highlight w:val="none"/>
              </w:rPr>
            </w:pPr>
          </w:p>
        </w:tc>
        <w:tc>
          <w:tcPr>
            <w:tcW w:w="1815" w:type="dxa"/>
            <w:tcBorders>
              <w:tl2br w:val="nil"/>
              <w:tr2bl w:val="nil"/>
            </w:tcBorders>
            <w:vAlign w:val="center"/>
          </w:tcPr>
          <w:p w14:paraId="151505C5">
            <w:pPr>
              <w:jc w:val="center"/>
              <w:rPr>
                <w:rFonts w:ascii="宋体" w:hAnsi="宋体" w:cs="宋体"/>
                <w:color w:val="auto"/>
                <w:szCs w:val="21"/>
                <w:highlight w:val="none"/>
              </w:rPr>
            </w:pPr>
          </w:p>
        </w:tc>
        <w:tc>
          <w:tcPr>
            <w:tcW w:w="1590" w:type="dxa"/>
            <w:tcBorders>
              <w:tl2br w:val="nil"/>
              <w:tr2bl w:val="nil"/>
            </w:tcBorders>
            <w:vAlign w:val="center"/>
          </w:tcPr>
          <w:p w14:paraId="4562E085">
            <w:pPr>
              <w:jc w:val="center"/>
              <w:rPr>
                <w:rFonts w:ascii="宋体" w:hAnsi="宋体" w:cs="宋体"/>
                <w:color w:val="auto"/>
                <w:szCs w:val="21"/>
                <w:highlight w:val="none"/>
              </w:rPr>
            </w:pPr>
          </w:p>
        </w:tc>
        <w:tc>
          <w:tcPr>
            <w:tcW w:w="1260" w:type="dxa"/>
            <w:tcBorders>
              <w:tl2br w:val="nil"/>
              <w:tr2bl w:val="nil"/>
            </w:tcBorders>
            <w:vAlign w:val="center"/>
          </w:tcPr>
          <w:p w14:paraId="62DFED63">
            <w:pPr>
              <w:jc w:val="center"/>
              <w:rPr>
                <w:rFonts w:ascii="宋体" w:hAnsi="宋体" w:cs="宋体"/>
                <w:color w:val="auto"/>
                <w:szCs w:val="21"/>
                <w:highlight w:val="none"/>
              </w:rPr>
            </w:pPr>
          </w:p>
        </w:tc>
        <w:tc>
          <w:tcPr>
            <w:tcW w:w="1200" w:type="dxa"/>
            <w:tcBorders>
              <w:tl2br w:val="nil"/>
              <w:tr2bl w:val="nil"/>
            </w:tcBorders>
            <w:vAlign w:val="center"/>
          </w:tcPr>
          <w:p w14:paraId="3988CAE6">
            <w:pPr>
              <w:jc w:val="center"/>
              <w:rPr>
                <w:rFonts w:ascii="宋体" w:hAnsi="宋体" w:cs="宋体"/>
                <w:color w:val="auto"/>
                <w:szCs w:val="21"/>
                <w:highlight w:val="none"/>
              </w:rPr>
            </w:pPr>
          </w:p>
        </w:tc>
      </w:tr>
      <w:tr w14:paraId="68E20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6D1DFE5">
            <w:pPr>
              <w:jc w:val="center"/>
              <w:rPr>
                <w:rFonts w:ascii="宋体" w:hAnsi="宋体" w:cs="宋体"/>
                <w:color w:val="auto"/>
                <w:szCs w:val="21"/>
                <w:highlight w:val="none"/>
              </w:rPr>
            </w:pPr>
          </w:p>
        </w:tc>
        <w:tc>
          <w:tcPr>
            <w:tcW w:w="1623" w:type="dxa"/>
            <w:tcBorders>
              <w:tl2br w:val="nil"/>
              <w:tr2bl w:val="nil"/>
            </w:tcBorders>
            <w:vAlign w:val="center"/>
          </w:tcPr>
          <w:p w14:paraId="6E803110">
            <w:pPr>
              <w:jc w:val="center"/>
              <w:rPr>
                <w:rFonts w:ascii="宋体" w:hAnsi="宋体" w:cs="宋体"/>
                <w:color w:val="auto"/>
                <w:szCs w:val="21"/>
                <w:highlight w:val="none"/>
              </w:rPr>
            </w:pPr>
          </w:p>
        </w:tc>
        <w:tc>
          <w:tcPr>
            <w:tcW w:w="1815" w:type="dxa"/>
            <w:tcBorders>
              <w:tl2br w:val="nil"/>
              <w:tr2bl w:val="nil"/>
            </w:tcBorders>
            <w:vAlign w:val="center"/>
          </w:tcPr>
          <w:p w14:paraId="36886AFD">
            <w:pPr>
              <w:jc w:val="center"/>
              <w:rPr>
                <w:rFonts w:ascii="宋体" w:hAnsi="宋体" w:cs="宋体"/>
                <w:color w:val="auto"/>
                <w:szCs w:val="21"/>
                <w:highlight w:val="none"/>
              </w:rPr>
            </w:pPr>
          </w:p>
        </w:tc>
        <w:tc>
          <w:tcPr>
            <w:tcW w:w="1590" w:type="dxa"/>
            <w:tcBorders>
              <w:tl2br w:val="nil"/>
              <w:tr2bl w:val="nil"/>
            </w:tcBorders>
            <w:vAlign w:val="center"/>
          </w:tcPr>
          <w:p w14:paraId="3BD2839A">
            <w:pPr>
              <w:jc w:val="center"/>
              <w:rPr>
                <w:rFonts w:ascii="宋体" w:hAnsi="宋体" w:cs="宋体"/>
                <w:color w:val="auto"/>
                <w:szCs w:val="21"/>
                <w:highlight w:val="none"/>
              </w:rPr>
            </w:pPr>
          </w:p>
        </w:tc>
        <w:tc>
          <w:tcPr>
            <w:tcW w:w="1260" w:type="dxa"/>
            <w:tcBorders>
              <w:tl2br w:val="nil"/>
              <w:tr2bl w:val="nil"/>
            </w:tcBorders>
            <w:vAlign w:val="center"/>
          </w:tcPr>
          <w:p w14:paraId="0E04941E">
            <w:pPr>
              <w:jc w:val="center"/>
              <w:rPr>
                <w:rFonts w:ascii="宋体" w:hAnsi="宋体" w:cs="宋体"/>
                <w:color w:val="auto"/>
                <w:szCs w:val="21"/>
                <w:highlight w:val="none"/>
              </w:rPr>
            </w:pPr>
          </w:p>
        </w:tc>
        <w:tc>
          <w:tcPr>
            <w:tcW w:w="1200" w:type="dxa"/>
            <w:tcBorders>
              <w:tl2br w:val="nil"/>
              <w:tr2bl w:val="nil"/>
            </w:tcBorders>
            <w:vAlign w:val="center"/>
          </w:tcPr>
          <w:p w14:paraId="0D13C370">
            <w:pPr>
              <w:jc w:val="center"/>
              <w:rPr>
                <w:rFonts w:ascii="宋体" w:hAnsi="宋体" w:cs="宋体"/>
                <w:color w:val="auto"/>
                <w:szCs w:val="21"/>
                <w:highlight w:val="none"/>
              </w:rPr>
            </w:pPr>
          </w:p>
        </w:tc>
      </w:tr>
      <w:tr w14:paraId="04D09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83EC0EB">
            <w:pPr>
              <w:jc w:val="center"/>
              <w:rPr>
                <w:rFonts w:ascii="宋体" w:hAnsi="宋体" w:cs="宋体"/>
                <w:color w:val="auto"/>
                <w:szCs w:val="21"/>
                <w:highlight w:val="none"/>
              </w:rPr>
            </w:pPr>
          </w:p>
        </w:tc>
        <w:tc>
          <w:tcPr>
            <w:tcW w:w="1623" w:type="dxa"/>
            <w:tcBorders>
              <w:tl2br w:val="nil"/>
              <w:tr2bl w:val="nil"/>
            </w:tcBorders>
            <w:vAlign w:val="center"/>
          </w:tcPr>
          <w:p w14:paraId="6D24C71D">
            <w:pPr>
              <w:jc w:val="center"/>
              <w:rPr>
                <w:rFonts w:ascii="宋体" w:hAnsi="宋体" w:cs="宋体"/>
                <w:color w:val="auto"/>
                <w:szCs w:val="21"/>
                <w:highlight w:val="none"/>
              </w:rPr>
            </w:pPr>
          </w:p>
        </w:tc>
        <w:tc>
          <w:tcPr>
            <w:tcW w:w="1815" w:type="dxa"/>
            <w:tcBorders>
              <w:tl2br w:val="nil"/>
              <w:tr2bl w:val="nil"/>
            </w:tcBorders>
            <w:vAlign w:val="center"/>
          </w:tcPr>
          <w:p w14:paraId="5D224C36">
            <w:pPr>
              <w:jc w:val="center"/>
              <w:rPr>
                <w:rFonts w:ascii="宋体" w:hAnsi="宋体" w:cs="宋体"/>
                <w:color w:val="auto"/>
                <w:szCs w:val="21"/>
                <w:highlight w:val="none"/>
              </w:rPr>
            </w:pPr>
          </w:p>
        </w:tc>
        <w:tc>
          <w:tcPr>
            <w:tcW w:w="1590" w:type="dxa"/>
            <w:tcBorders>
              <w:tl2br w:val="nil"/>
              <w:tr2bl w:val="nil"/>
            </w:tcBorders>
            <w:vAlign w:val="center"/>
          </w:tcPr>
          <w:p w14:paraId="2EDDD23E">
            <w:pPr>
              <w:jc w:val="center"/>
              <w:rPr>
                <w:rFonts w:ascii="宋体" w:hAnsi="宋体" w:cs="宋体"/>
                <w:color w:val="auto"/>
                <w:szCs w:val="21"/>
                <w:highlight w:val="none"/>
              </w:rPr>
            </w:pPr>
          </w:p>
        </w:tc>
        <w:tc>
          <w:tcPr>
            <w:tcW w:w="1260" w:type="dxa"/>
            <w:tcBorders>
              <w:tl2br w:val="nil"/>
              <w:tr2bl w:val="nil"/>
            </w:tcBorders>
            <w:vAlign w:val="center"/>
          </w:tcPr>
          <w:p w14:paraId="73A29885">
            <w:pPr>
              <w:jc w:val="center"/>
              <w:rPr>
                <w:rFonts w:ascii="宋体" w:hAnsi="宋体" w:cs="宋体"/>
                <w:color w:val="auto"/>
                <w:szCs w:val="21"/>
                <w:highlight w:val="none"/>
              </w:rPr>
            </w:pPr>
          </w:p>
        </w:tc>
        <w:tc>
          <w:tcPr>
            <w:tcW w:w="1200" w:type="dxa"/>
            <w:tcBorders>
              <w:tl2br w:val="nil"/>
              <w:tr2bl w:val="nil"/>
            </w:tcBorders>
            <w:vAlign w:val="center"/>
          </w:tcPr>
          <w:p w14:paraId="2BE07825">
            <w:pPr>
              <w:jc w:val="center"/>
              <w:rPr>
                <w:rFonts w:ascii="宋体" w:hAnsi="宋体" w:cs="宋体"/>
                <w:color w:val="auto"/>
                <w:szCs w:val="21"/>
                <w:highlight w:val="none"/>
              </w:rPr>
            </w:pPr>
          </w:p>
        </w:tc>
      </w:tr>
      <w:tr w14:paraId="766C8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7703964">
            <w:pPr>
              <w:jc w:val="center"/>
              <w:rPr>
                <w:rFonts w:ascii="宋体" w:hAnsi="宋体" w:cs="宋体"/>
                <w:color w:val="auto"/>
                <w:szCs w:val="21"/>
                <w:highlight w:val="none"/>
              </w:rPr>
            </w:pPr>
          </w:p>
        </w:tc>
        <w:tc>
          <w:tcPr>
            <w:tcW w:w="1623" w:type="dxa"/>
            <w:tcBorders>
              <w:tl2br w:val="nil"/>
              <w:tr2bl w:val="nil"/>
            </w:tcBorders>
            <w:vAlign w:val="center"/>
          </w:tcPr>
          <w:p w14:paraId="04765FF1">
            <w:pPr>
              <w:jc w:val="center"/>
              <w:rPr>
                <w:rFonts w:ascii="宋体" w:hAnsi="宋体" w:cs="宋体"/>
                <w:color w:val="auto"/>
                <w:szCs w:val="21"/>
                <w:highlight w:val="none"/>
              </w:rPr>
            </w:pPr>
          </w:p>
        </w:tc>
        <w:tc>
          <w:tcPr>
            <w:tcW w:w="1815" w:type="dxa"/>
            <w:tcBorders>
              <w:tl2br w:val="nil"/>
              <w:tr2bl w:val="nil"/>
            </w:tcBorders>
            <w:vAlign w:val="center"/>
          </w:tcPr>
          <w:p w14:paraId="178DA588">
            <w:pPr>
              <w:jc w:val="center"/>
              <w:rPr>
                <w:rFonts w:ascii="宋体" w:hAnsi="宋体" w:cs="宋体"/>
                <w:color w:val="auto"/>
                <w:szCs w:val="21"/>
                <w:highlight w:val="none"/>
              </w:rPr>
            </w:pPr>
          </w:p>
        </w:tc>
        <w:tc>
          <w:tcPr>
            <w:tcW w:w="1590" w:type="dxa"/>
            <w:tcBorders>
              <w:tl2br w:val="nil"/>
              <w:tr2bl w:val="nil"/>
            </w:tcBorders>
            <w:vAlign w:val="center"/>
          </w:tcPr>
          <w:p w14:paraId="17112B9B">
            <w:pPr>
              <w:jc w:val="center"/>
              <w:rPr>
                <w:rFonts w:ascii="宋体" w:hAnsi="宋体" w:cs="宋体"/>
                <w:color w:val="auto"/>
                <w:szCs w:val="21"/>
                <w:highlight w:val="none"/>
              </w:rPr>
            </w:pPr>
          </w:p>
        </w:tc>
        <w:tc>
          <w:tcPr>
            <w:tcW w:w="1260" w:type="dxa"/>
            <w:tcBorders>
              <w:tl2br w:val="nil"/>
              <w:tr2bl w:val="nil"/>
            </w:tcBorders>
            <w:vAlign w:val="center"/>
          </w:tcPr>
          <w:p w14:paraId="1796F6B9">
            <w:pPr>
              <w:jc w:val="center"/>
              <w:rPr>
                <w:rFonts w:ascii="宋体" w:hAnsi="宋体" w:cs="宋体"/>
                <w:color w:val="auto"/>
                <w:szCs w:val="21"/>
                <w:highlight w:val="none"/>
              </w:rPr>
            </w:pPr>
          </w:p>
        </w:tc>
        <w:tc>
          <w:tcPr>
            <w:tcW w:w="1200" w:type="dxa"/>
            <w:tcBorders>
              <w:tl2br w:val="nil"/>
              <w:tr2bl w:val="nil"/>
            </w:tcBorders>
            <w:vAlign w:val="center"/>
          </w:tcPr>
          <w:p w14:paraId="658DF643">
            <w:pPr>
              <w:jc w:val="center"/>
              <w:rPr>
                <w:rFonts w:ascii="宋体" w:hAnsi="宋体" w:cs="宋体"/>
                <w:color w:val="auto"/>
                <w:szCs w:val="21"/>
                <w:highlight w:val="none"/>
              </w:rPr>
            </w:pPr>
          </w:p>
        </w:tc>
      </w:tr>
      <w:tr w14:paraId="41D57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CB9BAD3">
            <w:pPr>
              <w:jc w:val="center"/>
              <w:rPr>
                <w:rFonts w:ascii="宋体" w:hAnsi="宋体" w:cs="宋体"/>
                <w:color w:val="auto"/>
                <w:szCs w:val="21"/>
                <w:highlight w:val="none"/>
              </w:rPr>
            </w:pPr>
          </w:p>
        </w:tc>
        <w:tc>
          <w:tcPr>
            <w:tcW w:w="1623" w:type="dxa"/>
            <w:tcBorders>
              <w:tl2br w:val="nil"/>
              <w:tr2bl w:val="nil"/>
            </w:tcBorders>
            <w:vAlign w:val="center"/>
          </w:tcPr>
          <w:p w14:paraId="6046F267">
            <w:pPr>
              <w:jc w:val="center"/>
              <w:rPr>
                <w:rFonts w:ascii="宋体" w:hAnsi="宋体" w:cs="宋体"/>
                <w:color w:val="auto"/>
                <w:szCs w:val="21"/>
                <w:highlight w:val="none"/>
              </w:rPr>
            </w:pPr>
          </w:p>
        </w:tc>
        <w:tc>
          <w:tcPr>
            <w:tcW w:w="1815" w:type="dxa"/>
            <w:tcBorders>
              <w:tl2br w:val="nil"/>
              <w:tr2bl w:val="nil"/>
            </w:tcBorders>
            <w:vAlign w:val="center"/>
          </w:tcPr>
          <w:p w14:paraId="0ADDF7FB">
            <w:pPr>
              <w:jc w:val="center"/>
              <w:rPr>
                <w:rFonts w:ascii="宋体" w:hAnsi="宋体" w:cs="宋体"/>
                <w:color w:val="auto"/>
                <w:szCs w:val="21"/>
                <w:highlight w:val="none"/>
              </w:rPr>
            </w:pPr>
          </w:p>
        </w:tc>
        <w:tc>
          <w:tcPr>
            <w:tcW w:w="1590" w:type="dxa"/>
            <w:tcBorders>
              <w:tl2br w:val="nil"/>
              <w:tr2bl w:val="nil"/>
            </w:tcBorders>
            <w:vAlign w:val="center"/>
          </w:tcPr>
          <w:p w14:paraId="4CB21733">
            <w:pPr>
              <w:jc w:val="center"/>
              <w:rPr>
                <w:rFonts w:ascii="宋体" w:hAnsi="宋体" w:cs="宋体"/>
                <w:color w:val="auto"/>
                <w:szCs w:val="21"/>
                <w:highlight w:val="none"/>
              </w:rPr>
            </w:pPr>
          </w:p>
        </w:tc>
        <w:tc>
          <w:tcPr>
            <w:tcW w:w="1260" w:type="dxa"/>
            <w:tcBorders>
              <w:tl2br w:val="nil"/>
              <w:tr2bl w:val="nil"/>
            </w:tcBorders>
            <w:vAlign w:val="center"/>
          </w:tcPr>
          <w:p w14:paraId="06CAB169">
            <w:pPr>
              <w:jc w:val="center"/>
              <w:rPr>
                <w:rFonts w:ascii="宋体" w:hAnsi="宋体" w:cs="宋体"/>
                <w:color w:val="auto"/>
                <w:szCs w:val="21"/>
                <w:highlight w:val="none"/>
              </w:rPr>
            </w:pPr>
          </w:p>
        </w:tc>
        <w:tc>
          <w:tcPr>
            <w:tcW w:w="1200" w:type="dxa"/>
            <w:tcBorders>
              <w:tl2br w:val="nil"/>
              <w:tr2bl w:val="nil"/>
            </w:tcBorders>
            <w:vAlign w:val="center"/>
          </w:tcPr>
          <w:p w14:paraId="54B33A81">
            <w:pPr>
              <w:jc w:val="center"/>
              <w:rPr>
                <w:rFonts w:ascii="宋体" w:hAnsi="宋体" w:cs="宋体"/>
                <w:color w:val="auto"/>
                <w:szCs w:val="21"/>
                <w:highlight w:val="none"/>
              </w:rPr>
            </w:pPr>
          </w:p>
        </w:tc>
      </w:tr>
      <w:tr w14:paraId="35337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1165B50">
            <w:pPr>
              <w:jc w:val="center"/>
              <w:rPr>
                <w:rFonts w:ascii="宋体" w:hAnsi="宋体" w:cs="宋体"/>
                <w:color w:val="auto"/>
                <w:szCs w:val="21"/>
                <w:highlight w:val="none"/>
              </w:rPr>
            </w:pPr>
          </w:p>
        </w:tc>
        <w:tc>
          <w:tcPr>
            <w:tcW w:w="1623" w:type="dxa"/>
            <w:tcBorders>
              <w:tl2br w:val="nil"/>
              <w:tr2bl w:val="nil"/>
            </w:tcBorders>
            <w:vAlign w:val="center"/>
          </w:tcPr>
          <w:p w14:paraId="4E950BB7">
            <w:pPr>
              <w:jc w:val="center"/>
              <w:rPr>
                <w:rFonts w:ascii="宋体" w:hAnsi="宋体" w:cs="宋体"/>
                <w:color w:val="auto"/>
                <w:szCs w:val="21"/>
                <w:highlight w:val="none"/>
              </w:rPr>
            </w:pPr>
          </w:p>
        </w:tc>
        <w:tc>
          <w:tcPr>
            <w:tcW w:w="1815" w:type="dxa"/>
            <w:tcBorders>
              <w:tl2br w:val="nil"/>
              <w:tr2bl w:val="nil"/>
            </w:tcBorders>
            <w:vAlign w:val="center"/>
          </w:tcPr>
          <w:p w14:paraId="5B74188E">
            <w:pPr>
              <w:jc w:val="center"/>
              <w:rPr>
                <w:rFonts w:ascii="宋体" w:hAnsi="宋体" w:cs="宋体"/>
                <w:color w:val="auto"/>
                <w:szCs w:val="21"/>
                <w:highlight w:val="none"/>
              </w:rPr>
            </w:pPr>
          </w:p>
        </w:tc>
        <w:tc>
          <w:tcPr>
            <w:tcW w:w="1590" w:type="dxa"/>
            <w:tcBorders>
              <w:tl2br w:val="nil"/>
              <w:tr2bl w:val="nil"/>
            </w:tcBorders>
            <w:vAlign w:val="center"/>
          </w:tcPr>
          <w:p w14:paraId="140AF6BF">
            <w:pPr>
              <w:jc w:val="center"/>
              <w:rPr>
                <w:rFonts w:ascii="宋体" w:hAnsi="宋体" w:cs="宋体"/>
                <w:color w:val="auto"/>
                <w:szCs w:val="21"/>
                <w:highlight w:val="none"/>
              </w:rPr>
            </w:pPr>
          </w:p>
        </w:tc>
        <w:tc>
          <w:tcPr>
            <w:tcW w:w="1260" w:type="dxa"/>
            <w:tcBorders>
              <w:tl2br w:val="nil"/>
              <w:tr2bl w:val="nil"/>
            </w:tcBorders>
            <w:vAlign w:val="center"/>
          </w:tcPr>
          <w:p w14:paraId="392BBD85">
            <w:pPr>
              <w:jc w:val="center"/>
              <w:rPr>
                <w:rFonts w:ascii="宋体" w:hAnsi="宋体" w:cs="宋体"/>
                <w:color w:val="auto"/>
                <w:szCs w:val="21"/>
                <w:highlight w:val="none"/>
              </w:rPr>
            </w:pPr>
          </w:p>
        </w:tc>
        <w:tc>
          <w:tcPr>
            <w:tcW w:w="1200" w:type="dxa"/>
            <w:tcBorders>
              <w:tl2br w:val="nil"/>
              <w:tr2bl w:val="nil"/>
            </w:tcBorders>
            <w:vAlign w:val="center"/>
          </w:tcPr>
          <w:p w14:paraId="19103E3A">
            <w:pPr>
              <w:jc w:val="center"/>
              <w:rPr>
                <w:rFonts w:ascii="宋体" w:hAnsi="宋体" w:cs="宋体"/>
                <w:color w:val="auto"/>
                <w:szCs w:val="21"/>
                <w:highlight w:val="none"/>
              </w:rPr>
            </w:pPr>
          </w:p>
        </w:tc>
      </w:tr>
      <w:tr w14:paraId="5DE2D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742C7A4">
            <w:pPr>
              <w:jc w:val="center"/>
              <w:rPr>
                <w:rFonts w:ascii="宋体" w:hAnsi="宋体" w:cs="宋体"/>
                <w:color w:val="auto"/>
                <w:szCs w:val="21"/>
                <w:highlight w:val="none"/>
              </w:rPr>
            </w:pPr>
          </w:p>
        </w:tc>
        <w:tc>
          <w:tcPr>
            <w:tcW w:w="1623" w:type="dxa"/>
            <w:tcBorders>
              <w:tl2br w:val="nil"/>
              <w:tr2bl w:val="nil"/>
            </w:tcBorders>
            <w:vAlign w:val="center"/>
          </w:tcPr>
          <w:p w14:paraId="62030FB9">
            <w:pPr>
              <w:jc w:val="center"/>
              <w:rPr>
                <w:rFonts w:ascii="宋体" w:hAnsi="宋体" w:cs="宋体"/>
                <w:color w:val="auto"/>
                <w:szCs w:val="21"/>
                <w:highlight w:val="none"/>
              </w:rPr>
            </w:pPr>
          </w:p>
        </w:tc>
        <w:tc>
          <w:tcPr>
            <w:tcW w:w="1815" w:type="dxa"/>
            <w:tcBorders>
              <w:tl2br w:val="nil"/>
              <w:tr2bl w:val="nil"/>
            </w:tcBorders>
            <w:vAlign w:val="center"/>
          </w:tcPr>
          <w:p w14:paraId="108611E5">
            <w:pPr>
              <w:jc w:val="center"/>
              <w:rPr>
                <w:rFonts w:ascii="宋体" w:hAnsi="宋体" w:cs="宋体"/>
                <w:color w:val="auto"/>
                <w:szCs w:val="21"/>
                <w:highlight w:val="none"/>
              </w:rPr>
            </w:pPr>
          </w:p>
        </w:tc>
        <w:tc>
          <w:tcPr>
            <w:tcW w:w="1590" w:type="dxa"/>
            <w:tcBorders>
              <w:tl2br w:val="nil"/>
              <w:tr2bl w:val="nil"/>
            </w:tcBorders>
            <w:vAlign w:val="center"/>
          </w:tcPr>
          <w:p w14:paraId="6C406DB1">
            <w:pPr>
              <w:jc w:val="center"/>
              <w:rPr>
                <w:rFonts w:ascii="宋体" w:hAnsi="宋体" w:cs="宋体"/>
                <w:color w:val="auto"/>
                <w:szCs w:val="21"/>
                <w:highlight w:val="none"/>
              </w:rPr>
            </w:pPr>
          </w:p>
        </w:tc>
        <w:tc>
          <w:tcPr>
            <w:tcW w:w="1260" w:type="dxa"/>
            <w:tcBorders>
              <w:tl2br w:val="nil"/>
              <w:tr2bl w:val="nil"/>
            </w:tcBorders>
            <w:vAlign w:val="center"/>
          </w:tcPr>
          <w:p w14:paraId="6DBF1E67">
            <w:pPr>
              <w:jc w:val="center"/>
              <w:rPr>
                <w:rFonts w:ascii="宋体" w:hAnsi="宋体" w:cs="宋体"/>
                <w:color w:val="auto"/>
                <w:szCs w:val="21"/>
                <w:highlight w:val="none"/>
              </w:rPr>
            </w:pPr>
          </w:p>
        </w:tc>
        <w:tc>
          <w:tcPr>
            <w:tcW w:w="1200" w:type="dxa"/>
            <w:tcBorders>
              <w:tl2br w:val="nil"/>
              <w:tr2bl w:val="nil"/>
            </w:tcBorders>
            <w:vAlign w:val="center"/>
          </w:tcPr>
          <w:p w14:paraId="55E44622">
            <w:pPr>
              <w:jc w:val="center"/>
              <w:rPr>
                <w:rFonts w:ascii="宋体" w:hAnsi="宋体" w:cs="宋体"/>
                <w:color w:val="auto"/>
                <w:szCs w:val="21"/>
                <w:highlight w:val="none"/>
              </w:rPr>
            </w:pPr>
          </w:p>
        </w:tc>
      </w:tr>
    </w:tbl>
    <w:p w14:paraId="1762EACC">
      <w:pPr>
        <w:rPr>
          <w:rFonts w:ascii="宋体" w:hAnsi="宋体"/>
          <w:color w:val="auto"/>
          <w:szCs w:val="21"/>
          <w:highlight w:val="none"/>
        </w:rPr>
      </w:pPr>
    </w:p>
    <w:p w14:paraId="7B67A0A7">
      <w:pPr>
        <w:rPr>
          <w:color w:val="auto"/>
          <w:highlight w:val="none"/>
        </w:rPr>
      </w:pPr>
    </w:p>
    <w:p w14:paraId="49C900F8">
      <w:pPr>
        <w:rPr>
          <w:rFonts w:ascii="宋体" w:hAnsi="宋体"/>
          <w:color w:val="auto"/>
          <w:szCs w:val="21"/>
          <w:highlight w:val="none"/>
        </w:rPr>
      </w:pPr>
      <w:r>
        <w:rPr>
          <w:rFonts w:hint="eastAsia" w:ascii="宋体" w:hAnsi="宋体"/>
          <w:color w:val="auto"/>
          <w:szCs w:val="21"/>
          <w:highlight w:val="none"/>
        </w:rPr>
        <w:t>投标人代表签字：</w:t>
      </w:r>
    </w:p>
    <w:p w14:paraId="7526D96C">
      <w:pPr>
        <w:rPr>
          <w:rFonts w:ascii="宋体" w:hAnsi="宋体"/>
          <w:color w:val="auto"/>
          <w:szCs w:val="21"/>
          <w:highlight w:val="none"/>
        </w:rPr>
      </w:pPr>
      <w:r>
        <w:rPr>
          <w:rFonts w:hint="eastAsia" w:ascii="宋体" w:hAnsi="宋体"/>
          <w:color w:val="auto"/>
          <w:szCs w:val="21"/>
          <w:highlight w:val="none"/>
        </w:rPr>
        <w:t>投标人盖章：</w:t>
      </w:r>
    </w:p>
    <w:p w14:paraId="67A2D05C">
      <w:pPr>
        <w:ind w:firstLine="178" w:firstLineChars="85"/>
        <w:rPr>
          <w:rFonts w:ascii="宋体" w:hAnsi="宋体"/>
          <w:color w:val="auto"/>
          <w:szCs w:val="21"/>
          <w:highlight w:val="none"/>
        </w:rPr>
      </w:pPr>
    </w:p>
    <w:p w14:paraId="5E44D643">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32FA7715">
      <w:pPr>
        <w:rPr>
          <w:rFonts w:ascii="宋体" w:hAnsi="宋体"/>
          <w:color w:val="auto"/>
          <w:szCs w:val="21"/>
          <w:highlight w:val="none"/>
        </w:rPr>
      </w:pPr>
    </w:p>
    <w:p w14:paraId="0A4F7EFF">
      <w:pPr>
        <w:rPr>
          <w:rFonts w:ascii="宋体" w:hAnsi="宋体"/>
          <w:color w:val="auto"/>
          <w:szCs w:val="21"/>
          <w:highlight w:val="none"/>
        </w:rPr>
      </w:pPr>
    </w:p>
    <w:p w14:paraId="2711190F">
      <w:pPr>
        <w:rPr>
          <w:rFonts w:ascii="宋体" w:hAnsi="宋体"/>
          <w:color w:val="auto"/>
          <w:szCs w:val="21"/>
          <w:highlight w:val="none"/>
        </w:rPr>
      </w:pPr>
    </w:p>
    <w:p w14:paraId="3CE95ACA">
      <w:pPr>
        <w:adjustRightInd/>
        <w:snapToGrid/>
        <w:spacing w:line="276" w:lineRule="auto"/>
        <w:rPr>
          <w:color w:val="auto"/>
          <w:highlight w:val="none"/>
        </w:rPr>
      </w:pPr>
    </w:p>
    <w:p w14:paraId="775FE5E8">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26078"/>
      <w:bookmarkStart w:id="321" w:name="_Toc4464"/>
      <w:bookmarkStart w:id="322" w:name="_Toc18668"/>
      <w:bookmarkStart w:id="323" w:name="_Toc4827"/>
      <w:bookmarkStart w:id="324" w:name="_Toc6080"/>
    </w:p>
    <w:p w14:paraId="4CE91304">
      <w:pPr>
        <w:pStyle w:val="5"/>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7E3CB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14:paraId="20C57423">
            <w:pPr>
              <w:pStyle w:val="6"/>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7079"/>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14:paraId="595CAA2D">
            <w:pPr>
              <w:pStyle w:val="6"/>
              <w:widowControl w:val="0"/>
              <w:overflowPunct w:val="0"/>
              <w:spacing w:line="240" w:lineRule="auto"/>
              <w:jc w:val="center"/>
              <w:rPr>
                <w:rFonts w:ascii="宋体" w:hAnsi="宋体" w:cs="宋体"/>
                <w:b w:val="0"/>
                <w:bCs w:val="0"/>
                <w:color w:val="auto"/>
                <w:sz w:val="21"/>
                <w:szCs w:val="21"/>
                <w:highlight w:val="none"/>
              </w:rPr>
            </w:pPr>
            <w:bookmarkStart w:id="330" w:name="_Toc15368"/>
            <w:bookmarkStart w:id="331" w:name="_Toc22448"/>
            <w:bookmarkStart w:id="332" w:name="_Toc1016"/>
            <w:bookmarkStart w:id="333" w:name="_Toc12049"/>
            <w:bookmarkStart w:id="334" w:name="_Toc27090"/>
            <w:bookmarkStart w:id="335" w:name="_Toc16872"/>
            <w:bookmarkStart w:id="336" w:name="_Toc14815"/>
            <w:bookmarkStart w:id="337" w:name="_Toc15903"/>
            <w:bookmarkStart w:id="338" w:name="_Toc10045"/>
            <w:bookmarkStart w:id="339" w:name="_Toc21739"/>
            <w:bookmarkStart w:id="340" w:name="_Toc26124"/>
            <w:bookmarkStart w:id="341" w:name="_Toc2700"/>
            <w:bookmarkStart w:id="342" w:name="_Toc4304"/>
            <w:bookmarkStart w:id="343" w:name="_Toc22879"/>
            <w:bookmarkStart w:id="344" w:name="_Toc24662"/>
            <w:bookmarkStart w:id="345" w:name="_Toc27442"/>
            <w:bookmarkStart w:id="346" w:name="_Toc7333"/>
            <w:bookmarkStart w:id="347" w:name="_Toc8312"/>
            <w:bookmarkStart w:id="348" w:name="_Toc21809"/>
            <w:bookmarkStart w:id="349" w:name="_Toc32531"/>
            <w:bookmarkStart w:id="350" w:name="_Toc19251"/>
            <w:bookmarkStart w:id="351" w:name="_Toc22917"/>
            <w:bookmarkStart w:id="352" w:name="_Toc8490"/>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14:paraId="6AFA0797">
            <w:pPr>
              <w:pStyle w:val="6"/>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2153"/>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14:paraId="2AEFD99A">
            <w:pPr>
              <w:pStyle w:val="6"/>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16003"/>
            <w:bookmarkStart w:id="358" w:name="_Toc29838"/>
            <w:bookmarkStart w:id="359" w:name="_Toc17642"/>
            <w:bookmarkStart w:id="360" w:name="_Toc3701"/>
            <w:bookmarkStart w:id="361" w:name="_Toc27185"/>
            <w:bookmarkStart w:id="362" w:name="_Toc5992"/>
            <w:bookmarkStart w:id="363" w:name="_Toc20820"/>
            <w:bookmarkStart w:id="364" w:name="_Toc5563"/>
            <w:bookmarkStart w:id="365" w:name="_Toc20139"/>
            <w:bookmarkStart w:id="366" w:name="_Toc1330"/>
            <w:bookmarkStart w:id="367" w:name="_Toc1912"/>
            <w:bookmarkStart w:id="368" w:name="_Toc17296"/>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14:paraId="03B2E4AF">
            <w:pPr>
              <w:pStyle w:val="6"/>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3520"/>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14:paraId="607D3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10BECDB">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628BD8D">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4DCB34F">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2035578">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EADE8F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78A5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D766CE0">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5360ABF">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CBD2088">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166FE60">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7A39EF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6016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1DDC8ED">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0FDAF57">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C3F9421">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FB1464D">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BA1FCF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6DFC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C08AFE7">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4F85F80">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F87C4D1">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2C17A77">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5275D0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35EC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3205E12">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B87759A">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925FAEC">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19F6A78">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728108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0BCF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927AEA8">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5D29E8C">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49CE6C7">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2147C0E">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C90E99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D96E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4A668AA">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0836F7B">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099F088">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E58C1C4">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966D97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8778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CEE470A">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AAC496A">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98CEAB2">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7EA8B48">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D06E2B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9066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19327CB">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17DFB31">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C034C29">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D9A8B6C">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842499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2ED2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F139FB0">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B45BD7A">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28C8915">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E42C95F">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52B2CD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4014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391014F">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6F223A7">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2C6C02E">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08E33CB">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FD507D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3A914813">
      <w:pPr>
        <w:pStyle w:val="38"/>
        <w:rPr>
          <w:rFonts w:ascii="宋体" w:hAnsi="宋体"/>
          <w:color w:val="auto"/>
          <w:szCs w:val="21"/>
          <w:highlight w:val="none"/>
        </w:rPr>
      </w:pPr>
    </w:p>
    <w:p w14:paraId="04B2F1F8">
      <w:pPr>
        <w:pStyle w:val="38"/>
        <w:rPr>
          <w:rFonts w:ascii="宋体" w:hAnsi="宋体"/>
          <w:color w:val="auto"/>
          <w:szCs w:val="21"/>
          <w:highlight w:val="none"/>
        </w:rPr>
      </w:pPr>
      <w:r>
        <w:rPr>
          <w:rFonts w:hint="eastAsia" w:ascii="宋体" w:hAnsi="宋体"/>
          <w:color w:val="auto"/>
          <w:szCs w:val="21"/>
          <w:highlight w:val="none"/>
        </w:rPr>
        <w:t>注：</w:t>
      </w:r>
    </w:p>
    <w:p w14:paraId="2165677B">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376830D6">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4FACB952">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6E467630">
      <w:pPr>
        <w:pStyle w:val="38"/>
        <w:rPr>
          <w:rFonts w:ascii="宋体" w:hAnsi="宋体"/>
          <w:color w:val="auto"/>
          <w:szCs w:val="21"/>
          <w:highlight w:val="none"/>
        </w:rPr>
      </w:pPr>
    </w:p>
    <w:p w14:paraId="330F55C6">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14:paraId="36583C86">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5FB0C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EE28D79">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1970167A">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1CC5D3CF">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63B96BDA">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47B12FB9">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046D5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048F9A0">
            <w:pPr>
              <w:jc w:val="center"/>
              <w:rPr>
                <w:rFonts w:ascii="宋体" w:hAnsi="宋体" w:cs="宋体"/>
                <w:color w:val="auto"/>
                <w:sz w:val="24"/>
                <w:szCs w:val="24"/>
                <w:highlight w:val="none"/>
              </w:rPr>
            </w:pPr>
          </w:p>
        </w:tc>
        <w:tc>
          <w:tcPr>
            <w:tcW w:w="2398" w:type="dxa"/>
            <w:tcBorders>
              <w:tl2br w:val="nil"/>
              <w:tr2bl w:val="nil"/>
            </w:tcBorders>
            <w:vAlign w:val="center"/>
          </w:tcPr>
          <w:p w14:paraId="7151D773">
            <w:pPr>
              <w:jc w:val="center"/>
              <w:rPr>
                <w:rFonts w:ascii="宋体" w:hAnsi="宋体" w:cs="宋体"/>
                <w:color w:val="auto"/>
                <w:sz w:val="24"/>
                <w:szCs w:val="24"/>
                <w:highlight w:val="none"/>
              </w:rPr>
            </w:pPr>
          </w:p>
        </w:tc>
        <w:tc>
          <w:tcPr>
            <w:tcW w:w="2399" w:type="dxa"/>
            <w:tcBorders>
              <w:tl2br w:val="nil"/>
              <w:tr2bl w:val="nil"/>
            </w:tcBorders>
            <w:vAlign w:val="center"/>
          </w:tcPr>
          <w:p w14:paraId="43DE25F0">
            <w:pPr>
              <w:jc w:val="center"/>
              <w:rPr>
                <w:rFonts w:ascii="宋体" w:hAnsi="宋体" w:cs="宋体"/>
                <w:color w:val="auto"/>
                <w:sz w:val="24"/>
                <w:szCs w:val="24"/>
                <w:highlight w:val="none"/>
              </w:rPr>
            </w:pPr>
          </w:p>
        </w:tc>
        <w:tc>
          <w:tcPr>
            <w:tcW w:w="1180" w:type="dxa"/>
            <w:tcBorders>
              <w:tl2br w:val="nil"/>
              <w:tr2bl w:val="nil"/>
            </w:tcBorders>
            <w:vAlign w:val="center"/>
          </w:tcPr>
          <w:p w14:paraId="2D95CDF7">
            <w:pPr>
              <w:jc w:val="center"/>
              <w:rPr>
                <w:rFonts w:ascii="宋体" w:hAnsi="宋体"/>
                <w:color w:val="auto"/>
                <w:sz w:val="24"/>
                <w:highlight w:val="none"/>
              </w:rPr>
            </w:pPr>
          </w:p>
        </w:tc>
        <w:tc>
          <w:tcPr>
            <w:tcW w:w="1867" w:type="dxa"/>
            <w:tcBorders>
              <w:tl2br w:val="nil"/>
              <w:tr2bl w:val="nil"/>
            </w:tcBorders>
            <w:vAlign w:val="center"/>
          </w:tcPr>
          <w:p w14:paraId="64BB0F2B">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F6DD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CC1D760">
            <w:pPr>
              <w:jc w:val="center"/>
              <w:rPr>
                <w:rFonts w:ascii="宋体" w:hAnsi="宋体" w:cs="宋体"/>
                <w:color w:val="auto"/>
                <w:sz w:val="24"/>
                <w:szCs w:val="24"/>
                <w:highlight w:val="none"/>
              </w:rPr>
            </w:pPr>
          </w:p>
        </w:tc>
        <w:tc>
          <w:tcPr>
            <w:tcW w:w="2398" w:type="dxa"/>
            <w:tcBorders>
              <w:tl2br w:val="nil"/>
              <w:tr2bl w:val="nil"/>
            </w:tcBorders>
            <w:vAlign w:val="center"/>
          </w:tcPr>
          <w:p w14:paraId="52B2ADF2">
            <w:pPr>
              <w:jc w:val="center"/>
              <w:rPr>
                <w:rFonts w:ascii="宋体" w:hAnsi="宋体" w:cs="宋体"/>
                <w:color w:val="auto"/>
                <w:sz w:val="24"/>
                <w:szCs w:val="24"/>
                <w:highlight w:val="none"/>
              </w:rPr>
            </w:pPr>
          </w:p>
        </w:tc>
        <w:tc>
          <w:tcPr>
            <w:tcW w:w="2399" w:type="dxa"/>
            <w:tcBorders>
              <w:tl2br w:val="nil"/>
              <w:tr2bl w:val="nil"/>
            </w:tcBorders>
            <w:vAlign w:val="center"/>
          </w:tcPr>
          <w:p w14:paraId="2865830F">
            <w:pPr>
              <w:jc w:val="center"/>
              <w:rPr>
                <w:rFonts w:ascii="宋体" w:hAnsi="宋体" w:cs="宋体"/>
                <w:color w:val="auto"/>
                <w:sz w:val="24"/>
                <w:szCs w:val="24"/>
                <w:highlight w:val="none"/>
              </w:rPr>
            </w:pPr>
          </w:p>
        </w:tc>
        <w:tc>
          <w:tcPr>
            <w:tcW w:w="1180" w:type="dxa"/>
            <w:tcBorders>
              <w:tl2br w:val="nil"/>
              <w:tr2bl w:val="nil"/>
            </w:tcBorders>
            <w:vAlign w:val="center"/>
          </w:tcPr>
          <w:p w14:paraId="155BA264">
            <w:pPr>
              <w:jc w:val="center"/>
              <w:rPr>
                <w:rFonts w:ascii="宋体" w:hAnsi="宋体"/>
                <w:color w:val="auto"/>
                <w:sz w:val="24"/>
                <w:highlight w:val="none"/>
              </w:rPr>
            </w:pPr>
          </w:p>
        </w:tc>
        <w:tc>
          <w:tcPr>
            <w:tcW w:w="1867" w:type="dxa"/>
            <w:tcBorders>
              <w:tl2br w:val="nil"/>
              <w:tr2bl w:val="nil"/>
            </w:tcBorders>
            <w:vAlign w:val="center"/>
          </w:tcPr>
          <w:p w14:paraId="466CCBB7">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8668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3AA1AF6C">
            <w:pPr>
              <w:jc w:val="center"/>
              <w:rPr>
                <w:rFonts w:ascii="宋体" w:hAnsi="宋体" w:cs="宋体"/>
                <w:color w:val="auto"/>
                <w:sz w:val="24"/>
                <w:szCs w:val="24"/>
                <w:highlight w:val="none"/>
              </w:rPr>
            </w:pPr>
          </w:p>
        </w:tc>
        <w:tc>
          <w:tcPr>
            <w:tcW w:w="2398" w:type="dxa"/>
            <w:tcBorders>
              <w:tl2br w:val="nil"/>
              <w:tr2bl w:val="nil"/>
            </w:tcBorders>
            <w:vAlign w:val="center"/>
          </w:tcPr>
          <w:p w14:paraId="2AE68D3B">
            <w:pPr>
              <w:jc w:val="center"/>
              <w:rPr>
                <w:rFonts w:ascii="宋体" w:hAnsi="宋体" w:cs="宋体"/>
                <w:color w:val="auto"/>
                <w:sz w:val="24"/>
                <w:szCs w:val="24"/>
                <w:highlight w:val="none"/>
              </w:rPr>
            </w:pPr>
          </w:p>
        </w:tc>
        <w:tc>
          <w:tcPr>
            <w:tcW w:w="2399" w:type="dxa"/>
            <w:tcBorders>
              <w:tl2br w:val="nil"/>
              <w:tr2bl w:val="nil"/>
            </w:tcBorders>
            <w:vAlign w:val="center"/>
          </w:tcPr>
          <w:p w14:paraId="767D849A">
            <w:pPr>
              <w:jc w:val="center"/>
              <w:rPr>
                <w:rFonts w:ascii="宋体" w:hAnsi="宋体" w:cs="宋体"/>
                <w:color w:val="auto"/>
                <w:sz w:val="24"/>
                <w:szCs w:val="24"/>
                <w:highlight w:val="none"/>
              </w:rPr>
            </w:pPr>
          </w:p>
        </w:tc>
        <w:tc>
          <w:tcPr>
            <w:tcW w:w="1180" w:type="dxa"/>
            <w:tcBorders>
              <w:tl2br w:val="nil"/>
              <w:tr2bl w:val="nil"/>
            </w:tcBorders>
            <w:vAlign w:val="center"/>
          </w:tcPr>
          <w:p w14:paraId="39398FFE">
            <w:pPr>
              <w:jc w:val="center"/>
              <w:rPr>
                <w:rFonts w:ascii="宋体" w:hAnsi="宋体"/>
                <w:color w:val="auto"/>
                <w:sz w:val="24"/>
                <w:highlight w:val="none"/>
              </w:rPr>
            </w:pPr>
          </w:p>
        </w:tc>
        <w:tc>
          <w:tcPr>
            <w:tcW w:w="1867" w:type="dxa"/>
            <w:tcBorders>
              <w:tl2br w:val="nil"/>
              <w:tr2bl w:val="nil"/>
            </w:tcBorders>
            <w:vAlign w:val="center"/>
          </w:tcPr>
          <w:p w14:paraId="3662C5D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4EDB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C5D986C">
            <w:pPr>
              <w:jc w:val="center"/>
              <w:rPr>
                <w:rFonts w:ascii="宋体" w:hAnsi="宋体" w:cs="宋体"/>
                <w:color w:val="auto"/>
                <w:sz w:val="24"/>
                <w:szCs w:val="24"/>
                <w:highlight w:val="none"/>
              </w:rPr>
            </w:pPr>
          </w:p>
        </w:tc>
        <w:tc>
          <w:tcPr>
            <w:tcW w:w="2398" w:type="dxa"/>
            <w:tcBorders>
              <w:tl2br w:val="nil"/>
              <w:tr2bl w:val="nil"/>
            </w:tcBorders>
            <w:vAlign w:val="center"/>
          </w:tcPr>
          <w:p w14:paraId="7BF00BCF">
            <w:pPr>
              <w:jc w:val="center"/>
              <w:rPr>
                <w:rFonts w:ascii="宋体" w:hAnsi="宋体" w:cs="宋体"/>
                <w:color w:val="auto"/>
                <w:sz w:val="24"/>
                <w:szCs w:val="24"/>
                <w:highlight w:val="none"/>
              </w:rPr>
            </w:pPr>
          </w:p>
        </w:tc>
        <w:tc>
          <w:tcPr>
            <w:tcW w:w="2399" w:type="dxa"/>
            <w:tcBorders>
              <w:tl2br w:val="nil"/>
              <w:tr2bl w:val="nil"/>
            </w:tcBorders>
            <w:vAlign w:val="center"/>
          </w:tcPr>
          <w:p w14:paraId="379B0140">
            <w:pPr>
              <w:jc w:val="center"/>
              <w:rPr>
                <w:rFonts w:ascii="宋体" w:hAnsi="宋体" w:cs="宋体"/>
                <w:color w:val="auto"/>
                <w:sz w:val="24"/>
                <w:szCs w:val="24"/>
                <w:highlight w:val="none"/>
              </w:rPr>
            </w:pPr>
          </w:p>
        </w:tc>
        <w:tc>
          <w:tcPr>
            <w:tcW w:w="1180" w:type="dxa"/>
            <w:tcBorders>
              <w:tl2br w:val="nil"/>
              <w:tr2bl w:val="nil"/>
            </w:tcBorders>
            <w:vAlign w:val="center"/>
          </w:tcPr>
          <w:p w14:paraId="367F25A6">
            <w:pPr>
              <w:jc w:val="center"/>
              <w:rPr>
                <w:rFonts w:ascii="宋体" w:hAnsi="宋体"/>
                <w:color w:val="auto"/>
                <w:sz w:val="24"/>
                <w:highlight w:val="none"/>
              </w:rPr>
            </w:pPr>
          </w:p>
        </w:tc>
        <w:tc>
          <w:tcPr>
            <w:tcW w:w="1867" w:type="dxa"/>
            <w:tcBorders>
              <w:tl2br w:val="nil"/>
              <w:tr2bl w:val="nil"/>
            </w:tcBorders>
            <w:vAlign w:val="center"/>
          </w:tcPr>
          <w:p w14:paraId="22835FF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504A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C2EEDE1">
            <w:pPr>
              <w:jc w:val="center"/>
              <w:rPr>
                <w:rFonts w:ascii="宋体" w:hAnsi="宋体" w:cs="宋体"/>
                <w:color w:val="auto"/>
                <w:sz w:val="24"/>
                <w:szCs w:val="24"/>
                <w:highlight w:val="none"/>
              </w:rPr>
            </w:pPr>
          </w:p>
        </w:tc>
        <w:tc>
          <w:tcPr>
            <w:tcW w:w="2398" w:type="dxa"/>
            <w:tcBorders>
              <w:tl2br w:val="nil"/>
              <w:tr2bl w:val="nil"/>
            </w:tcBorders>
            <w:vAlign w:val="center"/>
          </w:tcPr>
          <w:p w14:paraId="0F92FA19">
            <w:pPr>
              <w:jc w:val="center"/>
              <w:rPr>
                <w:rFonts w:ascii="宋体" w:hAnsi="宋体" w:cs="宋体"/>
                <w:color w:val="auto"/>
                <w:sz w:val="24"/>
                <w:szCs w:val="24"/>
                <w:highlight w:val="none"/>
              </w:rPr>
            </w:pPr>
          </w:p>
        </w:tc>
        <w:tc>
          <w:tcPr>
            <w:tcW w:w="2399" w:type="dxa"/>
            <w:tcBorders>
              <w:tl2br w:val="nil"/>
              <w:tr2bl w:val="nil"/>
            </w:tcBorders>
            <w:vAlign w:val="center"/>
          </w:tcPr>
          <w:p w14:paraId="0B145FDC">
            <w:pPr>
              <w:jc w:val="center"/>
              <w:rPr>
                <w:rFonts w:ascii="宋体" w:hAnsi="宋体" w:cs="宋体"/>
                <w:color w:val="auto"/>
                <w:sz w:val="24"/>
                <w:szCs w:val="24"/>
                <w:highlight w:val="none"/>
              </w:rPr>
            </w:pPr>
          </w:p>
        </w:tc>
        <w:tc>
          <w:tcPr>
            <w:tcW w:w="1180" w:type="dxa"/>
            <w:tcBorders>
              <w:tl2br w:val="nil"/>
              <w:tr2bl w:val="nil"/>
            </w:tcBorders>
            <w:vAlign w:val="center"/>
          </w:tcPr>
          <w:p w14:paraId="7D8DF7A4">
            <w:pPr>
              <w:jc w:val="center"/>
              <w:rPr>
                <w:rFonts w:ascii="宋体" w:hAnsi="宋体"/>
                <w:color w:val="auto"/>
                <w:sz w:val="24"/>
                <w:highlight w:val="none"/>
              </w:rPr>
            </w:pPr>
          </w:p>
        </w:tc>
        <w:tc>
          <w:tcPr>
            <w:tcW w:w="1867" w:type="dxa"/>
            <w:tcBorders>
              <w:tl2br w:val="nil"/>
              <w:tr2bl w:val="nil"/>
            </w:tcBorders>
            <w:vAlign w:val="center"/>
          </w:tcPr>
          <w:p w14:paraId="4BF00C1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7D01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42615F9">
            <w:pPr>
              <w:jc w:val="center"/>
              <w:rPr>
                <w:rFonts w:ascii="宋体" w:hAnsi="宋体" w:cs="宋体"/>
                <w:color w:val="auto"/>
                <w:sz w:val="24"/>
                <w:szCs w:val="24"/>
                <w:highlight w:val="none"/>
              </w:rPr>
            </w:pPr>
          </w:p>
        </w:tc>
        <w:tc>
          <w:tcPr>
            <w:tcW w:w="2398" w:type="dxa"/>
            <w:tcBorders>
              <w:tl2br w:val="nil"/>
              <w:tr2bl w:val="nil"/>
            </w:tcBorders>
            <w:vAlign w:val="center"/>
          </w:tcPr>
          <w:p w14:paraId="490F956E">
            <w:pPr>
              <w:jc w:val="center"/>
              <w:rPr>
                <w:rFonts w:ascii="宋体" w:hAnsi="宋体" w:cs="宋体"/>
                <w:color w:val="auto"/>
                <w:sz w:val="24"/>
                <w:szCs w:val="24"/>
                <w:highlight w:val="none"/>
              </w:rPr>
            </w:pPr>
          </w:p>
        </w:tc>
        <w:tc>
          <w:tcPr>
            <w:tcW w:w="2399" w:type="dxa"/>
            <w:tcBorders>
              <w:tl2br w:val="nil"/>
              <w:tr2bl w:val="nil"/>
            </w:tcBorders>
            <w:vAlign w:val="center"/>
          </w:tcPr>
          <w:p w14:paraId="6E997DA6">
            <w:pPr>
              <w:jc w:val="center"/>
              <w:rPr>
                <w:rFonts w:ascii="宋体" w:hAnsi="宋体" w:cs="宋体"/>
                <w:color w:val="auto"/>
                <w:sz w:val="24"/>
                <w:szCs w:val="24"/>
                <w:highlight w:val="none"/>
              </w:rPr>
            </w:pPr>
          </w:p>
        </w:tc>
        <w:tc>
          <w:tcPr>
            <w:tcW w:w="1180" w:type="dxa"/>
            <w:tcBorders>
              <w:tl2br w:val="nil"/>
              <w:tr2bl w:val="nil"/>
            </w:tcBorders>
            <w:vAlign w:val="center"/>
          </w:tcPr>
          <w:p w14:paraId="04AD7BA3">
            <w:pPr>
              <w:jc w:val="center"/>
              <w:rPr>
                <w:rFonts w:ascii="宋体" w:hAnsi="宋体"/>
                <w:color w:val="auto"/>
                <w:sz w:val="24"/>
                <w:highlight w:val="none"/>
              </w:rPr>
            </w:pPr>
          </w:p>
        </w:tc>
        <w:tc>
          <w:tcPr>
            <w:tcW w:w="1867" w:type="dxa"/>
            <w:tcBorders>
              <w:tl2br w:val="nil"/>
              <w:tr2bl w:val="nil"/>
            </w:tcBorders>
            <w:vAlign w:val="center"/>
          </w:tcPr>
          <w:p w14:paraId="0105F0C1">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3B85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030A80C">
            <w:pPr>
              <w:jc w:val="center"/>
              <w:rPr>
                <w:rFonts w:ascii="宋体" w:hAnsi="宋体" w:cs="宋体"/>
                <w:color w:val="auto"/>
                <w:sz w:val="24"/>
                <w:szCs w:val="24"/>
                <w:highlight w:val="none"/>
              </w:rPr>
            </w:pPr>
          </w:p>
        </w:tc>
        <w:tc>
          <w:tcPr>
            <w:tcW w:w="2398" w:type="dxa"/>
            <w:tcBorders>
              <w:tl2br w:val="nil"/>
              <w:tr2bl w:val="nil"/>
            </w:tcBorders>
            <w:vAlign w:val="center"/>
          </w:tcPr>
          <w:p w14:paraId="0065609F">
            <w:pPr>
              <w:jc w:val="center"/>
              <w:rPr>
                <w:rFonts w:ascii="宋体" w:hAnsi="宋体" w:cs="宋体"/>
                <w:color w:val="auto"/>
                <w:sz w:val="24"/>
                <w:szCs w:val="24"/>
                <w:highlight w:val="none"/>
              </w:rPr>
            </w:pPr>
          </w:p>
        </w:tc>
        <w:tc>
          <w:tcPr>
            <w:tcW w:w="2399" w:type="dxa"/>
            <w:tcBorders>
              <w:tl2br w:val="nil"/>
              <w:tr2bl w:val="nil"/>
            </w:tcBorders>
            <w:vAlign w:val="center"/>
          </w:tcPr>
          <w:p w14:paraId="76E692F7">
            <w:pPr>
              <w:jc w:val="center"/>
              <w:rPr>
                <w:rFonts w:ascii="宋体" w:hAnsi="宋体" w:cs="宋体"/>
                <w:color w:val="auto"/>
                <w:sz w:val="24"/>
                <w:szCs w:val="24"/>
                <w:highlight w:val="none"/>
              </w:rPr>
            </w:pPr>
          </w:p>
        </w:tc>
        <w:tc>
          <w:tcPr>
            <w:tcW w:w="1180" w:type="dxa"/>
            <w:tcBorders>
              <w:tl2br w:val="nil"/>
              <w:tr2bl w:val="nil"/>
            </w:tcBorders>
            <w:vAlign w:val="center"/>
          </w:tcPr>
          <w:p w14:paraId="7B5F8E26">
            <w:pPr>
              <w:jc w:val="center"/>
              <w:rPr>
                <w:rFonts w:ascii="宋体" w:hAnsi="宋体"/>
                <w:color w:val="auto"/>
                <w:sz w:val="24"/>
                <w:highlight w:val="none"/>
              </w:rPr>
            </w:pPr>
          </w:p>
        </w:tc>
        <w:tc>
          <w:tcPr>
            <w:tcW w:w="1867" w:type="dxa"/>
            <w:tcBorders>
              <w:tl2br w:val="nil"/>
              <w:tr2bl w:val="nil"/>
            </w:tcBorders>
            <w:vAlign w:val="center"/>
          </w:tcPr>
          <w:p w14:paraId="57C0874D">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0198F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7C10893">
            <w:pPr>
              <w:jc w:val="center"/>
              <w:rPr>
                <w:rFonts w:ascii="宋体" w:hAnsi="宋体" w:cs="宋体"/>
                <w:color w:val="auto"/>
                <w:sz w:val="24"/>
                <w:szCs w:val="24"/>
                <w:highlight w:val="none"/>
              </w:rPr>
            </w:pPr>
          </w:p>
        </w:tc>
        <w:tc>
          <w:tcPr>
            <w:tcW w:w="2398" w:type="dxa"/>
            <w:tcBorders>
              <w:tl2br w:val="nil"/>
              <w:tr2bl w:val="nil"/>
            </w:tcBorders>
            <w:vAlign w:val="center"/>
          </w:tcPr>
          <w:p w14:paraId="6521EE1C">
            <w:pPr>
              <w:jc w:val="center"/>
              <w:rPr>
                <w:rFonts w:ascii="宋体" w:hAnsi="宋体" w:cs="宋体"/>
                <w:color w:val="auto"/>
                <w:sz w:val="24"/>
                <w:szCs w:val="24"/>
                <w:highlight w:val="none"/>
              </w:rPr>
            </w:pPr>
          </w:p>
        </w:tc>
        <w:tc>
          <w:tcPr>
            <w:tcW w:w="2399" w:type="dxa"/>
            <w:tcBorders>
              <w:tl2br w:val="nil"/>
              <w:tr2bl w:val="nil"/>
            </w:tcBorders>
            <w:vAlign w:val="center"/>
          </w:tcPr>
          <w:p w14:paraId="7B7401DB">
            <w:pPr>
              <w:jc w:val="center"/>
              <w:rPr>
                <w:rFonts w:ascii="宋体" w:hAnsi="宋体" w:cs="宋体"/>
                <w:color w:val="auto"/>
                <w:sz w:val="24"/>
                <w:szCs w:val="24"/>
                <w:highlight w:val="none"/>
              </w:rPr>
            </w:pPr>
          </w:p>
        </w:tc>
        <w:tc>
          <w:tcPr>
            <w:tcW w:w="1180" w:type="dxa"/>
            <w:tcBorders>
              <w:tl2br w:val="nil"/>
              <w:tr2bl w:val="nil"/>
            </w:tcBorders>
            <w:vAlign w:val="center"/>
          </w:tcPr>
          <w:p w14:paraId="04D42FBF">
            <w:pPr>
              <w:jc w:val="center"/>
              <w:rPr>
                <w:rFonts w:ascii="宋体" w:hAnsi="宋体"/>
                <w:color w:val="auto"/>
                <w:sz w:val="24"/>
                <w:highlight w:val="none"/>
              </w:rPr>
            </w:pPr>
          </w:p>
        </w:tc>
        <w:tc>
          <w:tcPr>
            <w:tcW w:w="1867" w:type="dxa"/>
            <w:tcBorders>
              <w:tl2br w:val="nil"/>
              <w:tr2bl w:val="nil"/>
            </w:tcBorders>
            <w:vAlign w:val="center"/>
          </w:tcPr>
          <w:p w14:paraId="6F9D42EA">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6E49C046">
      <w:pPr>
        <w:rPr>
          <w:rFonts w:ascii="宋体" w:hAnsi="宋体"/>
          <w:color w:val="auto"/>
          <w:szCs w:val="21"/>
          <w:highlight w:val="none"/>
        </w:rPr>
      </w:pPr>
    </w:p>
    <w:p w14:paraId="1CEC22BE">
      <w:pPr>
        <w:rPr>
          <w:color w:val="auto"/>
          <w:highlight w:val="none"/>
        </w:rPr>
      </w:pPr>
    </w:p>
    <w:p w14:paraId="2AE6EC15">
      <w:pPr>
        <w:rPr>
          <w:rFonts w:ascii="宋体" w:hAnsi="宋体"/>
          <w:color w:val="auto"/>
          <w:szCs w:val="21"/>
          <w:highlight w:val="none"/>
        </w:rPr>
      </w:pPr>
      <w:r>
        <w:rPr>
          <w:rFonts w:hint="eastAsia" w:ascii="宋体" w:hAnsi="宋体"/>
          <w:color w:val="auto"/>
          <w:szCs w:val="21"/>
          <w:highlight w:val="none"/>
        </w:rPr>
        <w:t>投标人代表签字：</w:t>
      </w:r>
    </w:p>
    <w:p w14:paraId="0B829A42">
      <w:pPr>
        <w:rPr>
          <w:rFonts w:ascii="宋体" w:hAnsi="宋体"/>
          <w:color w:val="auto"/>
          <w:szCs w:val="21"/>
          <w:highlight w:val="none"/>
        </w:rPr>
      </w:pPr>
      <w:r>
        <w:rPr>
          <w:rFonts w:hint="eastAsia" w:ascii="宋体" w:hAnsi="宋体"/>
          <w:color w:val="auto"/>
          <w:szCs w:val="21"/>
          <w:highlight w:val="none"/>
        </w:rPr>
        <w:t>投标人盖章：</w:t>
      </w:r>
    </w:p>
    <w:p w14:paraId="43A3C9C3">
      <w:pPr>
        <w:rPr>
          <w:color w:val="auto"/>
          <w:highlight w:val="none"/>
        </w:rPr>
      </w:pPr>
    </w:p>
    <w:p w14:paraId="5FFE97B2">
      <w:pPr>
        <w:rPr>
          <w:color w:val="auto"/>
          <w:highlight w:val="none"/>
        </w:rPr>
      </w:pPr>
    </w:p>
    <w:p w14:paraId="18D3600C">
      <w:pPr>
        <w:rPr>
          <w:color w:val="auto"/>
          <w:highlight w:val="none"/>
        </w:rPr>
      </w:pPr>
      <w:r>
        <w:rPr>
          <w:rFonts w:hint="eastAsia"/>
          <w:color w:val="auto"/>
          <w:highlight w:val="none"/>
        </w:rPr>
        <w:t>注：</w:t>
      </w:r>
    </w:p>
    <w:p w14:paraId="18B5224A">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2CBB150B">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5FA49B47">
      <w:pPr>
        <w:ind w:firstLine="420" w:firstLineChars="200"/>
        <w:rPr>
          <w:color w:val="auto"/>
          <w:highlight w:val="none"/>
        </w:rPr>
      </w:pPr>
      <w:r>
        <w:rPr>
          <w:rFonts w:hint="eastAsia"/>
          <w:color w:val="auto"/>
          <w:highlight w:val="none"/>
        </w:rPr>
        <w:t>3、若招标文件未设定实质性条款的，可删除本格式。</w:t>
      </w:r>
    </w:p>
    <w:p w14:paraId="52FB9ABD">
      <w:pPr>
        <w:pStyle w:val="5"/>
        <w:jc w:val="center"/>
        <w:rPr>
          <w:color w:val="auto"/>
          <w:highlight w:val="none"/>
        </w:rPr>
      </w:pPr>
      <w:bookmarkStart w:id="374" w:name="_Toc21519"/>
      <w:r>
        <w:rPr>
          <w:rFonts w:hint="eastAsia"/>
          <w:color w:val="auto"/>
          <w:highlight w:val="none"/>
        </w:rPr>
        <w:t>四、项目技术方案</w:t>
      </w:r>
      <w:bookmarkEnd w:id="373"/>
      <w:bookmarkEnd w:id="374"/>
    </w:p>
    <w:p w14:paraId="45A721A9">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66CEF304">
      <w:pPr>
        <w:ind w:left="718" w:leftChars="200" w:hanging="298" w:hangingChars="142"/>
        <w:rPr>
          <w:rFonts w:ascii="宋体" w:hAnsi="宋体"/>
          <w:color w:val="auto"/>
          <w:szCs w:val="21"/>
          <w:highlight w:val="none"/>
        </w:rPr>
      </w:pPr>
    </w:p>
    <w:p w14:paraId="1BC5542D">
      <w:pPr>
        <w:ind w:left="718" w:leftChars="200" w:hanging="298" w:hangingChars="142"/>
        <w:rPr>
          <w:rFonts w:ascii="宋体" w:hAnsi="宋体"/>
          <w:color w:val="auto"/>
          <w:szCs w:val="21"/>
          <w:highlight w:val="none"/>
        </w:rPr>
      </w:pPr>
    </w:p>
    <w:p w14:paraId="46FD15DC">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4E6CFB50">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14:paraId="6B7768D4">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0A3387A7">
      <w:pPr>
        <w:rPr>
          <w:rFonts w:ascii="宋体" w:hAnsi="宋体"/>
          <w:color w:val="auto"/>
          <w:szCs w:val="21"/>
          <w:highlight w:val="none"/>
        </w:rPr>
      </w:pPr>
      <w:r>
        <w:rPr>
          <w:rFonts w:hint="eastAsia" w:ascii="宋体" w:hAnsi="宋体"/>
          <w:color w:val="auto"/>
          <w:szCs w:val="21"/>
          <w:highlight w:val="none"/>
        </w:rPr>
        <w:t>注：</w:t>
      </w:r>
    </w:p>
    <w:p w14:paraId="0E465502">
      <w:pPr>
        <w:rPr>
          <w:rFonts w:ascii="宋体" w:hAnsi="宋体"/>
          <w:color w:val="auto"/>
          <w:szCs w:val="21"/>
          <w:highlight w:val="none"/>
        </w:rPr>
      </w:pPr>
      <w:r>
        <w:rPr>
          <w:rFonts w:hint="eastAsia" w:ascii="宋体" w:hAnsi="宋体"/>
          <w:color w:val="auto"/>
          <w:szCs w:val="21"/>
          <w:highlight w:val="none"/>
        </w:rPr>
        <w:t>1、证明资料须加盖公章。</w:t>
      </w:r>
    </w:p>
    <w:p w14:paraId="27AF90A1">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6A5CC2B6">
      <w:pPr>
        <w:ind w:firstLine="178" w:firstLineChars="85"/>
        <w:rPr>
          <w:rFonts w:ascii="宋体" w:hAnsi="宋体"/>
          <w:color w:val="auto"/>
          <w:szCs w:val="21"/>
          <w:highlight w:val="none"/>
        </w:rPr>
      </w:pPr>
    </w:p>
    <w:p w14:paraId="5AFC9F88">
      <w:pPr>
        <w:pStyle w:val="2"/>
        <w:rPr>
          <w:color w:val="auto"/>
          <w:highlight w:val="none"/>
        </w:rPr>
      </w:pPr>
    </w:p>
    <w:p w14:paraId="042A1151">
      <w:pPr>
        <w:rPr>
          <w:rFonts w:ascii="黑体" w:eastAsia="黑体"/>
          <w:color w:val="auto"/>
          <w:sz w:val="28"/>
          <w:szCs w:val="28"/>
          <w:highlight w:val="none"/>
        </w:rPr>
      </w:pPr>
      <w:r>
        <w:rPr>
          <w:rFonts w:hint="eastAsia" w:ascii="宋体" w:hAnsi="宋体"/>
          <w:color w:val="auto"/>
          <w:szCs w:val="21"/>
          <w:highlight w:val="none"/>
        </w:rPr>
        <w:br w:type="page"/>
      </w:r>
    </w:p>
    <w:p w14:paraId="58DDAD42">
      <w:pPr>
        <w:pStyle w:val="5"/>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22756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558D73E2">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204BE540">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0C7773FE">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2559ACEE">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43B9D310">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47527494">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7109831C">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481BA9C1">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1C379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2AE2D86">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E8259F5">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D946FDA">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9D0ACE1">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49BA7F3">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3FBB0923">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49E78290">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1EDB387">
            <w:pPr>
              <w:pStyle w:val="12"/>
              <w:spacing w:line="300" w:lineRule="auto"/>
              <w:jc w:val="center"/>
              <w:rPr>
                <w:rFonts w:hAnsi="宋体" w:cs="宋体"/>
                <w:b w:val="0"/>
                <w:bCs/>
                <w:color w:val="auto"/>
                <w:szCs w:val="21"/>
                <w:highlight w:val="none"/>
              </w:rPr>
            </w:pPr>
          </w:p>
        </w:tc>
      </w:tr>
      <w:tr w14:paraId="35915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5F57DEA">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3A99432">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3351B2D">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4A280EC">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712E146">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846B25C">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2C15123A">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8B02CFB">
            <w:pPr>
              <w:pStyle w:val="12"/>
              <w:spacing w:line="300" w:lineRule="auto"/>
              <w:jc w:val="center"/>
              <w:rPr>
                <w:rFonts w:hAnsi="宋体" w:cs="宋体"/>
                <w:b w:val="0"/>
                <w:bCs/>
                <w:color w:val="auto"/>
                <w:szCs w:val="21"/>
                <w:highlight w:val="none"/>
              </w:rPr>
            </w:pPr>
          </w:p>
        </w:tc>
      </w:tr>
      <w:tr w14:paraId="7475A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211FD27">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7D10C60">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CEC8644">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BFFBBC7">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7A6B1AE">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3685F466">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7426F9DC">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7F5BAF7">
            <w:pPr>
              <w:pStyle w:val="12"/>
              <w:spacing w:line="300" w:lineRule="auto"/>
              <w:jc w:val="center"/>
              <w:rPr>
                <w:rFonts w:hAnsi="宋体" w:cs="宋体"/>
                <w:b w:val="0"/>
                <w:bCs/>
                <w:color w:val="auto"/>
                <w:szCs w:val="21"/>
                <w:highlight w:val="none"/>
              </w:rPr>
            </w:pPr>
          </w:p>
        </w:tc>
      </w:tr>
      <w:tr w14:paraId="79416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C054FA9">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A0EEED2">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22D7736">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0330EC7">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7B8895F">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7BE4CB9">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8762336">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02BD0C7">
            <w:pPr>
              <w:pStyle w:val="12"/>
              <w:spacing w:line="300" w:lineRule="auto"/>
              <w:jc w:val="center"/>
              <w:rPr>
                <w:rFonts w:hAnsi="宋体" w:cs="宋体"/>
                <w:b w:val="0"/>
                <w:bCs/>
                <w:color w:val="auto"/>
                <w:szCs w:val="21"/>
                <w:highlight w:val="none"/>
              </w:rPr>
            </w:pPr>
          </w:p>
        </w:tc>
      </w:tr>
      <w:tr w14:paraId="74307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74A0DA3">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50A0BE4">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C450433">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BA3C071">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2054CFC">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36593490">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77BD89A">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1770A16">
            <w:pPr>
              <w:pStyle w:val="12"/>
              <w:spacing w:line="300" w:lineRule="auto"/>
              <w:jc w:val="center"/>
              <w:rPr>
                <w:rFonts w:hAnsi="宋体" w:cs="宋体"/>
                <w:b w:val="0"/>
                <w:bCs/>
                <w:color w:val="auto"/>
                <w:szCs w:val="21"/>
                <w:highlight w:val="none"/>
              </w:rPr>
            </w:pPr>
          </w:p>
        </w:tc>
      </w:tr>
      <w:tr w14:paraId="4CCC9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F518131">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584C186">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5159EDD">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6F2C6D7">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04DC49F">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52069A0">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032116C1">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F84D197">
            <w:pPr>
              <w:pStyle w:val="12"/>
              <w:spacing w:line="300" w:lineRule="auto"/>
              <w:jc w:val="center"/>
              <w:rPr>
                <w:rFonts w:hAnsi="宋体" w:cs="宋体"/>
                <w:b w:val="0"/>
                <w:bCs/>
                <w:color w:val="auto"/>
                <w:szCs w:val="21"/>
                <w:highlight w:val="none"/>
              </w:rPr>
            </w:pPr>
          </w:p>
        </w:tc>
      </w:tr>
      <w:tr w14:paraId="514E5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5C7C460">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F44803E">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E865041">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1B83DA4">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2F4A531">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4F600D2">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136B8A63">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CB2E346">
            <w:pPr>
              <w:pStyle w:val="12"/>
              <w:spacing w:line="300" w:lineRule="auto"/>
              <w:jc w:val="center"/>
              <w:rPr>
                <w:rFonts w:hAnsi="宋体" w:cs="宋体"/>
                <w:b w:val="0"/>
                <w:bCs/>
                <w:color w:val="auto"/>
                <w:szCs w:val="21"/>
                <w:highlight w:val="none"/>
              </w:rPr>
            </w:pPr>
          </w:p>
        </w:tc>
      </w:tr>
      <w:tr w14:paraId="74B06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F946EB0">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4A28EDB">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C6B3B27">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27F7EED">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B7525B8">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94A557B">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430CAD75">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EAF537E">
            <w:pPr>
              <w:pStyle w:val="12"/>
              <w:spacing w:line="300" w:lineRule="auto"/>
              <w:jc w:val="center"/>
              <w:rPr>
                <w:rFonts w:hAnsi="宋体" w:cs="宋体"/>
                <w:b w:val="0"/>
                <w:bCs/>
                <w:color w:val="auto"/>
                <w:szCs w:val="21"/>
                <w:highlight w:val="none"/>
              </w:rPr>
            </w:pPr>
          </w:p>
        </w:tc>
      </w:tr>
      <w:tr w14:paraId="08690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C4347B8">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8235FC6">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D4E5D97">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E7E4EBE">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71B5890">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3A1D098B">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E1A5380">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21D519D">
            <w:pPr>
              <w:pStyle w:val="12"/>
              <w:spacing w:line="300" w:lineRule="auto"/>
              <w:jc w:val="center"/>
              <w:rPr>
                <w:rFonts w:hAnsi="宋体" w:cs="宋体"/>
                <w:b w:val="0"/>
                <w:bCs/>
                <w:color w:val="auto"/>
                <w:szCs w:val="21"/>
                <w:highlight w:val="none"/>
              </w:rPr>
            </w:pPr>
          </w:p>
        </w:tc>
      </w:tr>
      <w:tr w14:paraId="18051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1B9C134">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F215BEC">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6A788E9">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5E2E336">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CD31713">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5F53F5D">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5F36CE9">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9F00E96">
            <w:pPr>
              <w:pStyle w:val="12"/>
              <w:spacing w:line="300" w:lineRule="auto"/>
              <w:jc w:val="center"/>
              <w:rPr>
                <w:rFonts w:hAnsi="宋体" w:cs="宋体"/>
                <w:b w:val="0"/>
                <w:bCs/>
                <w:color w:val="auto"/>
                <w:szCs w:val="21"/>
                <w:highlight w:val="none"/>
              </w:rPr>
            </w:pPr>
          </w:p>
        </w:tc>
      </w:tr>
      <w:tr w14:paraId="45575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BF7D80D">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A5CC3B0">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0F84193">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FE9AF53">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54E7D9D">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CB892A9">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3AEDD75">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AD67D5C">
            <w:pPr>
              <w:pStyle w:val="12"/>
              <w:spacing w:line="300" w:lineRule="auto"/>
              <w:jc w:val="center"/>
              <w:rPr>
                <w:rFonts w:hAnsi="宋体" w:cs="宋体"/>
                <w:b w:val="0"/>
                <w:bCs/>
                <w:color w:val="auto"/>
                <w:szCs w:val="21"/>
                <w:highlight w:val="none"/>
              </w:rPr>
            </w:pPr>
          </w:p>
        </w:tc>
      </w:tr>
      <w:tr w14:paraId="37E23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965F0EB">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A948614">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18F1301">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CF76997">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C5F7C93">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45CF0CDF">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981DA44">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448CBD7">
            <w:pPr>
              <w:pStyle w:val="12"/>
              <w:spacing w:line="300" w:lineRule="auto"/>
              <w:jc w:val="center"/>
              <w:rPr>
                <w:rFonts w:hAnsi="宋体" w:cs="宋体"/>
                <w:b w:val="0"/>
                <w:bCs/>
                <w:color w:val="auto"/>
                <w:szCs w:val="21"/>
                <w:highlight w:val="none"/>
              </w:rPr>
            </w:pPr>
          </w:p>
        </w:tc>
      </w:tr>
      <w:tr w14:paraId="5CFDC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410693E">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C57AB98">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2AC9080">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E873581">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CDA40DD">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24B6B77B">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7762A7F7">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2F6B494">
            <w:pPr>
              <w:pStyle w:val="12"/>
              <w:spacing w:line="300" w:lineRule="auto"/>
              <w:jc w:val="center"/>
              <w:rPr>
                <w:rFonts w:hAnsi="宋体" w:cs="宋体"/>
                <w:b w:val="0"/>
                <w:bCs/>
                <w:color w:val="auto"/>
                <w:szCs w:val="21"/>
                <w:highlight w:val="none"/>
              </w:rPr>
            </w:pPr>
          </w:p>
        </w:tc>
      </w:tr>
      <w:tr w14:paraId="3DC53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01A6EA5">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2B5C68D">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AE14B49">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98D8F52">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A8C0A6D">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33D0B9C">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CFC4EB3">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6CB9356">
            <w:pPr>
              <w:pStyle w:val="12"/>
              <w:spacing w:line="300" w:lineRule="auto"/>
              <w:jc w:val="center"/>
              <w:rPr>
                <w:rFonts w:hAnsi="宋体" w:cs="宋体"/>
                <w:b w:val="0"/>
                <w:bCs/>
                <w:color w:val="auto"/>
                <w:szCs w:val="21"/>
                <w:highlight w:val="none"/>
              </w:rPr>
            </w:pPr>
          </w:p>
        </w:tc>
      </w:tr>
      <w:tr w14:paraId="702C5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BDF700D">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A946329">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8417916">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D02F3E9">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98CCAAC">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9F55D60">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95969DF">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36AC57C">
            <w:pPr>
              <w:pStyle w:val="12"/>
              <w:spacing w:line="300" w:lineRule="auto"/>
              <w:jc w:val="center"/>
              <w:rPr>
                <w:rFonts w:hAnsi="宋体" w:cs="宋体"/>
                <w:b w:val="0"/>
                <w:bCs/>
                <w:color w:val="auto"/>
                <w:szCs w:val="21"/>
                <w:highlight w:val="none"/>
              </w:rPr>
            </w:pPr>
          </w:p>
        </w:tc>
      </w:tr>
    </w:tbl>
    <w:p w14:paraId="49C6FE0F">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406F8456">
      <w:pPr>
        <w:rPr>
          <w:rFonts w:ascii="宋体" w:hAnsi="宋体" w:cs="Times New Roman"/>
          <w:color w:val="auto"/>
          <w:szCs w:val="21"/>
          <w:highlight w:val="none"/>
        </w:rPr>
      </w:pPr>
    </w:p>
    <w:p w14:paraId="48E32CB6">
      <w:pPr>
        <w:rPr>
          <w:rFonts w:ascii="宋体" w:hAnsi="宋体" w:cs="Times New Roman"/>
          <w:color w:val="auto"/>
          <w:szCs w:val="21"/>
          <w:highlight w:val="none"/>
        </w:rPr>
      </w:pPr>
    </w:p>
    <w:p w14:paraId="44D2C4CE">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081F8307">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189DC734">
      <w:pPr>
        <w:pStyle w:val="5"/>
        <w:jc w:val="center"/>
        <w:rPr>
          <w:color w:val="auto"/>
          <w:highlight w:val="none"/>
        </w:rPr>
      </w:pPr>
      <w:bookmarkStart w:id="379" w:name="_Toc6961"/>
      <w:r>
        <w:rPr>
          <w:rFonts w:hint="eastAsia"/>
          <w:color w:val="auto"/>
          <w:highlight w:val="none"/>
        </w:rPr>
        <w:t>七、政府采购履约担保函</w:t>
      </w:r>
      <w:bookmarkEnd w:id="379"/>
    </w:p>
    <w:p w14:paraId="40F25890">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47383EBB">
      <w:pPr>
        <w:rPr>
          <w:rFonts w:ascii="宋体" w:hAnsi="宋体" w:cs="宋体"/>
          <w:color w:val="auto"/>
          <w:szCs w:val="21"/>
          <w:highlight w:val="none"/>
        </w:rPr>
      </w:pPr>
      <w:r>
        <w:rPr>
          <w:rFonts w:hint="eastAsia" w:ascii="宋体" w:hAnsi="宋体" w:cs="宋体"/>
          <w:color w:val="auto"/>
          <w:szCs w:val="21"/>
          <w:highlight w:val="none"/>
        </w:rPr>
        <w:t>（采购人）：</w:t>
      </w:r>
    </w:p>
    <w:p w14:paraId="7AEF6549">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4F7F00A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5A63F8BD">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5ECAC430">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76EAAC90">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44F40E63">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768F9281">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51792480">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09EB3158">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1CA4BFB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029C5A7F">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4E5E6BDA">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0267DB15">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0D38F7F0">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4B2C339C">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04124951">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05E1BE04">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66C82B58">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3CFA238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2EA5B695">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39EBBF8B">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377EC21C">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4EAEC523">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3BA95B5">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6FD526CC">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4DA33B8C">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4DCA0A93">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38015479">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6AEA84A5">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7F5A96F7">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47B85AEB">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2151456F">
      <w:pPr>
        <w:rPr>
          <w:rFonts w:ascii="宋体" w:hAnsi="宋体" w:cs="宋体"/>
          <w:color w:val="auto"/>
          <w:szCs w:val="21"/>
          <w:highlight w:val="none"/>
        </w:rPr>
      </w:pPr>
    </w:p>
    <w:p w14:paraId="2A50DA6A">
      <w:pPr>
        <w:rPr>
          <w:rFonts w:ascii="宋体" w:hAnsi="宋体" w:cs="宋体"/>
          <w:color w:val="auto"/>
          <w:szCs w:val="21"/>
          <w:highlight w:val="none"/>
        </w:rPr>
      </w:pPr>
    </w:p>
    <w:p w14:paraId="32A20126">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7F7AECE4">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2C2E9DB7">
      <w:pPr>
        <w:rPr>
          <w:rFonts w:ascii="宋体" w:hAnsi="宋体"/>
          <w:color w:val="auto"/>
          <w:szCs w:val="21"/>
          <w:highlight w:val="none"/>
        </w:rPr>
      </w:pPr>
      <w:r>
        <w:rPr>
          <w:rFonts w:hint="eastAsia" w:ascii="宋体" w:hAnsi="宋体"/>
          <w:color w:val="auto"/>
          <w:szCs w:val="21"/>
          <w:highlight w:val="none"/>
        </w:rPr>
        <w:t>注：</w:t>
      </w:r>
    </w:p>
    <w:p w14:paraId="65FB2C9C">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54FBB8F7">
      <w:pPr>
        <w:pStyle w:val="2"/>
        <w:rPr>
          <w:color w:val="auto"/>
          <w:highlight w:val="none"/>
        </w:rPr>
      </w:pPr>
    </w:p>
    <w:p w14:paraId="0510B59B">
      <w:pPr>
        <w:rPr>
          <w:color w:val="auto"/>
          <w:highlight w:val="none"/>
        </w:rPr>
      </w:pPr>
      <w:r>
        <w:rPr>
          <w:color w:val="auto"/>
          <w:highlight w:val="none"/>
        </w:rPr>
        <w:br w:type="page"/>
      </w:r>
    </w:p>
    <w:p w14:paraId="5D7ECE02">
      <w:pPr>
        <w:pStyle w:val="5"/>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14:paraId="53E663AE">
      <w:pPr>
        <w:ind w:firstLine="420" w:firstLineChars="200"/>
        <w:rPr>
          <w:color w:val="auto"/>
          <w:highlight w:val="none"/>
        </w:rPr>
      </w:pPr>
      <w:r>
        <w:rPr>
          <w:rFonts w:hint="eastAsia"/>
          <w:color w:val="auto"/>
          <w:highlight w:val="none"/>
        </w:rPr>
        <w:t>（1）开标一览表；</w:t>
      </w:r>
    </w:p>
    <w:p w14:paraId="1053733B">
      <w:pPr>
        <w:ind w:firstLine="420" w:firstLineChars="200"/>
        <w:rPr>
          <w:color w:val="auto"/>
          <w:highlight w:val="none"/>
        </w:rPr>
      </w:pPr>
      <w:r>
        <w:rPr>
          <w:rFonts w:hint="eastAsia"/>
          <w:color w:val="auto"/>
          <w:highlight w:val="none"/>
        </w:rPr>
        <w:t>（2）法人代表授权书及被授权代表身份证（复印件加盖公章）；</w:t>
      </w:r>
    </w:p>
    <w:p w14:paraId="3D22E3F3">
      <w:pPr>
        <w:rPr>
          <w:color w:val="auto"/>
          <w:highlight w:val="none"/>
        </w:rPr>
      </w:pPr>
    </w:p>
    <w:p w14:paraId="5CED3F04">
      <w:pPr>
        <w:rPr>
          <w:color w:val="auto"/>
          <w:highlight w:val="none"/>
        </w:rPr>
      </w:pPr>
    </w:p>
    <w:p w14:paraId="2705A13B">
      <w:pPr>
        <w:rPr>
          <w:color w:val="auto"/>
          <w:highlight w:val="none"/>
        </w:rPr>
      </w:pPr>
    </w:p>
    <w:p w14:paraId="6073F413">
      <w:pPr>
        <w:rPr>
          <w:color w:val="auto"/>
          <w:highlight w:val="none"/>
        </w:rPr>
      </w:pPr>
    </w:p>
    <w:p w14:paraId="7F2FB2DB">
      <w:pPr>
        <w:rPr>
          <w:color w:val="auto"/>
          <w:highlight w:val="none"/>
        </w:rPr>
      </w:pPr>
    </w:p>
    <w:p w14:paraId="1BD812FA">
      <w:pPr>
        <w:rPr>
          <w:color w:val="auto"/>
          <w:highlight w:val="none"/>
        </w:rPr>
      </w:pPr>
    </w:p>
    <w:p w14:paraId="1B5D597C">
      <w:pPr>
        <w:rPr>
          <w:color w:val="auto"/>
          <w:highlight w:val="none"/>
        </w:rPr>
      </w:pPr>
    </w:p>
    <w:p w14:paraId="07F88C35">
      <w:pPr>
        <w:rPr>
          <w:color w:val="auto"/>
          <w:highlight w:val="none"/>
        </w:rPr>
      </w:pPr>
    </w:p>
    <w:p w14:paraId="63EB9621">
      <w:pPr>
        <w:rPr>
          <w:color w:val="auto"/>
          <w:highlight w:val="none"/>
        </w:rPr>
      </w:pPr>
    </w:p>
    <w:p w14:paraId="7647FBA5">
      <w:pPr>
        <w:rPr>
          <w:color w:val="auto"/>
          <w:highlight w:val="none"/>
        </w:rPr>
      </w:pPr>
    </w:p>
    <w:p w14:paraId="55258D9F">
      <w:pPr>
        <w:rPr>
          <w:color w:val="auto"/>
          <w:highlight w:val="none"/>
        </w:rPr>
      </w:pPr>
    </w:p>
    <w:p w14:paraId="55D018C2">
      <w:pPr>
        <w:rPr>
          <w:color w:val="auto"/>
          <w:highlight w:val="none"/>
        </w:rPr>
      </w:pPr>
    </w:p>
    <w:p w14:paraId="07647622">
      <w:pPr>
        <w:rPr>
          <w:color w:val="auto"/>
          <w:highlight w:val="none"/>
        </w:rPr>
      </w:pPr>
      <w:bookmarkStart w:id="382" w:name="_Toc11182"/>
    </w:p>
    <w:p w14:paraId="2A925616">
      <w:pPr>
        <w:rPr>
          <w:color w:val="auto"/>
          <w:highlight w:val="none"/>
        </w:rPr>
      </w:pPr>
    </w:p>
    <w:p w14:paraId="04CDE76C">
      <w:pPr>
        <w:rPr>
          <w:color w:val="auto"/>
          <w:highlight w:val="none"/>
        </w:rPr>
      </w:pPr>
    </w:p>
    <w:p w14:paraId="1B349B7C">
      <w:pPr>
        <w:rPr>
          <w:color w:val="auto"/>
          <w:highlight w:val="none"/>
        </w:rPr>
      </w:pPr>
    </w:p>
    <w:p w14:paraId="3C0D2AA6">
      <w:pPr>
        <w:rPr>
          <w:color w:val="auto"/>
          <w:highlight w:val="none"/>
        </w:rPr>
      </w:pPr>
    </w:p>
    <w:p w14:paraId="0116EB12">
      <w:pPr>
        <w:rPr>
          <w:color w:val="auto"/>
          <w:highlight w:val="none"/>
        </w:rPr>
      </w:pPr>
    </w:p>
    <w:p w14:paraId="6DB99C48">
      <w:pPr>
        <w:rPr>
          <w:color w:val="auto"/>
          <w:highlight w:val="none"/>
        </w:rPr>
      </w:pPr>
    </w:p>
    <w:p w14:paraId="1311DC3C">
      <w:pPr>
        <w:pStyle w:val="2"/>
        <w:rPr>
          <w:color w:val="auto"/>
          <w:highlight w:val="none"/>
        </w:rPr>
      </w:pPr>
    </w:p>
    <w:p w14:paraId="2B4ED317">
      <w:pPr>
        <w:rPr>
          <w:color w:val="auto"/>
          <w:highlight w:val="none"/>
        </w:rPr>
      </w:pPr>
    </w:p>
    <w:p w14:paraId="17B8384B">
      <w:pPr>
        <w:pStyle w:val="2"/>
        <w:rPr>
          <w:color w:val="auto"/>
          <w:highlight w:val="none"/>
        </w:rPr>
      </w:pPr>
    </w:p>
    <w:p w14:paraId="763545B0">
      <w:pPr>
        <w:rPr>
          <w:color w:val="auto"/>
          <w:highlight w:val="none"/>
        </w:rPr>
      </w:pPr>
    </w:p>
    <w:p w14:paraId="272B8F26">
      <w:pPr>
        <w:pStyle w:val="2"/>
        <w:rPr>
          <w:color w:val="auto"/>
          <w:highlight w:val="none"/>
        </w:rPr>
      </w:pPr>
    </w:p>
    <w:p w14:paraId="32B571B1">
      <w:pPr>
        <w:rPr>
          <w:color w:val="auto"/>
          <w:highlight w:val="none"/>
        </w:rPr>
      </w:pPr>
    </w:p>
    <w:p w14:paraId="6658E8A8">
      <w:pPr>
        <w:pStyle w:val="2"/>
        <w:rPr>
          <w:color w:val="auto"/>
          <w:highlight w:val="none"/>
        </w:rPr>
      </w:pPr>
    </w:p>
    <w:p w14:paraId="367C1B5F">
      <w:pPr>
        <w:rPr>
          <w:color w:val="auto"/>
          <w:highlight w:val="none"/>
        </w:rPr>
      </w:pPr>
    </w:p>
    <w:p w14:paraId="0E3316F8">
      <w:pPr>
        <w:rPr>
          <w:color w:val="auto"/>
          <w:highlight w:val="none"/>
        </w:rPr>
      </w:pPr>
    </w:p>
    <w:p w14:paraId="5ADA7033">
      <w:pPr>
        <w:rPr>
          <w:color w:val="auto"/>
          <w:highlight w:val="none"/>
        </w:rPr>
      </w:pPr>
    </w:p>
    <w:p w14:paraId="5E5B024C">
      <w:pPr>
        <w:pStyle w:val="5"/>
        <w:jc w:val="center"/>
        <w:rPr>
          <w:color w:val="auto"/>
          <w:highlight w:val="none"/>
        </w:rPr>
      </w:pPr>
      <w:bookmarkStart w:id="383" w:name="_Toc2710"/>
      <w:bookmarkStart w:id="384" w:name="_Toc22736"/>
      <w:r>
        <w:rPr>
          <w:rFonts w:hint="eastAsia"/>
          <w:color w:val="auto"/>
          <w:highlight w:val="none"/>
        </w:rPr>
        <w:t>第五章联合体共同投标协议书（如有需要）</w:t>
      </w:r>
      <w:bookmarkEnd w:id="383"/>
      <w:bookmarkEnd w:id="384"/>
    </w:p>
    <w:p w14:paraId="2F90D3C7">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46B3F311">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701B6742">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1CE1081F">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573A0574">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5E43E7CB">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57D24161">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7A3DE284">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22308487">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22DED595">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5C0C1807">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551269DD">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64ECEF6E">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7524C5DD">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074A98C4">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4C6F5D3E">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5DB77813">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0405AEE8">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74A025A3">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7C0F92DF">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14:paraId="0AD10927">
      <w:pPr>
        <w:pStyle w:val="2"/>
        <w:ind w:left="0"/>
        <w:rPr>
          <w:color w:val="auto"/>
          <w:highlight w:val="none"/>
          <w:lang w:val="en-US"/>
        </w:rPr>
      </w:pPr>
    </w:p>
    <w:p w14:paraId="570237E0">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336B7857">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2D7340DF">
      <w:pPr>
        <w:rPr>
          <w:rFonts w:ascii="宋体" w:hAnsi="宋体" w:cs="宋体"/>
          <w:color w:val="auto"/>
          <w:szCs w:val="21"/>
          <w:highlight w:val="none"/>
        </w:rPr>
      </w:pPr>
    </w:p>
    <w:p w14:paraId="20D76C5B">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5FFB0571">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109F43E7">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7E8AA408">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3DE37DE9">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0CBF6A83">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65A0D2AC">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225E7F33">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19D8F886">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100392E0">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5B86798D">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26660060">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63788DAC">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2DB88778">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41C95B1B">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167A6D24">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416AA236">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66C49424">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2DD8A9E6">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7AC75AA2">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1A621946">
      <w:pPr>
        <w:rPr>
          <w:rFonts w:ascii="宋体" w:hAnsi="宋体" w:cs="宋体"/>
          <w:color w:val="auto"/>
          <w:szCs w:val="21"/>
          <w:highlight w:val="none"/>
        </w:rPr>
      </w:pPr>
      <w:r>
        <w:rPr>
          <w:rFonts w:hint="eastAsia" w:ascii="宋体" w:hAnsi="宋体" w:cs="宋体"/>
          <w:color w:val="auto"/>
          <w:szCs w:val="21"/>
          <w:highlight w:val="none"/>
        </w:rPr>
        <w:t>……</w:t>
      </w:r>
    </w:p>
    <w:p w14:paraId="67E26989">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71CCC527">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0DF4A76C">
      <w:pPr>
        <w:rPr>
          <w:rFonts w:ascii="宋体" w:hAnsi="宋体" w:cs="宋体"/>
          <w:color w:val="auto"/>
          <w:szCs w:val="21"/>
          <w:highlight w:val="none"/>
        </w:rPr>
      </w:pPr>
    </w:p>
    <w:p w14:paraId="282666E0">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008CA5CC">
      <w:pPr>
        <w:rPr>
          <w:rFonts w:ascii="宋体" w:hAnsi="宋体" w:cs="宋体"/>
          <w:color w:val="auto"/>
          <w:szCs w:val="21"/>
          <w:highlight w:val="none"/>
        </w:rPr>
      </w:pPr>
      <w:r>
        <w:rPr>
          <w:rFonts w:hint="eastAsia" w:ascii="宋体" w:hAnsi="宋体" w:cs="宋体"/>
          <w:color w:val="auto"/>
          <w:szCs w:val="21"/>
          <w:highlight w:val="none"/>
        </w:rPr>
        <w:t>日期：</w:t>
      </w:r>
    </w:p>
    <w:p w14:paraId="5909D910">
      <w:pPr>
        <w:rPr>
          <w:rFonts w:ascii="宋体" w:hAnsi="宋体" w:cs="宋体"/>
          <w:color w:val="auto"/>
          <w:szCs w:val="21"/>
          <w:highlight w:val="none"/>
        </w:rPr>
      </w:pPr>
      <w:r>
        <w:rPr>
          <w:rFonts w:hint="eastAsia" w:ascii="宋体" w:hAnsi="宋体" w:cs="宋体"/>
          <w:color w:val="auto"/>
          <w:szCs w:val="21"/>
          <w:highlight w:val="none"/>
        </w:rPr>
        <w:t xml:space="preserve">   </w:t>
      </w:r>
    </w:p>
    <w:p w14:paraId="10194AF6">
      <w:pPr>
        <w:pStyle w:val="2"/>
        <w:rPr>
          <w:color w:val="auto"/>
          <w:sz w:val="21"/>
          <w:szCs w:val="21"/>
          <w:highlight w:val="none"/>
        </w:rPr>
      </w:pPr>
    </w:p>
    <w:p w14:paraId="44F28CC9">
      <w:pPr>
        <w:rPr>
          <w:rFonts w:ascii="宋体" w:hAnsi="宋体" w:cs="宋体"/>
          <w:color w:val="auto"/>
          <w:szCs w:val="21"/>
          <w:highlight w:val="none"/>
        </w:rPr>
      </w:pPr>
    </w:p>
    <w:p w14:paraId="29991F29">
      <w:pPr>
        <w:pStyle w:val="2"/>
        <w:rPr>
          <w:color w:val="auto"/>
          <w:highlight w:val="none"/>
        </w:rPr>
      </w:pPr>
    </w:p>
    <w:p w14:paraId="24B03327">
      <w:pPr>
        <w:rPr>
          <w:rFonts w:ascii="宋体" w:hAnsi="宋体" w:cs="宋体"/>
          <w:color w:val="auto"/>
          <w:szCs w:val="21"/>
          <w:highlight w:val="none"/>
        </w:rPr>
      </w:pPr>
      <w:r>
        <w:rPr>
          <w:rFonts w:hint="eastAsia" w:ascii="宋体" w:hAnsi="宋体" w:cs="宋体"/>
          <w:color w:val="auto"/>
          <w:szCs w:val="21"/>
          <w:highlight w:val="none"/>
        </w:rPr>
        <w:t>质疑函制作说明：</w:t>
      </w:r>
    </w:p>
    <w:p w14:paraId="529594D6">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78BAE37A">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54949B4">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193B5A59">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6B103056">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3C1C3DB8">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0B287695">
      <w:pPr>
        <w:pStyle w:val="2"/>
        <w:rPr>
          <w:color w:val="auto"/>
          <w:highlight w:val="none"/>
        </w:rPr>
      </w:pPr>
    </w:p>
    <w:p w14:paraId="10F2CF43">
      <w:pPr>
        <w:rPr>
          <w:color w:val="auto"/>
          <w:highlight w:val="none"/>
        </w:rPr>
      </w:pPr>
    </w:p>
    <w:p w14:paraId="4E98CFE6">
      <w:pPr>
        <w:pStyle w:val="2"/>
        <w:rPr>
          <w:color w:val="auto"/>
          <w:highlight w:val="none"/>
        </w:rPr>
      </w:pPr>
    </w:p>
    <w:p w14:paraId="74630CCE">
      <w:pPr>
        <w:pStyle w:val="26"/>
        <w:ind w:firstLine="240"/>
        <w:rPr>
          <w:color w:val="auto"/>
          <w:highlight w:val="none"/>
        </w:rPr>
      </w:pPr>
    </w:p>
    <w:p w14:paraId="7E465921">
      <w:pPr>
        <w:pStyle w:val="26"/>
        <w:ind w:firstLine="240"/>
        <w:rPr>
          <w:color w:val="auto"/>
          <w:highlight w:val="none"/>
        </w:rPr>
      </w:pPr>
    </w:p>
    <w:p w14:paraId="4CDE1CAE">
      <w:pPr>
        <w:pStyle w:val="26"/>
        <w:ind w:firstLine="240"/>
        <w:rPr>
          <w:color w:val="auto"/>
          <w:highlight w:val="none"/>
        </w:rPr>
      </w:pPr>
    </w:p>
    <w:p w14:paraId="1CDF2814">
      <w:pPr>
        <w:pStyle w:val="26"/>
        <w:ind w:firstLine="240"/>
        <w:rPr>
          <w:color w:val="auto"/>
          <w:highlight w:val="none"/>
        </w:rPr>
      </w:pPr>
    </w:p>
    <w:p w14:paraId="4AE07AAB">
      <w:pPr>
        <w:pStyle w:val="26"/>
        <w:ind w:firstLine="240"/>
        <w:rPr>
          <w:color w:val="auto"/>
          <w:highlight w:val="none"/>
        </w:rPr>
      </w:pPr>
    </w:p>
    <w:p w14:paraId="50CB89D7">
      <w:pPr>
        <w:pStyle w:val="26"/>
        <w:ind w:firstLine="240"/>
        <w:rPr>
          <w:color w:val="auto"/>
          <w:highlight w:val="none"/>
        </w:rPr>
      </w:pPr>
    </w:p>
    <w:p w14:paraId="4C47C259">
      <w:pPr>
        <w:pStyle w:val="26"/>
        <w:ind w:firstLine="240"/>
        <w:rPr>
          <w:color w:val="auto"/>
          <w:highlight w:val="none"/>
        </w:rPr>
      </w:pPr>
    </w:p>
    <w:p w14:paraId="797ABFD1">
      <w:pPr>
        <w:pStyle w:val="26"/>
        <w:ind w:firstLine="240"/>
        <w:rPr>
          <w:color w:val="auto"/>
          <w:highlight w:val="none"/>
        </w:rPr>
      </w:pPr>
    </w:p>
    <w:p w14:paraId="60ED8E4A">
      <w:pPr>
        <w:pStyle w:val="26"/>
        <w:ind w:firstLine="240"/>
        <w:rPr>
          <w:color w:val="auto"/>
          <w:highlight w:val="none"/>
        </w:rPr>
      </w:pPr>
    </w:p>
    <w:p w14:paraId="52E3B840">
      <w:pPr>
        <w:pStyle w:val="26"/>
        <w:ind w:firstLine="240"/>
        <w:rPr>
          <w:color w:val="auto"/>
          <w:highlight w:val="none"/>
        </w:rPr>
      </w:pPr>
    </w:p>
    <w:p w14:paraId="4AE2E838">
      <w:pPr>
        <w:pStyle w:val="26"/>
        <w:ind w:firstLine="240"/>
        <w:rPr>
          <w:color w:val="auto"/>
          <w:highlight w:val="none"/>
        </w:rPr>
      </w:pPr>
    </w:p>
    <w:p w14:paraId="5F68DC5A">
      <w:pPr>
        <w:pStyle w:val="26"/>
        <w:ind w:firstLine="240"/>
        <w:rPr>
          <w:color w:val="auto"/>
          <w:highlight w:val="none"/>
        </w:rPr>
      </w:pPr>
    </w:p>
    <w:p w14:paraId="32CD3B7A">
      <w:pPr>
        <w:pStyle w:val="26"/>
        <w:ind w:firstLine="240"/>
        <w:rPr>
          <w:color w:val="auto"/>
          <w:highlight w:val="none"/>
        </w:rPr>
      </w:pPr>
    </w:p>
    <w:p w14:paraId="2C3BB20A">
      <w:pPr>
        <w:jc w:val="both"/>
        <w:rPr>
          <w:rFonts w:ascii="黑体" w:hAnsi="黑体" w:eastAsia="黑体" w:cs="黑体"/>
          <w:color w:val="auto"/>
          <w:sz w:val="36"/>
          <w:szCs w:val="36"/>
          <w:highlight w:val="none"/>
        </w:rPr>
      </w:pPr>
    </w:p>
    <w:p w14:paraId="3183943B">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14:paraId="5662AF71">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D52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79CA1">
            <w:pPr>
              <w:jc w:val="center"/>
              <w:rPr>
                <w:rFonts w:ascii="宋体" w:hAnsi="宋体" w:cs="宋体"/>
                <w:color w:val="auto"/>
                <w:sz w:val="28"/>
                <w:szCs w:val="28"/>
                <w:highlight w:val="none"/>
              </w:rPr>
            </w:pPr>
          </w:p>
        </w:tc>
      </w:tr>
      <w:tr w14:paraId="55A0197A">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6B51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3E8D">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0A9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6065">
            <w:pPr>
              <w:jc w:val="center"/>
              <w:rPr>
                <w:rFonts w:ascii="宋体" w:hAnsi="宋体" w:cs="宋体"/>
                <w:color w:val="auto"/>
                <w:sz w:val="28"/>
                <w:szCs w:val="28"/>
                <w:highlight w:val="none"/>
              </w:rPr>
            </w:pPr>
          </w:p>
        </w:tc>
      </w:tr>
      <w:tr w14:paraId="144C94FA">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D8C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CABC">
            <w:pPr>
              <w:jc w:val="center"/>
              <w:rPr>
                <w:rFonts w:ascii="宋体" w:hAnsi="宋体" w:cs="宋体"/>
                <w:color w:val="auto"/>
                <w:sz w:val="28"/>
                <w:szCs w:val="28"/>
                <w:highlight w:val="none"/>
              </w:rPr>
            </w:pPr>
          </w:p>
        </w:tc>
      </w:tr>
      <w:tr w14:paraId="2AEFB327">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A411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83EF">
            <w:pPr>
              <w:jc w:val="center"/>
              <w:rPr>
                <w:rFonts w:ascii="宋体" w:hAnsi="宋体" w:cs="宋体"/>
                <w:color w:val="auto"/>
                <w:sz w:val="28"/>
                <w:szCs w:val="28"/>
                <w:highlight w:val="none"/>
              </w:rPr>
            </w:pPr>
          </w:p>
        </w:tc>
      </w:tr>
      <w:tr w14:paraId="611B33D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AF1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C716B">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F47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77FC">
            <w:pPr>
              <w:jc w:val="center"/>
              <w:rPr>
                <w:rFonts w:ascii="宋体" w:hAnsi="宋体" w:cs="宋体"/>
                <w:color w:val="auto"/>
                <w:sz w:val="28"/>
                <w:szCs w:val="28"/>
                <w:highlight w:val="none"/>
              </w:rPr>
            </w:pPr>
          </w:p>
        </w:tc>
      </w:tr>
      <w:tr w14:paraId="5E0E5CF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2DD9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2B48">
            <w:pPr>
              <w:jc w:val="center"/>
              <w:rPr>
                <w:rFonts w:ascii="宋体" w:hAnsi="宋体" w:cs="宋体"/>
                <w:color w:val="auto"/>
                <w:sz w:val="28"/>
                <w:szCs w:val="28"/>
                <w:highlight w:val="none"/>
              </w:rPr>
            </w:pPr>
          </w:p>
        </w:tc>
      </w:tr>
      <w:tr w14:paraId="734322A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762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DFE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702F0FD5">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7931">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305CD686">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32C2DF03">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1742B9B4">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6801576E">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700EEE95">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24C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096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3FCE1850">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47C3">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44AB5A84">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88197">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F0838">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74F0838">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FF9AB">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B0D8C">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6CB0D8C">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B155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27B1558"/>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EC69F">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E5E09">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D8E5E09">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39B6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2E39B6A"/>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9A2AEBC">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19A2AEBC">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EE0C6">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002AA">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2C002AA">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C33B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24C33B8"/>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DC251C5">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2DC251C5">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4C57F">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F190E">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0AF190E">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A6C1A8A">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5A6C1A8A">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D4D80">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5E79E">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18F5E79E">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3002B">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F73002B">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7B18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4D7B181"/>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1ED6218">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31ED6218">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78314F84">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14:paraId="0E5F0A0B">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BEB21">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8997">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b13fb730-b0a0-4147-aa28-b7e44dccb3a4"/>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C41BE8"/>
    <w:rsid w:val="04DF1036"/>
    <w:rsid w:val="05050E59"/>
    <w:rsid w:val="050F6021"/>
    <w:rsid w:val="05A97DEC"/>
    <w:rsid w:val="05C81981"/>
    <w:rsid w:val="05C9779C"/>
    <w:rsid w:val="064E6EC7"/>
    <w:rsid w:val="065A32ED"/>
    <w:rsid w:val="06BC41F2"/>
    <w:rsid w:val="06DF3DBD"/>
    <w:rsid w:val="06EA08AE"/>
    <w:rsid w:val="06FD0E8A"/>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7864F3"/>
    <w:rsid w:val="089F1700"/>
    <w:rsid w:val="08A276E5"/>
    <w:rsid w:val="09061A75"/>
    <w:rsid w:val="09182241"/>
    <w:rsid w:val="09242E62"/>
    <w:rsid w:val="093C069F"/>
    <w:rsid w:val="09417888"/>
    <w:rsid w:val="096332E7"/>
    <w:rsid w:val="09855177"/>
    <w:rsid w:val="09870F93"/>
    <w:rsid w:val="099E0D79"/>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552CAB"/>
    <w:rsid w:val="0C7B2220"/>
    <w:rsid w:val="0D890E47"/>
    <w:rsid w:val="0DBD266C"/>
    <w:rsid w:val="0DC64A00"/>
    <w:rsid w:val="0DFC60BA"/>
    <w:rsid w:val="0E1243D2"/>
    <w:rsid w:val="0E4249F1"/>
    <w:rsid w:val="0E7A447D"/>
    <w:rsid w:val="0E8417B5"/>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67657C"/>
    <w:rsid w:val="12C60D80"/>
    <w:rsid w:val="131867D4"/>
    <w:rsid w:val="131F7A3A"/>
    <w:rsid w:val="132645D0"/>
    <w:rsid w:val="13455ABC"/>
    <w:rsid w:val="1370322B"/>
    <w:rsid w:val="13A21329"/>
    <w:rsid w:val="13B27845"/>
    <w:rsid w:val="13B33EF4"/>
    <w:rsid w:val="13BE469F"/>
    <w:rsid w:val="13F87121"/>
    <w:rsid w:val="141A03E1"/>
    <w:rsid w:val="143B2E0B"/>
    <w:rsid w:val="1444244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CF7BDC"/>
    <w:rsid w:val="17D54E75"/>
    <w:rsid w:val="17E62B67"/>
    <w:rsid w:val="180C0192"/>
    <w:rsid w:val="180F4499"/>
    <w:rsid w:val="18221ECE"/>
    <w:rsid w:val="190B7894"/>
    <w:rsid w:val="19302282"/>
    <w:rsid w:val="19A2789F"/>
    <w:rsid w:val="19F0243E"/>
    <w:rsid w:val="1A2C3A27"/>
    <w:rsid w:val="1A460CF5"/>
    <w:rsid w:val="1A7F297D"/>
    <w:rsid w:val="1AB16AC1"/>
    <w:rsid w:val="1AE313F4"/>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6B76B3"/>
    <w:rsid w:val="1EA40BB4"/>
    <w:rsid w:val="1F43381C"/>
    <w:rsid w:val="1F6170AE"/>
    <w:rsid w:val="1FA4148D"/>
    <w:rsid w:val="20121621"/>
    <w:rsid w:val="201A421D"/>
    <w:rsid w:val="202F0AD2"/>
    <w:rsid w:val="20341172"/>
    <w:rsid w:val="204E554F"/>
    <w:rsid w:val="20590035"/>
    <w:rsid w:val="20C35213"/>
    <w:rsid w:val="20FC799E"/>
    <w:rsid w:val="21CD5F4F"/>
    <w:rsid w:val="22154DDD"/>
    <w:rsid w:val="22213E42"/>
    <w:rsid w:val="22336873"/>
    <w:rsid w:val="226A41D4"/>
    <w:rsid w:val="23175889"/>
    <w:rsid w:val="23675953"/>
    <w:rsid w:val="23715230"/>
    <w:rsid w:val="238C2182"/>
    <w:rsid w:val="239015D1"/>
    <w:rsid w:val="23BB4E7D"/>
    <w:rsid w:val="23C172D6"/>
    <w:rsid w:val="23F04F64"/>
    <w:rsid w:val="24270557"/>
    <w:rsid w:val="24814CBE"/>
    <w:rsid w:val="24AC168B"/>
    <w:rsid w:val="258C3BEC"/>
    <w:rsid w:val="25E576CC"/>
    <w:rsid w:val="260E3862"/>
    <w:rsid w:val="262569FC"/>
    <w:rsid w:val="26344C98"/>
    <w:rsid w:val="26F56CE2"/>
    <w:rsid w:val="271316D3"/>
    <w:rsid w:val="27435D49"/>
    <w:rsid w:val="279D7544"/>
    <w:rsid w:val="27A34F71"/>
    <w:rsid w:val="27B36A67"/>
    <w:rsid w:val="27E35D14"/>
    <w:rsid w:val="27EB0D9B"/>
    <w:rsid w:val="285477C8"/>
    <w:rsid w:val="286602C8"/>
    <w:rsid w:val="28665C95"/>
    <w:rsid w:val="289B6312"/>
    <w:rsid w:val="28A64522"/>
    <w:rsid w:val="28A84CCD"/>
    <w:rsid w:val="28CC5B40"/>
    <w:rsid w:val="290B3EB9"/>
    <w:rsid w:val="291418C2"/>
    <w:rsid w:val="2950768C"/>
    <w:rsid w:val="295E3AFD"/>
    <w:rsid w:val="297A5FC4"/>
    <w:rsid w:val="2A1113BC"/>
    <w:rsid w:val="2A4C7008"/>
    <w:rsid w:val="2A8D4F8F"/>
    <w:rsid w:val="2A911082"/>
    <w:rsid w:val="2A917B34"/>
    <w:rsid w:val="2AE3766F"/>
    <w:rsid w:val="2B174B96"/>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E449B6"/>
    <w:rsid w:val="2FF37AB3"/>
    <w:rsid w:val="304A650F"/>
    <w:rsid w:val="30890978"/>
    <w:rsid w:val="308C7755"/>
    <w:rsid w:val="30DE36F9"/>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DE1E08"/>
    <w:rsid w:val="35FC3844"/>
    <w:rsid w:val="366061FD"/>
    <w:rsid w:val="36621B40"/>
    <w:rsid w:val="366B5A1C"/>
    <w:rsid w:val="36794DEF"/>
    <w:rsid w:val="36AD519D"/>
    <w:rsid w:val="36B57705"/>
    <w:rsid w:val="36E75B41"/>
    <w:rsid w:val="373563ED"/>
    <w:rsid w:val="374F1A0B"/>
    <w:rsid w:val="3778009F"/>
    <w:rsid w:val="37A103ED"/>
    <w:rsid w:val="37A358C5"/>
    <w:rsid w:val="37EA5E6E"/>
    <w:rsid w:val="37FA0B59"/>
    <w:rsid w:val="37FF016F"/>
    <w:rsid w:val="38427C0B"/>
    <w:rsid w:val="38745FC4"/>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E114D9"/>
    <w:rsid w:val="3CF737A2"/>
    <w:rsid w:val="3CF7509A"/>
    <w:rsid w:val="3D10295A"/>
    <w:rsid w:val="3DED21B5"/>
    <w:rsid w:val="3E0572FD"/>
    <w:rsid w:val="3E1A5292"/>
    <w:rsid w:val="3E5A7FE7"/>
    <w:rsid w:val="3EA32952"/>
    <w:rsid w:val="3EC8179E"/>
    <w:rsid w:val="3EF66B2E"/>
    <w:rsid w:val="3F217914"/>
    <w:rsid w:val="3F942B76"/>
    <w:rsid w:val="3FD70BB0"/>
    <w:rsid w:val="3FFB55AC"/>
    <w:rsid w:val="401C5F9D"/>
    <w:rsid w:val="401C690C"/>
    <w:rsid w:val="401D7195"/>
    <w:rsid w:val="405F1BE4"/>
    <w:rsid w:val="40905BAD"/>
    <w:rsid w:val="40A51286"/>
    <w:rsid w:val="40CE3DC0"/>
    <w:rsid w:val="40D7455A"/>
    <w:rsid w:val="40E743E5"/>
    <w:rsid w:val="4110038E"/>
    <w:rsid w:val="41734CBA"/>
    <w:rsid w:val="41C01B53"/>
    <w:rsid w:val="41DD7057"/>
    <w:rsid w:val="420F7A65"/>
    <w:rsid w:val="4216611A"/>
    <w:rsid w:val="422D4870"/>
    <w:rsid w:val="423E300F"/>
    <w:rsid w:val="425656C8"/>
    <w:rsid w:val="4257273C"/>
    <w:rsid w:val="425D7213"/>
    <w:rsid w:val="42605346"/>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DF26DE"/>
    <w:rsid w:val="46E004E6"/>
    <w:rsid w:val="47841568"/>
    <w:rsid w:val="479D1D34"/>
    <w:rsid w:val="47B609C0"/>
    <w:rsid w:val="47CF543E"/>
    <w:rsid w:val="482D31EA"/>
    <w:rsid w:val="4833116F"/>
    <w:rsid w:val="485970A0"/>
    <w:rsid w:val="48847961"/>
    <w:rsid w:val="48A41906"/>
    <w:rsid w:val="48B65C71"/>
    <w:rsid w:val="48F303D7"/>
    <w:rsid w:val="492837FF"/>
    <w:rsid w:val="492E6A57"/>
    <w:rsid w:val="49894B84"/>
    <w:rsid w:val="49B86103"/>
    <w:rsid w:val="49F306B0"/>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C84BDF"/>
    <w:rsid w:val="4DF6568D"/>
    <w:rsid w:val="4E2E1A80"/>
    <w:rsid w:val="4E550010"/>
    <w:rsid w:val="4E5F14CB"/>
    <w:rsid w:val="4E6B11AD"/>
    <w:rsid w:val="4E7F5FBD"/>
    <w:rsid w:val="4F3705F8"/>
    <w:rsid w:val="4F4C7762"/>
    <w:rsid w:val="4F651D09"/>
    <w:rsid w:val="4FAC3540"/>
    <w:rsid w:val="4FBB12F4"/>
    <w:rsid w:val="4FCF1583"/>
    <w:rsid w:val="4FFA7625"/>
    <w:rsid w:val="50026D7D"/>
    <w:rsid w:val="501B0BF9"/>
    <w:rsid w:val="50484E27"/>
    <w:rsid w:val="50542DB3"/>
    <w:rsid w:val="507D2599"/>
    <w:rsid w:val="5096229D"/>
    <w:rsid w:val="509B3BFC"/>
    <w:rsid w:val="50B44FCE"/>
    <w:rsid w:val="50DC4184"/>
    <w:rsid w:val="51330C53"/>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BB4B73"/>
    <w:rsid w:val="55FA2961"/>
    <w:rsid w:val="565E3E0E"/>
    <w:rsid w:val="565E7F4F"/>
    <w:rsid w:val="56775789"/>
    <w:rsid w:val="56857D06"/>
    <w:rsid w:val="56914056"/>
    <w:rsid w:val="569F0E63"/>
    <w:rsid w:val="56DB613D"/>
    <w:rsid w:val="573810DA"/>
    <w:rsid w:val="577675F9"/>
    <w:rsid w:val="57F13760"/>
    <w:rsid w:val="57FC2169"/>
    <w:rsid w:val="58096275"/>
    <w:rsid w:val="580E4560"/>
    <w:rsid w:val="581C04F1"/>
    <w:rsid w:val="582E6EF7"/>
    <w:rsid w:val="58434392"/>
    <w:rsid w:val="584E30E6"/>
    <w:rsid w:val="58D741D0"/>
    <w:rsid w:val="59014D02"/>
    <w:rsid w:val="59577976"/>
    <w:rsid w:val="597B384D"/>
    <w:rsid w:val="59996DA8"/>
    <w:rsid w:val="59AC3CE9"/>
    <w:rsid w:val="59C30F1B"/>
    <w:rsid w:val="5A0D5854"/>
    <w:rsid w:val="5A20156F"/>
    <w:rsid w:val="5A8E5D27"/>
    <w:rsid w:val="5A9847F3"/>
    <w:rsid w:val="5AAB640A"/>
    <w:rsid w:val="5AC7121C"/>
    <w:rsid w:val="5ACA16FA"/>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AF1B7E"/>
    <w:rsid w:val="5CB23AE6"/>
    <w:rsid w:val="5CF55792"/>
    <w:rsid w:val="5CF75FDD"/>
    <w:rsid w:val="5CFD533A"/>
    <w:rsid w:val="5CFF313E"/>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4C6408"/>
    <w:rsid w:val="608179EA"/>
    <w:rsid w:val="608544E6"/>
    <w:rsid w:val="60A4258E"/>
    <w:rsid w:val="61014BB6"/>
    <w:rsid w:val="61027308"/>
    <w:rsid w:val="610A37F7"/>
    <w:rsid w:val="612E1A5D"/>
    <w:rsid w:val="61816046"/>
    <w:rsid w:val="61C55CA9"/>
    <w:rsid w:val="61FF417F"/>
    <w:rsid w:val="62182687"/>
    <w:rsid w:val="62391564"/>
    <w:rsid w:val="626D6B63"/>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A229F3"/>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0227AC"/>
    <w:rsid w:val="6B1002C0"/>
    <w:rsid w:val="6B1F5CFA"/>
    <w:rsid w:val="6B723594"/>
    <w:rsid w:val="6B805156"/>
    <w:rsid w:val="6BD50977"/>
    <w:rsid w:val="6BEA2A9B"/>
    <w:rsid w:val="6BFC3A16"/>
    <w:rsid w:val="6C174144"/>
    <w:rsid w:val="6C187AE1"/>
    <w:rsid w:val="6C9C0875"/>
    <w:rsid w:val="6C9D1F03"/>
    <w:rsid w:val="6CAA3931"/>
    <w:rsid w:val="6D3933CA"/>
    <w:rsid w:val="6D7B61EC"/>
    <w:rsid w:val="6DC3266E"/>
    <w:rsid w:val="6DD049FF"/>
    <w:rsid w:val="6DDB72FC"/>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B239C2"/>
    <w:rsid w:val="6FBC5308"/>
    <w:rsid w:val="6FD47A25"/>
    <w:rsid w:val="6FE77107"/>
    <w:rsid w:val="6FF44026"/>
    <w:rsid w:val="6FFB146E"/>
    <w:rsid w:val="70180A92"/>
    <w:rsid w:val="701A5C74"/>
    <w:rsid w:val="706516C3"/>
    <w:rsid w:val="707B510C"/>
    <w:rsid w:val="70864A71"/>
    <w:rsid w:val="70896E68"/>
    <w:rsid w:val="70D35446"/>
    <w:rsid w:val="710D751E"/>
    <w:rsid w:val="714556B4"/>
    <w:rsid w:val="715B60E9"/>
    <w:rsid w:val="71E96309"/>
    <w:rsid w:val="71EA1FED"/>
    <w:rsid w:val="72284A0C"/>
    <w:rsid w:val="722853DA"/>
    <w:rsid w:val="72C16204"/>
    <w:rsid w:val="72CC29CD"/>
    <w:rsid w:val="730313F6"/>
    <w:rsid w:val="731E1007"/>
    <w:rsid w:val="73370D24"/>
    <w:rsid w:val="7359268C"/>
    <w:rsid w:val="73676C3F"/>
    <w:rsid w:val="739503EB"/>
    <w:rsid w:val="73A05B28"/>
    <w:rsid w:val="73C07D69"/>
    <w:rsid w:val="749E2255"/>
    <w:rsid w:val="74A82DB5"/>
    <w:rsid w:val="74AB340D"/>
    <w:rsid w:val="74B42AE4"/>
    <w:rsid w:val="74D430B7"/>
    <w:rsid w:val="750A429D"/>
    <w:rsid w:val="75167F59"/>
    <w:rsid w:val="754D77D2"/>
    <w:rsid w:val="755948DD"/>
    <w:rsid w:val="755D38A7"/>
    <w:rsid w:val="755D72AA"/>
    <w:rsid w:val="755F5A0F"/>
    <w:rsid w:val="75614792"/>
    <w:rsid w:val="75784473"/>
    <w:rsid w:val="757E044C"/>
    <w:rsid w:val="75977BC3"/>
    <w:rsid w:val="75B161B3"/>
    <w:rsid w:val="75C56F82"/>
    <w:rsid w:val="75E470E3"/>
    <w:rsid w:val="762F7BAA"/>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901032"/>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outlineLvl w:val="2"/>
    </w:pPr>
    <w:rPr>
      <w:b/>
      <w:bCs/>
      <w:sz w:val="28"/>
      <w:szCs w:val="32"/>
    </w:rPr>
  </w:style>
  <w:style w:type="paragraph" w:styleId="6">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9">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10">
    <w:name w:val="annotation text"/>
    <w:basedOn w:val="1"/>
    <w:semiHidden/>
    <w:unhideWhenUsed/>
    <w:qFormat/>
    <w:uiPriority w:val="99"/>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2"/>
    <w:semiHidden/>
    <w:unhideWhenUsed/>
    <w:qFormat/>
    <w:uiPriority w:val="99"/>
    <w:rPr>
      <w:sz w:val="18"/>
      <w:szCs w:val="18"/>
    </w:rPr>
  </w:style>
  <w:style w:type="paragraph" w:styleId="15">
    <w:name w:val="footer"/>
    <w:basedOn w:val="1"/>
    <w:link w:val="51"/>
    <w:unhideWhenUsed/>
    <w:qFormat/>
    <w:uiPriority w:val="99"/>
    <w:pPr>
      <w:tabs>
        <w:tab w:val="center" w:pos="4153"/>
        <w:tab w:val="right" w:pos="8306"/>
      </w:tabs>
    </w:pPr>
    <w:rPr>
      <w:sz w:val="18"/>
      <w:szCs w:val="18"/>
    </w:rPr>
  </w:style>
  <w:style w:type="paragraph" w:styleId="16">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2"/>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4"/>
    <w:qFormat/>
    <w:uiPriority w:val="9"/>
    <w:rPr>
      <w:rFonts w:asciiTheme="majorHAnsi" w:hAnsiTheme="majorHAnsi" w:eastAsiaTheme="majorEastAsia" w:cstheme="majorBidi"/>
      <w:b/>
      <w:bCs/>
      <w:sz w:val="32"/>
      <w:szCs w:val="32"/>
    </w:rPr>
  </w:style>
  <w:style w:type="character" w:customStyle="1" w:styleId="37">
    <w:name w:val="标题 3 Char"/>
    <w:basedOn w:val="29"/>
    <w:link w:val="5"/>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6"/>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5"/>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2"/>
    <w:semiHidden/>
    <w:qFormat/>
    <w:uiPriority w:val="99"/>
    <w:rPr>
      <w:rFonts w:ascii="宋体" w:hAnsi="Courier New" w:eastAsia="宋体" w:cs="Courier New"/>
      <w:sz w:val="21"/>
      <w:szCs w:val="21"/>
    </w:rPr>
  </w:style>
  <w:style w:type="character" w:customStyle="1" w:styleId="50">
    <w:name w:val="页眉 Char"/>
    <w:basedOn w:val="29"/>
    <w:link w:val="16"/>
    <w:qFormat/>
    <w:uiPriority w:val="99"/>
    <w:rPr>
      <w:rFonts w:ascii="Tahoma" w:hAnsi="Tahoma"/>
      <w:sz w:val="18"/>
      <w:szCs w:val="18"/>
    </w:rPr>
  </w:style>
  <w:style w:type="character" w:customStyle="1" w:styleId="51">
    <w:name w:val="页脚 Char"/>
    <w:basedOn w:val="29"/>
    <w:link w:val="15"/>
    <w:qFormat/>
    <w:uiPriority w:val="99"/>
    <w:rPr>
      <w:rFonts w:ascii="Tahoma" w:hAnsi="Tahoma"/>
      <w:sz w:val="18"/>
      <w:szCs w:val="18"/>
    </w:rPr>
  </w:style>
  <w:style w:type="character" w:customStyle="1" w:styleId="52">
    <w:name w:val="批注框文本 Char"/>
    <w:basedOn w:val="29"/>
    <w:link w:val="14"/>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 w:type="character" w:customStyle="1" w:styleId="71">
    <w:name w:val="font61"/>
    <w:basedOn w:val="29"/>
    <w:qFormat/>
    <w:uiPriority w:val="0"/>
    <w:rPr>
      <w:rFonts w:hint="default" w:ascii="Times New Roman" w:hAnsi="Times New Roman" w:cs="Times New Roman"/>
      <w:color w:val="000000"/>
      <w:sz w:val="20"/>
      <w:szCs w:val="20"/>
      <w:u w:val="none"/>
    </w:rPr>
  </w:style>
  <w:style w:type="character" w:customStyle="1" w:styleId="72">
    <w:name w:val="font11"/>
    <w:basedOn w:val="29"/>
    <w:qFormat/>
    <w:uiPriority w:val="0"/>
    <w:rPr>
      <w:rFonts w:hint="eastAsia" w:ascii="宋体" w:hAnsi="宋体" w:eastAsia="宋体" w:cs="宋体"/>
      <w:color w:val="000000"/>
      <w:sz w:val="20"/>
      <w:szCs w:val="20"/>
      <w:u w:val="none"/>
    </w:rPr>
  </w:style>
  <w:style w:type="character" w:customStyle="1" w:styleId="73">
    <w:name w:val="font31"/>
    <w:basedOn w:val="29"/>
    <w:qFormat/>
    <w:uiPriority w:val="0"/>
    <w:rPr>
      <w:rFonts w:hint="eastAsia" w:ascii="宋体" w:hAnsi="宋体" w:eastAsia="宋体" w:cs="宋体"/>
      <w:color w:val="000000"/>
      <w:sz w:val="20"/>
      <w:szCs w:val="20"/>
      <w:u w:val="none"/>
      <w:vertAlign w:val="superscript"/>
    </w:rPr>
  </w:style>
  <w:style w:type="character" w:customStyle="1" w:styleId="74">
    <w:name w:val="font21"/>
    <w:basedOn w:val="2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79</Pages>
  <Words>32376</Words>
  <Characters>33609</Characters>
  <Lines>392</Lines>
  <Paragraphs>110</Paragraphs>
  <TotalTime>3</TotalTime>
  <ScaleCrop>false</ScaleCrop>
  <LinksUpToDate>false</LinksUpToDate>
  <CharactersWithSpaces>35863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2024-08-12T02:16:55Z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CE08B76CECA94BCE8B2FCA86A65A3474_13</vt:lpwstr>
  </property>
</Properties>
</file>